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3C28" w14:textId="77777777" w:rsidR="00FF0721" w:rsidRDefault="00FF0721" w:rsidP="00FF0721">
      <w:pPr>
        <w:pStyle w:val="Sangradetextonormal"/>
        <w:spacing w:after="240"/>
        <w:ind w:left="0" w:firstLine="0"/>
        <w:jc w:val="center"/>
        <w:rPr>
          <w:rFonts w:ascii="Bauhaus Lt BT" w:hAnsi="Bauhaus Lt BT"/>
          <w:b/>
          <w:color w:val="003366"/>
          <w:sz w:val="36"/>
          <w:szCs w:val="36"/>
        </w:rPr>
      </w:pPr>
      <w:bookmarkStart w:id="0" w:name="_Hlk115163105"/>
      <w:r>
        <w:rPr>
          <w:noProof/>
        </w:rPr>
        <w:drawing>
          <wp:inline distT="0" distB="0" distL="0" distR="0" wp14:anchorId="2218AD32" wp14:editId="27B9241E">
            <wp:extent cx="2724150" cy="1035868"/>
            <wp:effectExtent l="0" t="0" r="0" b="0"/>
            <wp:docPr id="3" name="Imagen 3" descr="l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77" cy="10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80A1" w14:textId="77777777" w:rsidR="00FF0721" w:rsidRDefault="00FF0721" w:rsidP="00FF0721">
      <w:pPr>
        <w:widowControl w:val="0"/>
        <w:spacing w:after="240"/>
        <w:rPr>
          <w:spacing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DE7FDF" w14:textId="77777777" w:rsidR="00FF0721" w:rsidRDefault="00FF0721" w:rsidP="00FF0721">
      <w:pPr>
        <w:widowControl w:val="0"/>
        <w:spacing w:after="240"/>
        <w:rPr>
          <w:spacing w:val="20"/>
        </w:rPr>
      </w:pPr>
    </w:p>
    <w:p w14:paraId="78DC709D" w14:textId="6C437BEB" w:rsidR="00FF0721" w:rsidRPr="00F70A29" w:rsidRDefault="00FF0721" w:rsidP="00FF0721">
      <w:pPr>
        <w:widowControl w:val="0"/>
        <w:spacing w:after="240"/>
        <w:jc w:val="center"/>
        <w:rPr>
          <w:rFonts w:ascii="Arial" w:hAnsi="Arial" w:cs="Arial"/>
          <w:b/>
          <w:color w:val="003366"/>
          <w:sz w:val="32"/>
          <w:szCs w:val="32"/>
          <w:lang w:val="es-CR"/>
        </w:rPr>
      </w:pPr>
      <w:r w:rsidRPr="00F70A29">
        <w:rPr>
          <w:rFonts w:ascii="Arial" w:hAnsi="Arial" w:cs="Arial"/>
          <w:b/>
          <w:color w:val="003366"/>
          <w:sz w:val="32"/>
          <w:szCs w:val="32"/>
          <w:lang w:val="es-CR"/>
        </w:rPr>
        <w:t xml:space="preserve">ACUERDO </w:t>
      </w:r>
      <w:r>
        <w:rPr>
          <w:rFonts w:ascii="Arial" w:hAnsi="Arial" w:cs="Arial"/>
          <w:b/>
          <w:color w:val="003366"/>
          <w:sz w:val="32"/>
          <w:szCs w:val="32"/>
          <w:lang w:val="es-CR"/>
        </w:rPr>
        <w:t>CONASSIF 5-17</w:t>
      </w:r>
    </w:p>
    <w:p w14:paraId="4A8585DC" w14:textId="77777777" w:rsidR="00FF0721" w:rsidRDefault="00FF0721" w:rsidP="00FF072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REGLAMENTO GENERAL DE GESTIÓN DE LA TECNOLOGÍA DE INFORMACIÓN</w:t>
      </w:r>
    </w:p>
    <w:p w14:paraId="7F6D14AC" w14:textId="77777777" w:rsidR="00FF0721" w:rsidRDefault="00FF0721" w:rsidP="00FF0721">
      <w:pPr>
        <w:jc w:val="both"/>
        <w:rPr>
          <w:rFonts w:ascii="Arial" w:hAnsi="Arial" w:cs="Arial"/>
          <w:b/>
          <w:sz w:val="24"/>
          <w:szCs w:val="24"/>
        </w:rPr>
      </w:pPr>
    </w:p>
    <w:p w14:paraId="17626E53" w14:textId="77777777" w:rsidR="00FF0721" w:rsidRPr="00FF0721" w:rsidRDefault="00FF0721" w:rsidP="00FF0721">
      <w:pPr>
        <w:widowControl w:val="0"/>
        <w:jc w:val="center"/>
        <w:rPr>
          <w:rFonts w:ascii="Arial" w:hAnsi="Arial" w:cs="Arial"/>
          <w:b/>
          <w:color w:val="003366"/>
          <w:sz w:val="36"/>
          <w:szCs w:val="36"/>
        </w:rPr>
      </w:pPr>
    </w:p>
    <w:p w14:paraId="362F1A74" w14:textId="77777777" w:rsidR="00FF0721" w:rsidRPr="00FE63C0" w:rsidRDefault="00FF0721" w:rsidP="00FF0721">
      <w:pPr>
        <w:widowControl w:val="0"/>
        <w:jc w:val="center"/>
        <w:rPr>
          <w:rFonts w:ascii="Arial" w:hAnsi="Arial" w:cs="Arial"/>
          <w:b/>
          <w:color w:val="003366"/>
          <w:sz w:val="36"/>
          <w:szCs w:val="36"/>
          <w:lang w:val="es-CR"/>
        </w:rPr>
      </w:pPr>
    </w:p>
    <w:p w14:paraId="4816A5BD" w14:textId="223D2863" w:rsidR="00FF0721" w:rsidRPr="00F70A29" w:rsidRDefault="00FF0721" w:rsidP="00FF0721">
      <w:pPr>
        <w:widowControl w:val="0"/>
        <w:jc w:val="center"/>
        <w:rPr>
          <w:rFonts w:ascii="Arial" w:hAnsi="Arial" w:cs="Arial"/>
          <w:b/>
          <w:color w:val="003366"/>
          <w:sz w:val="24"/>
          <w:szCs w:val="24"/>
          <w:lang w:val="es-CR"/>
        </w:rPr>
      </w:pPr>
      <w:r w:rsidRPr="00F70A29">
        <w:rPr>
          <w:rFonts w:ascii="Arial" w:hAnsi="Arial" w:cs="Arial"/>
          <w:b/>
          <w:color w:val="003366"/>
          <w:sz w:val="24"/>
          <w:szCs w:val="24"/>
          <w:lang w:val="es-CR"/>
        </w:rPr>
        <w:t xml:space="preserve">Actualizado al </w:t>
      </w:r>
      <w:r>
        <w:rPr>
          <w:rFonts w:ascii="Arial" w:hAnsi="Arial" w:cs="Arial"/>
          <w:b/>
          <w:color w:val="003366"/>
          <w:sz w:val="24"/>
          <w:szCs w:val="24"/>
          <w:lang w:val="es-CR"/>
        </w:rPr>
        <w:t>1</w:t>
      </w:r>
      <w:r w:rsidR="00754128">
        <w:rPr>
          <w:rFonts w:ascii="Arial" w:hAnsi="Arial" w:cs="Arial"/>
          <w:b/>
          <w:color w:val="003366"/>
          <w:sz w:val="24"/>
          <w:szCs w:val="24"/>
          <w:lang w:val="es-CR"/>
        </w:rPr>
        <w:t>6</w:t>
      </w:r>
      <w:r>
        <w:rPr>
          <w:rFonts w:ascii="Arial" w:hAnsi="Arial" w:cs="Arial"/>
          <w:b/>
          <w:color w:val="003366"/>
          <w:sz w:val="24"/>
          <w:szCs w:val="24"/>
          <w:lang w:val="es-CR"/>
        </w:rPr>
        <w:t xml:space="preserve"> de setiembre del 202</w:t>
      </w:r>
      <w:r w:rsidR="007C7C97">
        <w:rPr>
          <w:rFonts w:ascii="Arial" w:hAnsi="Arial" w:cs="Arial"/>
          <w:b/>
          <w:color w:val="003366"/>
          <w:sz w:val="24"/>
          <w:szCs w:val="24"/>
          <w:lang w:val="es-CR"/>
        </w:rPr>
        <w:t>0</w:t>
      </w:r>
    </w:p>
    <w:p w14:paraId="27E11615" w14:textId="02212ED3" w:rsidR="00FF0721" w:rsidRDefault="00FF0721" w:rsidP="00FF0721">
      <w:pPr>
        <w:widowControl w:val="0"/>
        <w:spacing w:after="24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CR"/>
        </w:rPr>
      </w:pPr>
      <w:r w:rsidRPr="00F70A29">
        <w:rPr>
          <w:rFonts w:ascii="Arial" w:hAnsi="Arial" w:cs="Arial"/>
          <w:b/>
          <w:color w:val="000000" w:themeColor="text1"/>
          <w:sz w:val="24"/>
          <w:szCs w:val="24"/>
          <w:lang w:val="es-CR"/>
        </w:rPr>
        <w:t>Última versión</w:t>
      </w:r>
    </w:p>
    <w:p w14:paraId="4E0E13BE" w14:textId="77777777" w:rsidR="00FF0721" w:rsidRPr="00FF0721" w:rsidRDefault="00FF0721" w:rsidP="00FF0721">
      <w:pPr>
        <w:widowControl w:val="0"/>
        <w:spacing w:after="24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s-CR"/>
        </w:rPr>
      </w:pPr>
    </w:p>
    <w:p w14:paraId="2C5B2C44" w14:textId="77777777" w:rsidR="00FF0721" w:rsidRPr="00FF0721" w:rsidRDefault="00FF0721" w:rsidP="00FF0721">
      <w:pPr>
        <w:pStyle w:val="Default"/>
        <w:jc w:val="both"/>
        <w:rPr>
          <w:b/>
          <w:bCs/>
          <w:sz w:val="32"/>
          <w:szCs w:val="32"/>
        </w:rPr>
      </w:pPr>
      <w:r w:rsidRPr="00FF0721">
        <w:rPr>
          <w:b/>
          <w:bCs/>
          <w:sz w:val="32"/>
          <w:szCs w:val="32"/>
        </w:rPr>
        <w:t xml:space="preserve">Aprobado por el Consejo Nacional de Supervisión del Sistema Financiero en los artículos 9 y 11 de las actas de las sesiones 1318-2017 y 1319-2017, celebradas el 13 y el 20 de marzo del 2017 respectivamente. Publicado en el Alcance </w:t>
      </w:r>
      <w:proofErr w:type="spellStart"/>
      <w:r w:rsidRPr="00FF0721">
        <w:rPr>
          <w:b/>
          <w:bCs/>
          <w:sz w:val="32"/>
          <w:szCs w:val="32"/>
        </w:rPr>
        <w:t>N°</w:t>
      </w:r>
      <w:proofErr w:type="spellEnd"/>
      <w:r w:rsidRPr="00FF0721">
        <w:rPr>
          <w:b/>
          <w:bCs/>
          <w:sz w:val="32"/>
          <w:szCs w:val="32"/>
        </w:rPr>
        <w:t xml:space="preserve"> 80 del 17 de abril del 2017. </w:t>
      </w:r>
    </w:p>
    <w:p w14:paraId="069BCB08" w14:textId="77777777" w:rsidR="00FF0721" w:rsidRPr="00370B25" w:rsidRDefault="00FF0721" w:rsidP="00FF0721">
      <w:pPr>
        <w:pStyle w:val="Textoindependiente3"/>
        <w:spacing w:after="240"/>
        <w:rPr>
          <w:rFonts w:ascii="Arial" w:hAnsi="Arial" w:cs="Arial"/>
          <w:bCs/>
          <w:i/>
          <w:color w:val="003366"/>
          <w:sz w:val="28"/>
          <w:szCs w:val="22"/>
          <w:highlight w:val="yellow"/>
        </w:rPr>
      </w:pPr>
    </w:p>
    <w:p w14:paraId="21C8A622" w14:textId="3304D31B" w:rsidR="00FF0721" w:rsidRPr="00370B25" w:rsidRDefault="00FF0721" w:rsidP="00FF0721">
      <w:pPr>
        <w:widowControl w:val="0"/>
        <w:jc w:val="both"/>
        <w:outlineLvl w:val="0"/>
        <w:rPr>
          <w:rFonts w:ascii="Arial" w:hAnsi="Arial" w:cs="Arial"/>
        </w:rPr>
      </w:pPr>
      <w:r w:rsidRPr="00F70A29">
        <w:rPr>
          <w:rFonts w:ascii="Arial" w:hAnsi="Arial" w:cs="Arial"/>
          <w:sz w:val="22"/>
          <w:szCs w:val="22"/>
        </w:rPr>
        <w:t xml:space="preserve">Rige </w:t>
      </w:r>
      <w:r>
        <w:rPr>
          <w:rFonts w:ascii="Arial" w:hAnsi="Arial" w:cs="Arial"/>
          <w:sz w:val="22"/>
          <w:szCs w:val="22"/>
        </w:rPr>
        <w:t xml:space="preserve">diez días hábiles después de </w:t>
      </w:r>
      <w:r w:rsidRPr="00F70A29">
        <w:rPr>
          <w:rFonts w:ascii="Arial" w:hAnsi="Arial" w:cs="Arial"/>
          <w:sz w:val="22"/>
          <w:szCs w:val="22"/>
        </w:rPr>
        <w:t>su publicación en el diario oficial La Gaceta</w:t>
      </w:r>
      <w:r w:rsidRPr="00F70A29">
        <w:rPr>
          <w:rFonts w:ascii="Arial" w:hAnsi="Arial" w:cs="Arial"/>
        </w:rPr>
        <w:t>.</w:t>
      </w:r>
    </w:p>
    <w:p w14:paraId="299A30FB" w14:textId="77777777" w:rsidR="00FF0721" w:rsidRDefault="00FF0721" w:rsidP="00FF0721">
      <w:pPr>
        <w:pStyle w:val="Textoindependiente3"/>
        <w:spacing w:after="240"/>
        <w:rPr>
          <w:i/>
          <w:sz w:val="24"/>
          <w:szCs w:val="24"/>
          <w:lang w:val="es-ES"/>
        </w:rPr>
      </w:pPr>
    </w:p>
    <w:p w14:paraId="1B55E3BA" w14:textId="77777777" w:rsidR="00FF0721" w:rsidRDefault="00FF0721" w:rsidP="00FF0721">
      <w:pPr>
        <w:pStyle w:val="Textoindependiente3"/>
        <w:spacing w:after="240"/>
        <w:rPr>
          <w:i/>
          <w:sz w:val="24"/>
          <w:szCs w:val="24"/>
          <w:lang w:val="es-ES"/>
        </w:rPr>
      </w:pPr>
    </w:p>
    <w:p w14:paraId="490E288B" w14:textId="77777777" w:rsidR="00FF0721" w:rsidRDefault="00FF0721" w:rsidP="00FF0721">
      <w:pPr>
        <w:pStyle w:val="Textoindependiente3"/>
        <w:spacing w:after="240"/>
        <w:rPr>
          <w:i/>
          <w:sz w:val="24"/>
          <w:szCs w:val="24"/>
          <w:lang w:val="es-ES"/>
        </w:rPr>
      </w:pPr>
    </w:p>
    <w:p w14:paraId="3F362B65" w14:textId="77777777" w:rsidR="00FF0721" w:rsidRDefault="00FF0721" w:rsidP="00FF0721">
      <w:pPr>
        <w:pStyle w:val="Textoindependiente3"/>
        <w:spacing w:after="240"/>
        <w:rPr>
          <w:i/>
          <w:sz w:val="24"/>
          <w:szCs w:val="24"/>
          <w:lang w:val="es-ES"/>
        </w:rPr>
      </w:pPr>
    </w:p>
    <w:p w14:paraId="1C2BA5CC" w14:textId="77777777" w:rsidR="00FF0721" w:rsidRDefault="00FF0721" w:rsidP="00FF0721">
      <w:pPr>
        <w:pStyle w:val="Textoindependiente3"/>
        <w:spacing w:after="240"/>
        <w:rPr>
          <w:i/>
          <w:sz w:val="24"/>
          <w:szCs w:val="24"/>
          <w:lang w:val="es-ES"/>
        </w:rPr>
      </w:pPr>
    </w:p>
    <w:p w14:paraId="5184505C" w14:textId="77777777" w:rsidR="00FF0721" w:rsidRDefault="00FF0721" w:rsidP="00FF0721">
      <w:pPr>
        <w:pStyle w:val="Textoindependiente3"/>
        <w:spacing w:after="240"/>
        <w:rPr>
          <w:i/>
          <w:sz w:val="24"/>
          <w:szCs w:val="24"/>
          <w:lang w:val="es-ES"/>
        </w:rPr>
      </w:pPr>
    </w:p>
    <w:p w14:paraId="5C0BBDAD" w14:textId="77777777" w:rsidR="00FF0721" w:rsidRDefault="00FF0721" w:rsidP="00FF0721">
      <w:pPr>
        <w:pStyle w:val="Textoindependiente3"/>
        <w:spacing w:after="240"/>
        <w:rPr>
          <w:i/>
          <w:sz w:val="24"/>
          <w:szCs w:val="24"/>
          <w:lang w:val="es-ES"/>
        </w:rPr>
      </w:pPr>
    </w:p>
    <w:p w14:paraId="49787109" w14:textId="77777777" w:rsidR="00FF0721" w:rsidRDefault="00FF0721" w:rsidP="00FF0721">
      <w:pPr>
        <w:pStyle w:val="Textoindependiente3"/>
        <w:spacing w:after="240"/>
        <w:rPr>
          <w:i/>
          <w:sz w:val="24"/>
          <w:szCs w:val="24"/>
          <w:lang w:val="es-ES"/>
        </w:rPr>
      </w:pPr>
    </w:p>
    <w:p w14:paraId="2C954248" w14:textId="77777777" w:rsidR="00FF0721" w:rsidRPr="000E4C28" w:rsidRDefault="00FF0721" w:rsidP="00FF0721">
      <w:pPr>
        <w:pStyle w:val="Textoindependiente3"/>
        <w:spacing w:after="240"/>
        <w:rPr>
          <w:i/>
          <w:sz w:val="24"/>
          <w:szCs w:val="24"/>
          <w:lang w:val="es-ES"/>
        </w:rPr>
      </w:pPr>
    </w:p>
    <w:p w14:paraId="751CA017" w14:textId="77777777" w:rsidR="00FF0721" w:rsidRDefault="00FF0721" w:rsidP="00FF0721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b/>
          <w:sz w:val="40"/>
          <w:szCs w:val="24"/>
        </w:rPr>
      </w:pPr>
      <w:r w:rsidRPr="00370B25">
        <w:rPr>
          <w:b/>
          <w:sz w:val="40"/>
          <w:szCs w:val="24"/>
        </w:rPr>
        <w:t>Anexos</w:t>
      </w:r>
    </w:p>
    <w:p w14:paraId="66368DAF" w14:textId="77777777" w:rsidR="00FF0721" w:rsidRPr="00061704" w:rsidRDefault="00FF0721" w:rsidP="00FF0721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="Cambria" w:hAnsi="Cambria"/>
          <w:b/>
          <w:bCs/>
          <w:sz w:val="32"/>
          <w:szCs w:val="32"/>
        </w:rPr>
      </w:pPr>
    </w:p>
    <w:p w14:paraId="55E6722D" w14:textId="157A8F93" w:rsidR="00FF0721" w:rsidRDefault="00FF0721" w:rsidP="00FF0721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="Cambria" w:hAnsi="Cambria"/>
          <w:b/>
          <w:bCs/>
          <w:sz w:val="32"/>
          <w:szCs w:val="32"/>
        </w:rPr>
      </w:pPr>
      <w:r w:rsidRPr="004E3687">
        <w:rPr>
          <w:b/>
          <w:bCs/>
          <w:sz w:val="32"/>
          <w:szCs w:val="32"/>
        </w:rPr>
        <w:t xml:space="preserve">Considerandos   </w:t>
      </w:r>
      <w:r>
        <w:rPr>
          <w:rFonts w:ascii="Cambria" w:hAnsi="Cambria"/>
          <w:b/>
          <w:bCs/>
          <w:sz w:val="32"/>
          <w:szCs w:val="32"/>
        </w:rPr>
        <w:t xml:space="preserve">                                                           </w:t>
      </w:r>
      <w:bookmarkStart w:id="1" w:name="_MON_1722156542"/>
      <w:bookmarkEnd w:id="1"/>
      <w:r w:rsidR="00DA0CAB">
        <w:rPr>
          <w:rFonts w:ascii="Cambria" w:hAnsi="Cambria"/>
          <w:b/>
          <w:bCs/>
          <w:sz w:val="32"/>
          <w:szCs w:val="32"/>
        </w:rPr>
        <w:object w:dxaOrig="1533" w:dyaOrig="990" w14:anchorId="61E60A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3" o:title=""/>
          </v:shape>
          <o:OLEObject Type="Embed" ProgID="Word.Document.12" ShapeID="_x0000_i1025" DrawAspect="Icon" ObjectID="_1727004673" r:id="rId14">
            <o:FieldCodes>\s</o:FieldCodes>
          </o:OLEObject>
        </w:object>
      </w:r>
    </w:p>
    <w:p w14:paraId="04B70F01" w14:textId="77777777" w:rsidR="00FF0721" w:rsidRPr="00061704" w:rsidRDefault="00FF0721" w:rsidP="00FF0721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="Cambria" w:hAnsi="Cambria"/>
          <w:b/>
          <w:bCs/>
          <w:sz w:val="32"/>
          <w:szCs w:val="32"/>
        </w:rPr>
      </w:pPr>
    </w:p>
    <w:tbl>
      <w:tblPr>
        <w:tblStyle w:val="Tablanormal2"/>
        <w:tblW w:w="8647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FF0721" w:rsidRPr="000B133B" w14:paraId="28FF5936" w14:textId="77777777" w:rsidTr="00EC4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DC746FE" w14:textId="77777777" w:rsidR="00FF0721" w:rsidRPr="004E3687" w:rsidRDefault="00FF0721" w:rsidP="00EC4CD1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sz w:val="32"/>
                <w:szCs w:val="32"/>
              </w:rPr>
            </w:pPr>
            <w:r w:rsidRPr="004E3687">
              <w:rPr>
                <w:sz w:val="32"/>
                <w:szCs w:val="32"/>
              </w:rPr>
              <w:t>Reglamento</w:t>
            </w:r>
          </w:p>
        </w:tc>
        <w:bookmarkStart w:id="2" w:name="_MON_1726645628"/>
        <w:bookmarkEnd w:id="2"/>
        <w:tc>
          <w:tcPr>
            <w:tcW w:w="2410" w:type="dxa"/>
          </w:tcPr>
          <w:p w14:paraId="60FB6FDD" w14:textId="63317A61" w:rsidR="00FF0721" w:rsidRPr="000B133B" w:rsidRDefault="007C7C97" w:rsidP="00EC4CD1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8080"/>
                <w:sz w:val="32"/>
                <w:szCs w:val="32"/>
              </w:rPr>
            </w:pPr>
            <w:r>
              <w:rPr>
                <w:rFonts w:ascii="Cambria" w:hAnsi="Cambria"/>
                <w:b w:val="0"/>
                <w:bCs w:val="0"/>
                <w:color w:val="008080"/>
                <w:sz w:val="32"/>
                <w:szCs w:val="32"/>
              </w:rPr>
              <w:object w:dxaOrig="1533" w:dyaOrig="990" w14:anchorId="6F568C3B">
                <v:shape id="_x0000_i1031" type="#_x0000_t75" style="width:76.5pt;height:49.5pt" o:ole="">
                  <v:imagedata r:id="rId15" o:title=""/>
                </v:shape>
                <o:OLEObject Type="Embed" ProgID="Word.Document.12" ShapeID="_x0000_i1031" DrawAspect="Icon" ObjectID="_1727004674" r:id="rId16">
                  <o:FieldCodes>\s</o:FieldCodes>
                </o:OLEObject>
              </w:object>
            </w:r>
          </w:p>
        </w:tc>
      </w:tr>
      <w:tr w:rsidR="00FF0721" w:rsidRPr="000B133B" w14:paraId="6D459958" w14:textId="77777777" w:rsidTr="00EC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70E43FB" w14:textId="77777777" w:rsidR="00FF0721" w:rsidRPr="004E3687" w:rsidRDefault="00FF0721" w:rsidP="00EC4CD1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sz w:val="32"/>
                <w:szCs w:val="32"/>
              </w:rPr>
            </w:pPr>
            <w:r w:rsidRPr="004E3687">
              <w:rPr>
                <w:sz w:val="32"/>
                <w:szCs w:val="32"/>
              </w:rPr>
              <w:t>Control de Cambios</w:t>
            </w:r>
          </w:p>
        </w:tc>
        <w:bookmarkStart w:id="3" w:name="_MON_1722156568"/>
        <w:bookmarkEnd w:id="3"/>
        <w:tc>
          <w:tcPr>
            <w:tcW w:w="2410" w:type="dxa"/>
          </w:tcPr>
          <w:p w14:paraId="2952EC72" w14:textId="5F1D732B" w:rsidR="00FF0721" w:rsidRPr="000B133B" w:rsidRDefault="00FF0721" w:rsidP="00EC4CD1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8080"/>
                <w:sz w:val="32"/>
                <w:szCs w:val="32"/>
              </w:rPr>
            </w:pPr>
            <w:r>
              <w:rPr>
                <w:rFonts w:ascii="Cambria" w:hAnsi="Cambria"/>
                <w:color w:val="008080"/>
                <w:sz w:val="32"/>
                <w:szCs w:val="32"/>
              </w:rPr>
              <w:object w:dxaOrig="1533" w:dyaOrig="990" w14:anchorId="3872ACFD">
                <v:shape id="_x0000_i1027" type="#_x0000_t75" style="width:76.5pt;height:49.5pt" o:ole="">
                  <v:imagedata r:id="rId17" o:title=""/>
                </v:shape>
                <o:OLEObject Type="Embed" ProgID="Word.Document.12" ShapeID="_x0000_i1027" DrawAspect="Icon" ObjectID="_1727004675" r:id="rId18">
                  <o:FieldCodes>\s</o:FieldCodes>
                </o:OLEObject>
              </w:object>
            </w:r>
          </w:p>
        </w:tc>
      </w:tr>
      <w:bookmarkEnd w:id="0"/>
    </w:tbl>
    <w:p w14:paraId="6E413032" w14:textId="05C17879" w:rsidR="00DA7634" w:rsidRDefault="00DA7634" w:rsidP="00FF0721"/>
    <w:p w14:paraId="6A376A22" w14:textId="77777777" w:rsidR="00FF0721" w:rsidRPr="00FF0721" w:rsidRDefault="00FF0721" w:rsidP="00FF0721"/>
    <w:sectPr w:rsidR="00FF0721" w:rsidRPr="00FF0721" w:rsidSect="008B6DB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79D5" w14:textId="77777777" w:rsidR="00846779" w:rsidRDefault="00846779" w:rsidP="00290A93">
      <w:r>
        <w:separator/>
      </w:r>
    </w:p>
  </w:endnote>
  <w:endnote w:type="continuationSeparator" w:id="0">
    <w:p w14:paraId="04BB646A" w14:textId="77777777" w:rsidR="00846779" w:rsidRDefault="00846779" w:rsidP="0029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man">
    <w:panose1 w:val="00000000000000000000"/>
    <w:charset w:val="FF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uhaus Lt BT">
    <w:altName w:val="Courier New"/>
    <w:charset w:val="00"/>
    <w:family w:val="decorative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8F8B" w14:textId="77777777" w:rsidR="00A61ED4" w:rsidRDefault="00A61E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965618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87795B" w14:textId="77777777" w:rsidR="0051378F" w:rsidRPr="00C109DE" w:rsidRDefault="0051378F">
            <w:pPr>
              <w:pStyle w:val="Piedepgina"/>
              <w:jc w:val="right"/>
              <w:rPr>
                <w:rFonts w:ascii="Arial" w:hAnsi="Arial" w:cs="Arial"/>
              </w:rPr>
            </w:pPr>
            <w:r w:rsidRPr="00C109DE">
              <w:rPr>
                <w:rFonts w:ascii="Arial" w:hAnsi="Arial" w:cs="Arial"/>
              </w:rPr>
              <w:t xml:space="preserve">Página </w:t>
            </w:r>
            <w:r w:rsidRPr="00C109DE">
              <w:rPr>
                <w:rFonts w:ascii="Arial" w:hAnsi="Arial" w:cs="Arial"/>
                <w:b/>
                <w:bCs/>
              </w:rPr>
              <w:fldChar w:fldCharType="begin"/>
            </w:r>
            <w:r w:rsidRPr="00C109D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109DE">
              <w:rPr>
                <w:rFonts w:ascii="Arial" w:hAnsi="Arial" w:cs="Arial"/>
                <w:b/>
                <w:bCs/>
              </w:rPr>
              <w:fldChar w:fldCharType="separate"/>
            </w:r>
            <w:r w:rsidR="00C82510">
              <w:rPr>
                <w:rFonts w:ascii="Arial" w:hAnsi="Arial" w:cs="Arial"/>
                <w:b/>
                <w:bCs/>
                <w:noProof/>
              </w:rPr>
              <w:t>21</w:t>
            </w:r>
            <w:r w:rsidRPr="00C109DE">
              <w:rPr>
                <w:rFonts w:ascii="Arial" w:hAnsi="Arial" w:cs="Arial"/>
                <w:b/>
                <w:bCs/>
              </w:rPr>
              <w:fldChar w:fldCharType="end"/>
            </w:r>
            <w:r w:rsidRPr="00C109DE">
              <w:rPr>
                <w:rFonts w:ascii="Arial" w:hAnsi="Arial" w:cs="Arial"/>
              </w:rPr>
              <w:t xml:space="preserve"> de </w:t>
            </w:r>
            <w:r w:rsidRPr="00C109DE">
              <w:rPr>
                <w:rFonts w:ascii="Arial" w:hAnsi="Arial" w:cs="Arial"/>
                <w:b/>
                <w:bCs/>
              </w:rPr>
              <w:fldChar w:fldCharType="begin"/>
            </w:r>
            <w:r w:rsidRPr="00C109D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109DE">
              <w:rPr>
                <w:rFonts w:ascii="Arial" w:hAnsi="Arial" w:cs="Arial"/>
                <w:b/>
                <w:bCs/>
              </w:rPr>
              <w:fldChar w:fldCharType="separate"/>
            </w:r>
            <w:r w:rsidR="00C82510">
              <w:rPr>
                <w:rFonts w:ascii="Arial" w:hAnsi="Arial" w:cs="Arial"/>
                <w:b/>
                <w:bCs/>
                <w:noProof/>
              </w:rPr>
              <w:t>27</w:t>
            </w:r>
            <w:r w:rsidRPr="00C109D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1478EBF" w14:textId="77777777" w:rsidR="0051378F" w:rsidRDefault="005137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BA89" w14:textId="77777777" w:rsidR="00A61ED4" w:rsidRDefault="00A61E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2FC9" w14:textId="77777777" w:rsidR="00846779" w:rsidRDefault="00846779" w:rsidP="00290A93">
      <w:r>
        <w:separator/>
      </w:r>
    </w:p>
  </w:footnote>
  <w:footnote w:type="continuationSeparator" w:id="0">
    <w:p w14:paraId="314173B3" w14:textId="77777777" w:rsidR="00846779" w:rsidRDefault="00846779" w:rsidP="0029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90B8" w14:textId="77777777" w:rsidR="00A61ED4" w:rsidRDefault="00A61E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B9F8" w14:textId="77777777" w:rsidR="0051378F" w:rsidRDefault="0051378F" w:rsidP="00086590">
    <w:pPr>
      <w:pStyle w:val="Encabezado"/>
      <w:jc w:val="right"/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FDEFB" wp14:editId="5D1F658B">
              <wp:simplePos x="0" y="0"/>
              <wp:positionH relativeFrom="margin">
                <wp:posOffset>-85725</wp:posOffset>
              </wp:positionH>
              <wp:positionV relativeFrom="paragraph">
                <wp:posOffset>111760</wp:posOffset>
              </wp:positionV>
              <wp:extent cx="4448175" cy="3619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6FA51" w14:textId="77777777" w:rsidR="0051378F" w:rsidRPr="00AA007E" w:rsidRDefault="0051378F" w:rsidP="00C109DE">
                          <w:pPr>
                            <w:ind w:right="360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s-CR"/>
                            </w:rPr>
                          </w:pPr>
                          <w:r w:rsidRPr="00AA007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R"/>
                            </w:rPr>
                            <w:t xml:space="preserve">REGLAMENTO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R"/>
                            </w:rPr>
                            <w:t>GENERAL DE GESTIÓN DE LA TECNOLOGÍA DE INFORMACIÓN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FDE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75pt;margin-top:8.8pt;width:350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" stroked="f">
              <v:textbox>
                <w:txbxContent>
                  <w:p w14:paraId="29A6FA51" w14:textId="77777777" w:rsidR="0051378F" w:rsidRPr="00AA007E" w:rsidRDefault="0051378F" w:rsidP="00C109DE">
                    <w:pPr>
                      <w:ind w:right="360"/>
                      <w:rPr>
                        <w:rFonts w:ascii="Arial" w:hAnsi="Arial" w:cs="Arial"/>
                        <w:bCs/>
                        <w:sz w:val="18"/>
                        <w:szCs w:val="18"/>
                        <w:lang w:val="es-CR"/>
                      </w:rPr>
                    </w:pPr>
                    <w:r w:rsidRPr="00AA007E">
                      <w:rPr>
                        <w:rFonts w:ascii="Arial" w:hAnsi="Arial" w:cs="Arial"/>
                        <w:b/>
                        <w:sz w:val="18"/>
                        <w:szCs w:val="18"/>
                        <w:lang w:val="es-CR"/>
                      </w:rPr>
                      <w:t xml:space="preserve">REGLAMENTO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s-CR"/>
                      </w:rPr>
                      <w:t>GENERAL DE GESTIÓN DE LA TECNOLOGÍA DE INFORMACIÓN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CR" w:eastAsia="es-CR"/>
      </w:rPr>
      <w:drawing>
        <wp:inline distT="0" distB="0" distL="0" distR="0" wp14:anchorId="23DFE6EF" wp14:editId="5A5FA8FE">
          <wp:extent cx="1584960" cy="3901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ugeval-Pequeñ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DDB485" w14:textId="77777777" w:rsidR="0051378F" w:rsidRDefault="008B6DBB" w:rsidP="00086590">
    <w:pPr>
      <w:pStyle w:val="Encabezado"/>
      <w:jc w:val="right"/>
    </w:pPr>
    <w:r>
      <w:rPr>
        <w:noProof/>
        <w:lang w:val="es-CR" w:eastAsia="es-CR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ED147F1" wp14:editId="1DC1E0AA">
              <wp:simplePos x="0" y="0"/>
              <wp:positionH relativeFrom="margin">
                <wp:align>right</wp:align>
              </wp:positionH>
              <wp:positionV relativeFrom="paragraph">
                <wp:posOffset>109464</wp:posOffset>
              </wp:positionV>
              <wp:extent cx="5908431" cy="17585"/>
              <wp:effectExtent l="0" t="0" r="35560" b="209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8431" cy="175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B75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B84AB" id="Straight Connector 1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414.05pt,8.6pt" to="879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" strokecolor="#1b75bb" strokeweight="1.5pt">
              <w10:wrap anchorx="margin"/>
            </v:line>
          </w:pict>
        </mc:Fallback>
      </mc:AlternateContent>
    </w:r>
  </w:p>
  <w:p w14:paraId="2563038C" w14:textId="77777777" w:rsidR="0051378F" w:rsidRDefault="0051378F" w:rsidP="00086590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085E" w14:textId="77777777" w:rsidR="00A61ED4" w:rsidRDefault="00A61E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6D7"/>
    <w:multiLevelType w:val="hybridMultilevel"/>
    <w:tmpl w:val="45DC66D6"/>
    <w:lvl w:ilvl="0" w:tplc="2DC2C11C">
      <w:start w:val="1"/>
      <w:numFmt w:val="lowerLetter"/>
      <w:lvlText w:val="%1)"/>
      <w:lvlJc w:val="left"/>
      <w:pPr>
        <w:ind w:left="1065" w:hanging="705"/>
      </w:pPr>
      <w:rPr>
        <w:rFonts w:ascii="Cambria" w:hAnsi="Cambria" w:cs="Times New Roman" w:hint="default"/>
        <w:sz w:val="24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0512"/>
    <w:multiLevelType w:val="hybridMultilevel"/>
    <w:tmpl w:val="1BAE4678"/>
    <w:lvl w:ilvl="0" w:tplc="C31EF6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235E3"/>
    <w:multiLevelType w:val="hybridMultilevel"/>
    <w:tmpl w:val="1F0C85F4"/>
    <w:lvl w:ilvl="0" w:tplc="0D781B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7B644D34">
      <w:start w:val="2"/>
      <w:numFmt w:val="bullet"/>
      <w:lvlText w:val="-"/>
      <w:lvlJc w:val="left"/>
      <w:pPr>
        <w:ind w:left="2340" w:hanging="360"/>
      </w:pPr>
      <w:rPr>
        <w:rFonts w:ascii="Courier New" w:eastAsia="Times New Roman" w:hAnsi="Courier New" w:cs="Courier New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252D7"/>
    <w:multiLevelType w:val="hybridMultilevel"/>
    <w:tmpl w:val="88663668"/>
    <w:lvl w:ilvl="0" w:tplc="52BECB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AB2"/>
    <w:multiLevelType w:val="hybridMultilevel"/>
    <w:tmpl w:val="6E2036CA"/>
    <w:lvl w:ilvl="0" w:tplc="6BF616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53A37"/>
    <w:multiLevelType w:val="hybridMultilevel"/>
    <w:tmpl w:val="BA04CD0A"/>
    <w:lvl w:ilvl="0" w:tplc="4FFE30AC">
      <w:start w:val="1"/>
      <w:numFmt w:val="lowerRoman"/>
      <w:lvlText w:val="%1."/>
      <w:lvlJc w:val="left"/>
      <w:pPr>
        <w:ind w:left="2139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9" w:hanging="360"/>
      </w:pPr>
    </w:lvl>
    <w:lvl w:ilvl="2" w:tplc="140A001B" w:tentative="1">
      <w:start w:val="1"/>
      <w:numFmt w:val="lowerRoman"/>
      <w:lvlText w:val="%3."/>
      <w:lvlJc w:val="right"/>
      <w:pPr>
        <w:ind w:left="3219" w:hanging="180"/>
      </w:pPr>
    </w:lvl>
    <w:lvl w:ilvl="3" w:tplc="140A000F" w:tentative="1">
      <w:start w:val="1"/>
      <w:numFmt w:val="decimal"/>
      <w:lvlText w:val="%4."/>
      <w:lvlJc w:val="left"/>
      <w:pPr>
        <w:ind w:left="3939" w:hanging="360"/>
      </w:pPr>
    </w:lvl>
    <w:lvl w:ilvl="4" w:tplc="140A0019" w:tentative="1">
      <w:start w:val="1"/>
      <w:numFmt w:val="lowerLetter"/>
      <w:lvlText w:val="%5."/>
      <w:lvlJc w:val="left"/>
      <w:pPr>
        <w:ind w:left="4659" w:hanging="360"/>
      </w:pPr>
    </w:lvl>
    <w:lvl w:ilvl="5" w:tplc="140A001B" w:tentative="1">
      <w:start w:val="1"/>
      <w:numFmt w:val="lowerRoman"/>
      <w:lvlText w:val="%6."/>
      <w:lvlJc w:val="right"/>
      <w:pPr>
        <w:ind w:left="5379" w:hanging="180"/>
      </w:pPr>
    </w:lvl>
    <w:lvl w:ilvl="6" w:tplc="140A000F" w:tentative="1">
      <w:start w:val="1"/>
      <w:numFmt w:val="decimal"/>
      <w:lvlText w:val="%7."/>
      <w:lvlJc w:val="left"/>
      <w:pPr>
        <w:ind w:left="6099" w:hanging="360"/>
      </w:pPr>
    </w:lvl>
    <w:lvl w:ilvl="7" w:tplc="140A0019" w:tentative="1">
      <w:start w:val="1"/>
      <w:numFmt w:val="lowerLetter"/>
      <w:lvlText w:val="%8."/>
      <w:lvlJc w:val="left"/>
      <w:pPr>
        <w:ind w:left="6819" w:hanging="360"/>
      </w:pPr>
    </w:lvl>
    <w:lvl w:ilvl="8" w:tplc="14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 w15:restartNumberingAfterBreak="0">
    <w:nsid w:val="561B1E44"/>
    <w:multiLevelType w:val="hybridMultilevel"/>
    <w:tmpl w:val="3AC050AA"/>
    <w:lvl w:ilvl="0" w:tplc="7026E906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E60C2"/>
    <w:multiLevelType w:val="hybridMultilevel"/>
    <w:tmpl w:val="AC82982E"/>
    <w:lvl w:ilvl="0" w:tplc="7048D5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F4925"/>
    <w:multiLevelType w:val="hybridMultilevel"/>
    <w:tmpl w:val="96BC1F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6243C"/>
    <w:multiLevelType w:val="hybridMultilevel"/>
    <w:tmpl w:val="DDC0C034"/>
    <w:lvl w:ilvl="0" w:tplc="042AFD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14D06"/>
    <w:multiLevelType w:val="hybridMultilevel"/>
    <w:tmpl w:val="ECF4F8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451EC"/>
    <w:multiLevelType w:val="hybridMultilevel"/>
    <w:tmpl w:val="162E5676"/>
    <w:lvl w:ilvl="0" w:tplc="140A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93"/>
    <w:rsid w:val="00001F07"/>
    <w:rsid w:val="00002DD0"/>
    <w:rsid w:val="00003F70"/>
    <w:rsid w:val="00004CF9"/>
    <w:rsid w:val="00007E89"/>
    <w:rsid w:val="00010980"/>
    <w:rsid w:val="00011198"/>
    <w:rsid w:val="00014E33"/>
    <w:rsid w:val="00017364"/>
    <w:rsid w:val="000219AD"/>
    <w:rsid w:val="00021C63"/>
    <w:rsid w:val="00023C5D"/>
    <w:rsid w:val="0002439A"/>
    <w:rsid w:val="000246D3"/>
    <w:rsid w:val="00025CFD"/>
    <w:rsid w:val="000316EA"/>
    <w:rsid w:val="00033232"/>
    <w:rsid w:val="00034565"/>
    <w:rsid w:val="0004418E"/>
    <w:rsid w:val="00044B4C"/>
    <w:rsid w:val="000474DE"/>
    <w:rsid w:val="000474E7"/>
    <w:rsid w:val="00050F57"/>
    <w:rsid w:val="0005129D"/>
    <w:rsid w:val="00051CAE"/>
    <w:rsid w:val="0005579D"/>
    <w:rsid w:val="00057E08"/>
    <w:rsid w:val="00060CB3"/>
    <w:rsid w:val="000642A5"/>
    <w:rsid w:val="00065058"/>
    <w:rsid w:val="00066413"/>
    <w:rsid w:val="00071CE5"/>
    <w:rsid w:val="000747C4"/>
    <w:rsid w:val="000770A8"/>
    <w:rsid w:val="00082EF2"/>
    <w:rsid w:val="00085D4E"/>
    <w:rsid w:val="00086130"/>
    <w:rsid w:val="00086590"/>
    <w:rsid w:val="00086DD5"/>
    <w:rsid w:val="000900A2"/>
    <w:rsid w:val="00091091"/>
    <w:rsid w:val="00091D6D"/>
    <w:rsid w:val="00092129"/>
    <w:rsid w:val="000936B0"/>
    <w:rsid w:val="00094091"/>
    <w:rsid w:val="00095B79"/>
    <w:rsid w:val="000974E2"/>
    <w:rsid w:val="000A0034"/>
    <w:rsid w:val="000A1B48"/>
    <w:rsid w:val="000A1C6B"/>
    <w:rsid w:val="000A63A7"/>
    <w:rsid w:val="000A6474"/>
    <w:rsid w:val="000A69E8"/>
    <w:rsid w:val="000B03FB"/>
    <w:rsid w:val="000B3C3B"/>
    <w:rsid w:val="000B5E64"/>
    <w:rsid w:val="000B70FC"/>
    <w:rsid w:val="000C4712"/>
    <w:rsid w:val="000C4918"/>
    <w:rsid w:val="000C6280"/>
    <w:rsid w:val="000C6754"/>
    <w:rsid w:val="000C7AB3"/>
    <w:rsid w:val="000C7B97"/>
    <w:rsid w:val="000D127C"/>
    <w:rsid w:val="000D6775"/>
    <w:rsid w:val="000D6F45"/>
    <w:rsid w:val="000D7CDB"/>
    <w:rsid w:val="000E0D82"/>
    <w:rsid w:val="000E141A"/>
    <w:rsid w:val="000E18F8"/>
    <w:rsid w:val="000E408E"/>
    <w:rsid w:val="000E40C9"/>
    <w:rsid w:val="000E68CE"/>
    <w:rsid w:val="000F3343"/>
    <w:rsid w:val="000F5013"/>
    <w:rsid w:val="000F78F6"/>
    <w:rsid w:val="0010096D"/>
    <w:rsid w:val="0010567E"/>
    <w:rsid w:val="001141CF"/>
    <w:rsid w:val="0011588F"/>
    <w:rsid w:val="00115EB1"/>
    <w:rsid w:val="00117BB7"/>
    <w:rsid w:val="00120124"/>
    <w:rsid w:val="00122CCE"/>
    <w:rsid w:val="00123B6F"/>
    <w:rsid w:val="0013144C"/>
    <w:rsid w:val="001354EF"/>
    <w:rsid w:val="00136319"/>
    <w:rsid w:val="00136386"/>
    <w:rsid w:val="001365A9"/>
    <w:rsid w:val="001369A7"/>
    <w:rsid w:val="00144DC8"/>
    <w:rsid w:val="001464FA"/>
    <w:rsid w:val="00151C33"/>
    <w:rsid w:val="00151EF2"/>
    <w:rsid w:val="00151F6C"/>
    <w:rsid w:val="001550C2"/>
    <w:rsid w:val="001554AB"/>
    <w:rsid w:val="00156FB0"/>
    <w:rsid w:val="00157A7A"/>
    <w:rsid w:val="00157FDD"/>
    <w:rsid w:val="00161363"/>
    <w:rsid w:val="00162ECC"/>
    <w:rsid w:val="00165019"/>
    <w:rsid w:val="00166B18"/>
    <w:rsid w:val="001728AD"/>
    <w:rsid w:val="001734F5"/>
    <w:rsid w:val="00174487"/>
    <w:rsid w:val="00181B1C"/>
    <w:rsid w:val="001826CC"/>
    <w:rsid w:val="001859BC"/>
    <w:rsid w:val="00191692"/>
    <w:rsid w:val="00191C29"/>
    <w:rsid w:val="00192661"/>
    <w:rsid w:val="001930BD"/>
    <w:rsid w:val="001944C9"/>
    <w:rsid w:val="001951B5"/>
    <w:rsid w:val="001963C5"/>
    <w:rsid w:val="00197E5D"/>
    <w:rsid w:val="001A1AE5"/>
    <w:rsid w:val="001A2930"/>
    <w:rsid w:val="001A3312"/>
    <w:rsid w:val="001A3BC6"/>
    <w:rsid w:val="001A4A9B"/>
    <w:rsid w:val="001A570E"/>
    <w:rsid w:val="001A7088"/>
    <w:rsid w:val="001A77EB"/>
    <w:rsid w:val="001B0B6C"/>
    <w:rsid w:val="001B1501"/>
    <w:rsid w:val="001B2D2B"/>
    <w:rsid w:val="001B318F"/>
    <w:rsid w:val="001B48F5"/>
    <w:rsid w:val="001B49BB"/>
    <w:rsid w:val="001B6F0F"/>
    <w:rsid w:val="001C6D2B"/>
    <w:rsid w:val="001C7EDE"/>
    <w:rsid w:val="001D00FD"/>
    <w:rsid w:val="001D2F64"/>
    <w:rsid w:val="001D3296"/>
    <w:rsid w:val="001D7998"/>
    <w:rsid w:val="001E3BA6"/>
    <w:rsid w:val="001E4BAA"/>
    <w:rsid w:val="001E4FE7"/>
    <w:rsid w:val="001E5104"/>
    <w:rsid w:val="001E5831"/>
    <w:rsid w:val="001E5F02"/>
    <w:rsid w:val="001E7A64"/>
    <w:rsid w:val="001E7EFB"/>
    <w:rsid w:val="001F04C9"/>
    <w:rsid w:val="001F187F"/>
    <w:rsid w:val="001F1D92"/>
    <w:rsid w:val="001F3F5C"/>
    <w:rsid w:val="00201B60"/>
    <w:rsid w:val="00201E0C"/>
    <w:rsid w:val="002021D8"/>
    <w:rsid w:val="002033D4"/>
    <w:rsid w:val="00204D88"/>
    <w:rsid w:val="00206D06"/>
    <w:rsid w:val="00215770"/>
    <w:rsid w:val="00216AC6"/>
    <w:rsid w:val="00216FEA"/>
    <w:rsid w:val="00224F93"/>
    <w:rsid w:val="002323F4"/>
    <w:rsid w:val="002340E7"/>
    <w:rsid w:val="00234373"/>
    <w:rsid w:val="00240132"/>
    <w:rsid w:val="00240B66"/>
    <w:rsid w:val="00242C4B"/>
    <w:rsid w:val="00242D16"/>
    <w:rsid w:val="00245F3E"/>
    <w:rsid w:val="00251960"/>
    <w:rsid w:val="002526DB"/>
    <w:rsid w:val="00252C38"/>
    <w:rsid w:val="002539D6"/>
    <w:rsid w:val="00254EC1"/>
    <w:rsid w:val="00262C58"/>
    <w:rsid w:val="002633E2"/>
    <w:rsid w:val="0026542C"/>
    <w:rsid w:val="002664B6"/>
    <w:rsid w:val="0027219C"/>
    <w:rsid w:val="002746FA"/>
    <w:rsid w:val="0027633C"/>
    <w:rsid w:val="00276D74"/>
    <w:rsid w:val="00280B4B"/>
    <w:rsid w:val="00282205"/>
    <w:rsid w:val="00282DB5"/>
    <w:rsid w:val="00283E1E"/>
    <w:rsid w:val="00290803"/>
    <w:rsid w:val="00290A93"/>
    <w:rsid w:val="00291E8B"/>
    <w:rsid w:val="00294C7E"/>
    <w:rsid w:val="002971C2"/>
    <w:rsid w:val="002A187C"/>
    <w:rsid w:val="002A237B"/>
    <w:rsid w:val="002A36D6"/>
    <w:rsid w:val="002A470C"/>
    <w:rsid w:val="002A5131"/>
    <w:rsid w:val="002A5E69"/>
    <w:rsid w:val="002A6D44"/>
    <w:rsid w:val="002B09DE"/>
    <w:rsid w:val="002B24E5"/>
    <w:rsid w:val="002B3DA2"/>
    <w:rsid w:val="002B43B7"/>
    <w:rsid w:val="002B52E4"/>
    <w:rsid w:val="002B5B3E"/>
    <w:rsid w:val="002C13C1"/>
    <w:rsid w:val="002C2AAB"/>
    <w:rsid w:val="002C2F98"/>
    <w:rsid w:val="002C443C"/>
    <w:rsid w:val="002C6BD8"/>
    <w:rsid w:val="002D09EA"/>
    <w:rsid w:val="002D103D"/>
    <w:rsid w:val="002D4181"/>
    <w:rsid w:val="002E21B1"/>
    <w:rsid w:val="002E22DE"/>
    <w:rsid w:val="002E44B3"/>
    <w:rsid w:val="002E7DD4"/>
    <w:rsid w:val="002F268E"/>
    <w:rsid w:val="002F3573"/>
    <w:rsid w:val="002F4A53"/>
    <w:rsid w:val="002F4EA5"/>
    <w:rsid w:val="002F526C"/>
    <w:rsid w:val="002F75F0"/>
    <w:rsid w:val="00304CB8"/>
    <w:rsid w:val="00305B79"/>
    <w:rsid w:val="00306733"/>
    <w:rsid w:val="00307EAA"/>
    <w:rsid w:val="00314438"/>
    <w:rsid w:val="003200D8"/>
    <w:rsid w:val="003253EA"/>
    <w:rsid w:val="00326670"/>
    <w:rsid w:val="00326F27"/>
    <w:rsid w:val="0032720F"/>
    <w:rsid w:val="0033213C"/>
    <w:rsid w:val="00334BEC"/>
    <w:rsid w:val="00336339"/>
    <w:rsid w:val="003418C1"/>
    <w:rsid w:val="00341955"/>
    <w:rsid w:val="003464C0"/>
    <w:rsid w:val="0034727B"/>
    <w:rsid w:val="00350DA3"/>
    <w:rsid w:val="00350DCE"/>
    <w:rsid w:val="003510A8"/>
    <w:rsid w:val="00352FBA"/>
    <w:rsid w:val="00353E8F"/>
    <w:rsid w:val="00360F26"/>
    <w:rsid w:val="00366355"/>
    <w:rsid w:val="003673FA"/>
    <w:rsid w:val="00370207"/>
    <w:rsid w:val="00370CDF"/>
    <w:rsid w:val="00371011"/>
    <w:rsid w:val="0037117E"/>
    <w:rsid w:val="00372010"/>
    <w:rsid w:val="0037257E"/>
    <w:rsid w:val="003737A5"/>
    <w:rsid w:val="0037420C"/>
    <w:rsid w:val="0038143A"/>
    <w:rsid w:val="00381A14"/>
    <w:rsid w:val="00383C0C"/>
    <w:rsid w:val="0038579F"/>
    <w:rsid w:val="003905C9"/>
    <w:rsid w:val="003946DA"/>
    <w:rsid w:val="00395227"/>
    <w:rsid w:val="00396033"/>
    <w:rsid w:val="003965E9"/>
    <w:rsid w:val="00396BC0"/>
    <w:rsid w:val="003A2A93"/>
    <w:rsid w:val="003A46CC"/>
    <w:rsid w:val="003A61C1"/>
    <w:rsid w:val="003A6CBD"/>
    <w:rsid w:val="003B076C"/>
    <w:rsid w:val="003B0F7D"/>
    <w:rsid w:val="003B48F4"/>
    <w:rsid w:val="003B50B2"/>
    <w:rsid w:val="003B6CFC"/>
    <w:rsid w:val="003B7EF6"/>
    <w:rsid w:val="003C0269"/>
    <w:rsid w:val="003C039E"/>
    <w:rsid w:val="003C1E88"/>
    <w:rsid w:val="003C2994"/>
    <w:rsid w:val="003C5D1E"/>
    <w:rsid w:val="003C6682"/>
    <w:rsid w:val="003C6EC5"/>
    <w:rsid w:val="003D2F9A"/>
    <w:rsid w:val="003D5938"/>
    <w:rsid w:val="003E0F58"/>
    <w:rsid w:val="003E22F7"/>
    <w:rsid w:val="003E24CE"/>
    <w:rsid w:val="003E507C"/>
    <w:rsid w:val="003E5618"/>
    <w:rsid w:val="003E631E"/>
    <w:rsid w:val="003E7B93"/>
    <w:rsid w:val="003F1E3A"/>
    <w:rsid w:val="003F39CD"/>
    <w:rsid w:val="003F3E4C"/>
    <w:rsid w:val="003F553B"/>
    <w:rsid w:val="003F5A1C"/>
    <w:rsid w:val="003F5CFB"/>
    <w:rsid w:val="003F62CA"/>
    <w:rsid w:val="003F64B1"/>
    <w:rsid w:val="003F7295"/>
    <w:rsid w:val="003F7AC5"/>
    <w:rsid w:val="003F7E55"/>
    <w:rsid w:val="0040086B"/>
    <w:rsid w:val="004017C0"/>
    <w:rsid w:val="004066D4"/>
    <w:rsid w:val="0041199F"/>
    <w:rsid w:val="004123DD"/>
    <w:rsid w:val="00413FF2"/>
    <w:rsid w:val="004158B7"/>
    <w:rsid w:val="004170AD"/>
    <w:rsid w:val="00417778"/>
    <w:rsid w:val="0042132B"/>
    <w:rsid w:val="00421582"/>
    <w:rsid w:val="0042682A"/>
    <w:rsid w:val="004279BF"/>
    <w:rsid w:val="004303A3"/>
    <w:rsid w:val="0043176A"/>
    <w:rsid w:val="00433E4C"/>
    <w:rsid w:val="004355D1"/>
    <w:rsid w:val="004404BD"/>
    <w:rsid w:val="004405A9"/>
    <w:rsid w:val="004407B6"/>
    <w:rsid w:val="00440A9D"/>
    <w:rsid w:val="00442F1C"/>
    <w:rsid w:val="004462B3"/>
    <w:rsid w:val="00446437"/>
    <w:rsid w:val="00447F2E"/>
    <w:rsid w:val="004506DA"/>
    <w:rsid w:val="0045175C"/>
    <w:rsid w:val="00451DCD"/>
    <w:rsid w:val="0045310A"/>
    <w:rsid w:val="00456E18"/>
    <w:rsid w:val="00460192"/>
    <w:rsid w:val="004611A7"/>
    <w:rsid w:val="004631DC"/>
    <w:rsid w:val="004635EE"/>
    <w:rsid w:val="00464824"/>
    <w:rsid w:val="004654DA"/>
    <w:rsid w:val="00471B41"/>
    <w:rsid w:val="00472A23"/>
    <w:rsid w:val="00473500"/>
    <w:rsid w:val="00480DC0"/>
    <w:rsid w:val="00483D7F"/>
    <w:rsid w:val="0048424C"/>
    <w:rsid w:val="0048469A"/>
    <w:rsid w:val="00485AF3"/>
    <w:rsid w:val="00485CC9"/>
    <w:rsid w:val="00486FE5"/>
    <w:rsid w:val="00491A33"/>
    <w:rsid w:val="00492A7A"/>
    <w:rsid w:val="00497489"/>
    <w:rsid w:val="004974DC"/>
    <w:rsid w:val="004A0B67"/>
    <w:rsid w:val="004A156F"/>
    <w:rsid w:val="004A26B1"/>
    <w:rsid w:val="004A2C5F"/>
    <w:rsid w:val="004A3264"/>
    <w:rsid w:val="004A6C90"/>
    <w:rsid w:val="004B205C"/>
    <w:rsid w:val="004B381A"/>
    <w:rsid w:val="004B408B"/>
    <w:rsid w:val="004B42DE"/>
    <w:rsid w:val="004B7770"/>
    <w:rsid w:val="004B7E43"/>
    <w:rsid w:val="004C082D"/>
    <w:rsid w:val="004C0BC0"/>
    <w:rsid w:val="004C1A01"/>
    <w:rsid w:val="004C1B21"/>
    <w:rsid w:val="004C4D1D"/>
    <w:rsid w:val="004C53E9"/>
    <w:rsid w:val="004C5591"/>
    <w:rsid w:val="004C6C9E"/>
    <w:rsid w:val="004D0B3B"/>
    <w:rsid w:val="004D0CF0"/>
    <w:rsid w:val="004D1AAF"/>
    <w:rsid w:val="004D2627"/>
    <w:rsid w:val="004D27F0"/>
    <w:rsid w:val="004D3C68"/>
    <w:rsid w:val="004D6D28"/>
    <w:rsid w:val="004D7C2C"/>
    <w:rsid w:val="004E04A7"/>
    <w:rsid w:val="004E1861"/>
    <w:rsid w:val="004E1D50"/>
    <w:rsid w:val="004E292D"/>
    <w:rsid w:val="004E4308"/>
    <w:rsid w:val="004E4DA4"/>
    <w:rsid w:val="004E6390"/>
    <w:rsid w:val="004E6F5B"/>
    <w:rsid w:val="004F3FFF"/>
    <w:rsid w:val="005004F5"/>
    <w:rsid w:val="00501926"/>
    <w:rsid w:val="00501C4E"/>
    <w:rsid w:val="0050279B"/>
    <w:rsid w:val="00506331"/>
    <w:rsid w:val="00506E1B"/>
    <w:rsid w:val="005136A6"/>
    <w:rsid w:val="0051378F"/>
    <w:rsid w:val="005139BD"/>
    <w:rsid w:val="00514D76"/>
    <w:rsid w:val="00517A97"/>
    <w:rsid w:val="0052186F"/>
    <w:rsid w:val="00521B15"/>
    <w:rsid w:val="005245E7"/>
    <w:rsid w:val="00525F51"/>
    <w:rsid w:val="0052738C"/>
    <w:rsid w:val="00527930"/>
    <w:rsid w:val="00530180"/>
    <w:rsid w:val="005325E7"/>
    <w:rsid w:val="0053294F"/>
    <w:rsid w:val="00532E35"/>
    <w:rsid w:val="00533AA0"/>
    <w:rsid w:val="00535244"/>
    <w:rsid w:val="0053647C"/>
    <w:rsid w:val="00536AC6"/>
    <w:rsid w:val="005377D5"/>
    <w:rsid w:val="005402B1"/>
    <w:rsid w:val="00540705"/>
    <w:rsid w:val="00542907"/>
    <w:rsid w:val="00545031"/>
    <w:rsid w:val="00545881"/>
    <w:rsid w:val="00546609"/>
    <w:rsid w:val="00552E9D"/>
    <w:rsid w:val="00560BB6"/>
    <w:rsid w:val="00562395"/>
    <w:rsid w:val="005625E1"/>
    <w:rsid w:val="005652C4"/>
    <w:rsid w:val="005661D3"/>
    <w:rsid w:val="005747BB"/>
    <w:rsid w:val="00574BCB"/>
    <w:rsid w:val="005751DB"/>
    <w:rsid w:val="00575616"/>
    <w:rsid w:val="00581440"/>
    <w:rsid w:val="0058156C"/>
    <w:rsid w:val="0058671F"/>
    <w:rsid w:val="00586A00"/>
    <w:rsid w:val="00587CCB"/>
    <w:rsid w:val="00590254"/>
    <w:rsid w:val="0059077D"/>
    <w:rsid w:val="00591A87"/>
    <w:rsid w:val="0059378E"/>
    <w:rsid w:val="0059427A"/>
    <w:rsid w:val="00596788"/>
    <w:rsid w:val="00596B87"/>
    <w:rsid w:val="005A21FC"/>
    <w:rsid w:val="005A3DD0"/>
    <w:rsid w:val="005A4344"/>
    <w:rsid w:val="005A64BF"/>
    <w:rsid w:val="005A6650"/>
    <w:rsid w:val="005A745B"/>
    <w:rsid w:val="005A7B1D"/>
    <w:rsid w:val="005A7DFA"/>
    <w:rsid w:val="005B0D56"/>
    <w:rsid w:val="005B2B70"/>
    <w:rsid w:val="005B316C"/>
    <w:rsid w:val="005B511B"/>
    <w:rsid w:val="005B51FD"/>
    <w:rsid w:val="005B64B8"/>
    <w:rsid w:val="005B6B76"/>
    <w:rsid w:val="005B7CEA"/>
    <w:rsid w:val="005C0085"/>
    <w:rsid w:val="005C3289"/>
    <w:rsid w:val="005C33BD"/>
    <w:rsid w:val="005C38D1"/>
    <w:rsid w:val="005C4442"/>
    <w:rsid w:val="005C4B63"/>
    <w:rsid w:val="005C6504"/>
    <w:rsid w:val="005C6973"/>
    <w:rsid w:val="005C7FE7"/>
    <w:rsid w:val="005D1F3F"/>
    <w:rsid w:val="005D23C5"/>
    <w:rsid w:val="005E0E91"/>
    <w:rsid w:val="005E28F8"/>
    <w:rsid w:val="005E3F0A"/>
    <w:rsid w:val="005E4DC0"/>
    <w:rsid w:val="005E51A2"/>
    <w:rsid w:val="005E53A6"/>
    <w:rsid w:val="005E6A94"/>
    <w:rsid w:val="005E6FD2"/>
    <w:rsid w:val="005E7AEB"/>
    <w:rsid w:val="005F06C2"/>
    <w:rsid w:val="005F28B4"/>
    <w:rsid w:val="005F363E"/>
    <w:rsid w:val="005F4865"/>
    <w:rsid w:val="005F61B4"/>
    <w:rsid w:val="00604457"/>
    <w:rsid w:val="00604649"/>
    <w:rsid w:val="00606B98"/>
    <w:rsid w:val="00612BFC"/>
    <w:rsid w:val="006138B8"/>
    <w:rsid w:val="006145F4"/>
    <w:rsid w:val="00614B22"/>
    <w:rsid w:val="00615A77"/>
    <w:rsid w:val="00616715"/>
    <w:rsid w:val="0061783A"/>
    <w:rsid w:val="00617A4E"/>
    <w:rsid w:val="00617BC4"/>
    <w:rsid w:val="006203F2"/>
    <w:rsid w:val="0062069D"/>
    <w:rsid w:val="00620F86"/>
    <w:rsid w:val="006229B9"/>
    <w:rsid w:val="00622E76"/>
    <w:rsid w:val="00622FA4"/>
    <w:rsid w:val="0062379A"/>
    <w:rsid w:val="00624BD1"/>
    <w:rsid w:val="00624DAA"/>
    <w:rsid w:val="006268F7"/>
    <w:rsid w:val="00627216"/>
    <w:rsid w:val="00631F18"/>
    <w:rsid w:val="006320E3"/>
    <w:rsid w:val="00632198"/>
    <w:rsid w:val="00635081"/>
    <w:rsid w:val="006367DF"/>
    <w:rsid w:val="00636C30"/>
    <w:rsid w:val="00637A13"/>
    <w:rsid w:val="00637CBD"/>
    <w:rsid w:val="006415F7"/>
    <w:rsid w:val="006441BE"/>
    <w:rsid w:val="006446DB"/>
    <w:rsid w:val="0064749E"/>
    <w:rsid w:val="0065185E"/>
    <w:rsid w:val="006518D5"/>
    <w:rsid w:val="006526EF"/>
    <w:rsid w:val="00653450"/>
    <w:rsid w:val="006543C8"/>
    <w:rsid w:val="00657B18"/>
    <w:rsid w:val="00660705"/>
    <w:rsid w:val="00661E60"/>
    <w:rsid w:val="006636EB"/>
    <w:rsid w:val="00664C14"/>
    <w:rsid w:val="006651BE"/>
    <w:rsid w:val="006652DA"/>
    <w:rsid w:val="00676D48"/>
    <w:rsid w:val="00677BC2"/>
    <w:rsid w:val="00681422"/>
    <w:rsid w:val="006830DE"/>
    <w:rsid w:val="006837A8"/>
    <w:rsid w:val="006850F3"/>
    <w:rsid w:val="006876C8"/>
    <w:rsid w:val="006878A1"/>
    <w:rsid w:val="00687A7A"/>
    <w:rsid w:val="00690617"/>
    <w:rsid w:val="00694571"/>
    <w:rsid w:val="006972F8"/>
    <w:rsid w:val="006A332D"/>
    <w:rsid w:val="006A3CC1"/>
    <w:rsid w:val="006A76B2"/>
    <w:rsid w:val="006B08AC"/>
    <w:rsid w:val="006B1083"/>
    <w:rsid w:val="006B193A"/>
    <w:rsid w:val="006B1C57"/>
    <w:rsid w:val="006B2F8F"/>
    <w:rsid w:val="006B33D0"/>
    <w:rsid w:val="006B3B5A"/>
    <w:rsid w:val="006B4DBC"/>
    <w:rsid w:val="006B5BD5"/>
    <w:rsid w:val="006C06C7"/>
    <w:rsid w:val="006C1733"/>
    <w:rsid w:val="006C364A"/>
    <w:rsid w:val="006C3AF0"/>
    <w:rsid w:val="006C5E0C"/>
    <w:rsid w:val="006C6C50"/>
    <w:rsid w:val="006C7C64"/>
    <w:rsid w:val="006D0E64"/>
    <w:rsid w:val="006D15D9"/>
    <w:rsid w:val="006D2528"/>
    <w:rsid w:val="006D43F1"/>
    <w:rsid w:val="006D508D"/>
    <w:rsid w:val="006D527A"/>
    <w:rsid w:val="006D5A6C"/>
    <w:rsid w:val="006D5B74"/>
    <w:rsid w:val="006D7B9F"/>
    <w:rsid w:val="006E0571"/>
    <w:rsid w:val="006E0EFE"/>
    <w:rsid w:val="006E3FDC"/>
    <w:rsid w:val="006E54B9"/>
    <w:rsid w:val="006E6A56"/>
    <w:rsid w:val="006E71A7"/>
    <w:rsid w:val="006F0408"/>
    <w:rsid w:val="006F0854"/>
    <w:rsid w:val="006F1A34"/>
    <w:rsid w:val="006F6116"/>
    <w:rsid w:val="0070000F"/>
    <w:rsid w:val="007030B4"/>
    <w:rsid w:val="007042A8"/>
    <w:rsid w:val="007047A6"/>
    <w:rsid w:val="007069F9"/>
    <w:rsid w:val="00710127"/>
    <w:rsid w:val="0071214E"/>
    <w:rsid w:val="00715DE0"/>
    <w:rsid w:val="00720277"/>
    <w:rsid w:val="0072251F"/>
    <w:rsid w:val="007240DA"/>
    <w:rsid w:val="007259E3"/>
    <w:rsid w:val="007275E2"/>
    <w:rsid w:val="0073056B"/>
    <w:rsid w:val="007305FF"/>
    <w:rsid w:val="0073094E"/>
    <w:rsid w:val="00735EB7"/>
    <w:rsid w:val="0073685A"/>
    <w:rsid w:val="007375AC"/>
    <w:rsid w:val="007377B4"/>
    <w:rsid w:val="0074683D"/>
    <w:rsid w:val="00746F43"/>
    <w:rsid w:val="007528D4"/>
    <w:rsid w:val="00753345"/>
    <w:rsid w:val="00753ECA"/>
    <w:rsid w:val="00754128"/>
    <w:rsid w:val="007547B4"/>
    <w:rsid w:val="007555DF"/>
    <w:rsid w:val="00755868"/>
    <w:rsid w:val="0075753D"/>
    <w:rsid w:val="00763573"/>
    <w:rsid w:val="007649B5"/>
    <w:rsid w:val="007649C7"/>
    <w:rsid w:val="00764FE7"/>
    <w:rsid w:val="007664C0"/>
    <w:rsid w:val="007671DF"/>
    <w:rsid w:val="00770167"/>
    <w:rsid w:val="0077602B"/>
    <w:rsid w:val="00776D00"/>
    <w:rsid w:val="0078084E"/>
    <w:rsid w:val="00781D06"/>
    <w:rsid w:val="00784044"/>
    <w:rsid w:val="00784620"/>
    <w:rsid w:val="0078582A"/>
    <w:rsid w:val="00787E4D"/>
    <w:rsid w:val="00793CDF"/>
    <w:rsid w:val="00796CD4"/>
    <w:rsid w:val="00797B5B"/>
    <w:rsid w:val="00797B7A"/>
    <w:rsid w:val="007A0159"/>
    <w:rsid w:val="007A246B"/>
    <w:rsid w:val="007A5AA5"/>
    <w:rsid w:val="007A5D9F"/>
    <w:rsid w:val="007A6005"/>
    <w:rsid w:val="007A7E4D"/>
    <w:rsid w:val="007B17AD"/>
    <w:rsid w:val="007B30FC"/>
    <w:rsid w:val="007B67CD"/>
    <w:rsid w:val="007B6A72"/>
    <w:rsid w:val="007C204E"/>
    <w:rsid w:val="007C30F2"/>
    <w:rsid w:val="007C3F60"/>
    <w:rsid w:val="007C5478"/>
    <w:rsid w:val="007C55F8"/>
    <w:rsid w:val="007C7C97"/>
    <w:rsid w:val="007D06FF"/>
    <w:rsid w:val="007D0C57"/>
    <w:rsid w:val="007D2ABE"/>
    <w:rsid w:val="007D3868"/>
    <w:rsid w:val="007D5A8D"/>
    <w:rsid w:val="007D6085"/>
    <w:rsid w:val="007D7194"/>
    <w:rsid w:val="007E1A9C"/>
    <w:rsid w:val="007E1BC4"/>
    <w:rsid w:val="007E2598"/>
    <w:rsid w:val="007E26BF"/>
    <w:rsid w:val="007E2F03"/>
    <w:rsid w:val="007E6625"/>
    <w:rsid w:val="007F09A0"/>
    <w:rsid w:val="007F0AED"/>
    <w:rsid w:val="007F6930"/>
    <w:rsid w:val="00800870"/>
    <w:rsid w:val="00800DAF"/>
    <w:rsid w:val="008018DE"/>
    <w:rsid w:val="00801B75"/>
    <w:rsid w:val="00802132"/>
    <w:rsid w:val="008035EB"/>
    <w:rsid w:val="008045CF"/>
    <w:rsid w:val="00805639"/>
    <w:rsid w:val="008076CC"/>
    <w:rsid w:val="00807E44"/>
    <w:rsid w:val="008125AD"/>
    <w:rsid w:val="0081325E"/>
    <w:rsid w:val="00813A0C"/>
    <w:rsid w:val="008179D1"/>
    <w:rsid w:val="00821AC0"/>
    <w:rsid w:val="008264F2"/>
    <w:rsid w:val="0082785F"/>
    <w:rsid w:val="0083051D"/>
    <w:rsid w:val="008329D9"/>
    <w:rsid w:val="00833454"/>
    <w:rsid w:val="0083451C"/>
    <w:rsid w:val="00836C1D"/>
    <w:rsid w:val="00836D76"/>
    <w:rsid w:val="008371CE"/>
    <w:rsid w:val="0084019B"/>
    <w:rsid w:val="00840D3F"/>
    <w:rsid w:val="00842037"/>
    <w:rsid w:val="0084212E"/>
    <w:rsid w:val="008423BB"/>
    <w:rsid w:val="008424E2"/>
    <w:rsid w:val="00842E15"/>
    <w:rsid w:val="008460F3"/>
    <w:rsid w:val="00846779"/>
    <w:rsid w:val="008478C4"/>
    <w:rsid w:val="00850D23"/>
    <w:rsid w:val="00851149"/>
    <w:rsid w:val="00851CA9"/>
    <w:rsid w:val="00852A23"/>
    <w:rsid w:val="00852AA5"/>
    <w:rsid w:val="00854AD4"/>
    <w:rsid w:val="008562C1"/>
    <w:rsid w:val="00856833"/>
    <w:rsid w:val="00856FDE"/>
    <w:rsid w:val="00857C7A"/>
    <w:rsid w:val="008608BA"/>
    <w:rsid w:val="00860C85"/>
    <w:rsid w:val="00861406"/>
    <w:rsid w:val="008638F2"/>
    <w:rsid w:val="00865BFB"/>
    <w:rsid w:val="00867628"/>
    <w:rsid w:val="00867718"/>
    <w:rsid w:val="0087001F"/>
    <w:rsid w:val="00871526"/>
    <w:rsid w:val="00872F3E"/>
    <w:rsid w:val="00875C05"/>
    <w:rsid w:val="00876E9D"/>
    <w:rsid w:val="00881290"/>
    <w:rsid w:val="0088138A"/>
    <w:rsid w:val="00882867"/>
    <w:rsid w:val="0088311A"/>
    <w:rsid w:val="00885C16"/>
    <w:rsid w:val="0088648F"/>
    <w:rsid w:val="008912DE"/>
    <w:rsid w:val="0089274E"/>
    <w:rsid w:val="00896529"/>
    <w:rsid w:val="00896D20"/>
    <w:rsid w:val="00897470"/>
    <w:rsid w:val="008A35C9"/>
    <w:rsid w:val="008A5524"/>
    <w:rsid w:val="008A5900"/>
    <w:rsid w:val="008A7737"/>
    <w:rsid w:val="008A7DF4"/>
    <w:rsid w:val="008B0BC2"/>
    <w:rsid w:val="008B1258"/>
    <w:rsid w:val="008B48E3"/>
    <w:rsid w:val="008B4986"/>
    <w:rsid w:val="008B66E6"/>
    <w:rsid w:val="008B6DBB"/>
    <w:rsid w:val="008C274C"/>
    <w:rsid w:val="008C2AC6"/>
    <w:rsid w:val="008C3996"/>
    <w:rsid w:val="008C6266"/>
    <w:rsid w:val="008C791E"/>
    <w:rsid w:val="008D02DF"/>
    <w:rsid w:val="008D0F33"/>
    <w:rsid w:val="008D3E24"/>
    <w:rsid w:val="008D4679"/>
    <w:rsid w:val="008D49A9"/>
    <w:rsid w:val="008E1F82"/>
    <w:rsid w:val="008E30D9"/>
    <w:rsid w:val="008E79EC"/>
    <w:rsid w:val="008F0075"/>
    <w:rsid w:val="008F083F"/>
    <w:rsid w:val="008F1BDD"/>
    <w:rsid w:val="008F24AA"/>
    <w:rsid w:val="008F2B09"/>
    <w:rsid w:val="008F3793"/>
    <w:rsid w:val="008F3E46"/>
    <w:rsid w:val="008F62D6"/>
    <w:rsid w:val="008F6991"/>
    <w:rsid w:val="00902A35"/>
    <w:rsid w:val="00903BE1"/>
    <w:rsid w:val="00904B4E"/>
    <w:rsid w:val="00906983"/>
    <w:rsid w:val="009106AF"/>
    <w:rsid w:val="009122AD"/>
    <w:rsid w:val="0091411A"/>
    <w:rsid w:val="00916168"/>
    <w:rsid w:val="00920844"/>
    <w:rsid w:val="0092217E"/>
    <w:rsid w:val="009224CA"/>
    <w:rsid w:val="00925BE9"/>
    <w:rsid w:val="00925C47"/>
    <w:rsid w:val="0093270D"/>
    <w:rsid w:val="00932734"/>
    <w:rsid w:val="00933B81"/>
    <w:rsid w:val="00933E03"/>
    <w:rsid w:val="0093669A"/>
    <w:rsid w:val="00941577"/>
    <w:rsid w:val="0094458D"/>
    <w:rsid w:val="009457E8"/>
    <w:rsid w:val="00945AA4"/>
    <w:rsid w:val="00946586"/>
    <w:rsid w:val="009474FA"/>
    <w:rsid w:val="0095259E"/>
    <w:rsid w:val="0095450A"/>
    <w:rsid w:val="00961547"/>
    <w:rsid w:val="0096402C"/>
    <w:rsid w:val="009648B3"/>
    <w:rsid w:val="00967896"/>
    <w:rsid w:val="00972BE2"/>
    <w:rsid w:val="00974E40"/>
    <w:rsid w:val="0097535F"/>
    <w:rsid w:val="00980F0E"/>
    <w:rsid w:val="0098549D"/>
    <w:rsid w:val="009863AE"/>
    <w:rsid w:val="00986655"/>
    <w:rsid w:val="00986BEC"/>
    <w:rsid w:val="00987360"/>
    <w:rsid w:val="009906AC"/>
    <w:rsid w:val="0099202E"/>
    <w:rsid w:val="00992689"/>
    <w:rsid w:val="0099372C"/>
    <w:rsid w:val="00995EE6"/>
    <w:rsid w:val="00996359"/>
    <w:rsid w:val="009A082A"/>
    <w:rsid w:val="009A10E2"/>
    <w:rsid w:val="009A1172"/>
    <w:rsid w:val="009A1203"/>
    <w:rsid w:val="009A1B61"/>
    <w:rsid w:val="009A3C2B"/>
    <w:rsid w:val="009A516F"/>
    <w:rsid w:val="009A56C4"/>
    <w:rsid w:val="009B0677"/>
    <w:rsid w:val="009B0821"/>
    <w:rsid w:val="009B10B6"/>
    <w:rsid w:val="009B3C14"/>
    <w:rsid w:val="009B476C"/>
    <w:rsid w:val="009B4E01"/>
    <w:rsid w:val="009B78C1"/>
    <w:rsid w:val="009B7BA1"/>
    <w:rsid w:val="009C0B8A"/>
    <w:rsid w:val="009C23DA"/>
    <w:rsid w:val="009C2A0F"/>
    <w:rsid w:val="009C4A13"/>
    <w:rsid w:val="009C6425"/>
    <w:rsid w:val="009C7221"/>
    <w:rsid w:val="009D0C34"/>
    <w:rsid w:val="009D1998"/>
    <w:rsid w:val="009D1E29"/>
    <w:rsid w:val="009D3A34"/>
    <w:rsid w:val="009D4235"/>
    <w:rsid w:val="009D4BB5"/>
    <w:rsid w:val="009D5D1E"/>
    <w:rsid w:val="009D5F1F"/>
    <w:rsid w:val="009D7606"/>
    <w:rsid w:val="009E05EB"/>
    <w:rsid w:val="009E7D88"/>
    <w:rsid w:val="009F10AF"/>
    <w:rsid w:val="009F4F57"/>
    <w:rsid w:val="009F5B44"/>
    <w:rsid w:val="009F6D82"/>
    <w:rsid w:val="00A02756"/>
    <w:rsid w:val="00A04AE1"/>
    <w:rsid w:val="00A110D4"/>
    <w:rsid w:val="00A12A7F"/>
    <w:rsid w:val="00A16878"/>
    <w:rsid w:val="00A16FD3"/>
    <w:rsid w:val="00A175DC"/>
    <w:rsid w:val="00A17B57"/>
    <w:rsid w:val="00A17E55"/>
    <w:rsid w:val="00A2047E"/>
    <w:rsid w:val="00A20BAE"/>
    <w:rsid w:val="00A21BB0"/>
    <w:rsid w:val="00A21D22"/>
    <w:rsid w:val="00A22C1A"/>
    <w:rsid w:val="00A2534A"/>
    <w:rsid w:val="00A270C7"/>
    <w:rsid w:val="00A2794F"/>
    <w:rsid w:val="00A36D16"/>
    <w:rsid w:val="00A400C2"/>
    <w:rsid w:val="00A42771"/>
    <w:rsid w:val="00A44C67"/>
    <w:rsid w:val="00A450AA"/>
    <w:rsid w:val="00A45740"/>
    <w:rsid w:val="00A466B6"/>
    <w:rsid w:val="00A47CE2"/>
    <w:rsid w:val="00A505BA"/>
    <w:rsid w:val="00A52237"/>
    <w:rsid w:val="00A53087"/>
    <w:rsid w:val="00A54131"/>
    <w:rsid w:val="00A56F68"/>
    <w:rsid w:val="00A57FEB"/>
    <w:rsid w:val="00A60008"/>
    <w:rsid w:val="00A60643"/>
    <w:rsid w:val="00A60BA2"/>
    <w:rsid w:val="00A60E04"/>
    <w:rsid w:val="00A61ED4"/>
    <w:rsid w:val="00A633AB"/>
    <w:rsid w:val="00A65063"/>
    <w:rsid w:val="00A66358"/>
    <w:rsid w:val="00A71594"/>
    <w:rsid w:val="00A71DA6"/>
    <w:rsid w:val="00A73781"/>
    <w:rsid w:val="00A7467E"/>
    <w:rsid w:val="00A7693C"/>
    <w:rsid w:val="00A8070A"/>
    <w:rsid w:val="00A80898"/>
    <w:rsid w:val="00A81CC2"/>
    <w:rsid w:val="00A82047"/>
    <w:rsid w:val="00A828EA"/>
    <w:rsid w:val="00A82B85"/>
    <w:rsid w:val="00A8506A"/>
    <w:rsid w:val="00A86460"/>
    <w:rsid w:val="00A91907"/>
    <w:rsid w:val="00A9495A"/>
    <w:rsid w:val="00A955E1"/>
    <w:rsid w:val="00A973BF"/>
    <w:rsid w:val="00AA03D3"/>
    <w:rsid w:val="00AB0C5B"/>
    <w:rsid w:val="00AB11B2"/>
    <w:rsid w:val="00AB452E"/>
    <w:rsid w:val="00AB5C47"/>
    <w:rsid w:val="00AB5F06"/>
    <w:rsid w:val="00AC17F3"/>
    <w:rsid w:val="00AC195B"/>
    <w:rsid w:val="00AC438A"/>
    <w:rsid w:val="00AC63E3"/>
    <w:rsid w:val="00AC7F4E"/>
    <w:rsid w:val="00AD329C"/>
    <w:rsid w:val="00AD5FA5"/>
    <w:rsid w:val="00AD5FAB"/>
    <w:rsid w:val="00AE0283"/>
    <w:rsid w:val="00AE096A"/>
    <w:rsid w:val="00AE0C49"/>
    <w:rsid w:val="00AE32AC"/>
    <w:rsid w:val="00AE4283"/>
    <w:rsid w:val="00AE5FBA"/>
    <w:rsid w:val="00AE76BC"/>
    <w:rsid w:val="00AF3722"/>
    <w:rsid w:val="00B00059"/>
    <w:rsid w:val="00B01EA9"/>
    <w:rsid w:val="00B04E75"/>
    <w:rsid w:val="00B1051A"/>
    <w:rsid w:val="00B13617"/>
    <w:rsid w:val="00B14FE4"/>
    <w:rsid w:val="00B16589"/>
    <w:rsid w:val="00B21245"/>
    <w:rsid w:val="00B22CA6"/>
    <w:rsid w:val="00B22E7A"/>
    <w:rsid w:val="00B276E6"/>
    <w:rsid w:val="00B27837"/>
    <w:rsid w:val="00B3387D"/>
    <w:rsid w:val="00B33FAF"/>
    <w:rsid w:val="00B364B4"/>
    <w:rsid w:val="00B36D8A"/>
    <w:rsid w:val="00B37085"/>
    <w:rsid w:val="00B409BD"/>
    <w:rsid w:val="00B443F4"/>
    <w:rsid w:val="00B44E32"/>
    <w:rsid w:val="00B45194"/>
    <w:rsid w:val="00B45F61"/>
    <w:rsid w:val="00B46AEF"/>
    <w:rsid w:val="00B46E9E"/>
    <w:rsid w:val="00B47D5E"/>
    <w:rsid w:val="00B47DD0"/>
    <w:rsid w:val="00B5090E"/>
    <w:rsid w:val="00B51B65"/>
    <w:rsid w:val="00B53C1B"/>
    <w:rsid w:val="00B54D48"/>
    <w:rsid w:val="00B5736A"/>
    <w:rsid w:val="00B57686"/>
    <w:rsid w:val="00B57987"/>
    <w:rsid w:val="00B606BB"/>
    <w:rsid w:val="00B60FC5"/>
    <w:rsid w:val="00B63ABE"/>
    <w:rsid w:val="00B64142"/>
    <w:rsid w:val="00B65B20"/>
    <w:rsid w:val="00B702F0"/>
    <w:rsid w:val="00B71846"/>
    <w:rsid w:val="00B71ADF"/>
    <w:rsid w:val="00B72392"/>
    <w:rsid w:val="00B72703"/>
    <w:rsid w:val="00B72EF2"/>
    <w:rsid w:val="00B7407C"/>
    <w:rsid w:val="00B747BD"/>
    <w:rsid w:val="00B80266"/>
    <w:rsid w:val="00B80C7E"/>
    <w:rsid w:val="00B833FF"/>
    <w:rsid w:val="00B86082"/>
    <w:rsid w:val="00B8691A"/>
    <w:rsid w:val="00B90DC9"/>
    <w:rsid w:val="00B94937"/>
    <w:rsid w:val="00B96A60"/>
    <w:rsid w:val="00B97D9C"/>
    <w:rsid w:val="00BA144C"/>
    <w:rsid w:val="00BA154D"/>
    <w:rsid w:val="00BA1715"/>
    <w:rsid w:val="00BA36EA"/>
    <w:rsid w:val="00BA5856"/>
    <w:rsid w:val="00BA609E"/>
    <w:rsid w:val="00BA723E"/>
    <w:rsid w:val="00BA7DB9"/>
    <w:rsid w:val="00BB30D4"/>
    <w:rsid w:val="00BB679E"/>
    <w:rsid w:val="00BB7D5B"/>
    <w:rsid w:val="00BC7E61"/>
    <w:rsid w:val="00BD2966"/>
    <w:rsid w:val="00BD2C53"/>
    <w:rsid w:val="00BD307A"/>
    <w:rsid w:val="00BD4306"/>
    <w:rsid w:val="00BD54F1"/>
    <w:rsid w:val="00BD5D1C"/>
    <w:rsid w:val="00BD5D46"/>
    <w:rsid w:val="00BE284B"/>
    <w:rsid w:val="00BE2EAA"/>
    <w:rsid w:val="00BE648E"/>
    <w:rsid w:val="00BE7F59"/>
    <w:rsid w:val="00BF303D"/>
    <w:rsid w:val="00BF56D4"/>
    <w:rsid w:val="00BF689D"/>
    <w:rsid w:val="00BF6FDA"/>
    <w:rsid w:val="00BF71F6"/>
    <w:rsid w:val="00C018BE"/>
    <w:rsid w:val="00C01D3F"/>
    <w:rsid w:val="00C0221B"/>
    <w:rsid w:val="00C0465A"/>
    <w:rsid w:val="00C109DE"/>
    <w:rsid w:val="00C14544"/>
    <w:rsid w:val="00C15500"/>
    <w:rsid w:val="00C17AAE"/>
    <w:rsid w:val="00C20114"/>
    <w:rsid w:val="00C21E64"/>
    <w:rsid w:val="00C2383B"/>
    <w:rsid w:val="00C24429"/>
    <w:rsid w:val="00C33D7E"/>
    <w:rsid w:val="00C35AAA"/>
    <w:rsid w:val="00C36049"/>
    <w:rsid w:val="00C37763"/>
    <w:rsid w:val="00C37CF2"/>
    <w:rsid w:val="00C42EA7"/>
    <w:rsid w:val="00C46FB0"/>
    <w:rsid w:val="00C5092F"/>
    <w:rsid w:val="00C51B3B"/>
    <w:rsid w:val="00C51D96"/>
    <w:rsid w:val="00C5255A"/>
    <w:rsid w:val="00C52B96"/>
    <w:rsid w:val="00C5446D"/>
    <w:rsid w:val="00C55801"/>
    <w:rsid w:val="00C5798C"/>
    <w:rsid w:val="00C61A0E"/>
    <w:rsid w:val="00C61C85"/>
    <w:rsid w:val="00C62CD6"/>
    <w:rsid w:val="00C63084"/>
    <w:rsid w:val="00C63B22"/>
    <w:rsid w:val="00C649D7"/>
    <w:rsid w:val="00C6629E"/>
    <w:rsid w:val="00C70743"/>
    <w:rsid w:val="00C7285D"/>
    <w:rsid w:val="00C76028"/>
    <w:rsid w:val="00C775CC"/>
    <w:rsid w:val="00C77BD1"/>
    <w:rsid w:val="00C82510"/>
    <w:rsid w:val="00C82977"/>
    <w:rsid w:val="00C82CF2"/>
    <w:rsid w:val="00C8470C"/>
    <w:rsid w:val="00C85B21"/>
    <w:rsid w:val="00C873F9"/>
    <w:rsid w:val="00C908AA"/>
    <w:rsid w:val="00C944C7"/>
    <w:rsid w:val="00C97D98"/>
    <w:rsid w:val="00CB07B4"/>
    <w:rsid w:val="00CB0EA1"/>
    <w:rsid w:val="00CB11E4"/>
    <w:rsid w:val="00CB1D7C"/>
    <w:rsid w:val="00CB2ACA"/>
    <w:rsid w:val="00CB3930"/>
    <w:rsid w:val="00CB5B34"/>
    <w:rsid w:val="00CB6CCE"/>
    <w:rsid w:val="00CB6DF2"/>
    <w:rsid w:val="00CC0313"/>
    <w:rsid w:val="00CC13B1"/>
    <w:rsid w:val="00CC24B6"/>
    <w:rsid w:val="00CC2778"/>
    <w:rsid w:val="00CC4916"/>
    <w:rsid w:val="00CC7069"/>
    <w:rsid w:val="00CD0757"/>
    <w:rsid w:val="00CD089A"/>
    <w:rsid w:val="00CD135B"/>
    <w:rsid w:val="00CD1A1B"/>
    <w:rsid w:val="00CD3821"/>
    <w:rsid w:val="00CD3E1B"/>
    <w:rsid w:val="00CD62D8"/>
    <w:rsid w:val="00CD6D82"/>
    <w:rsid w:val="00CE0439"/>
    <w:rsid w:val="00CE4686"/>
    <w:rsid w:val="00CE46BE"/>
    <w:rsid w:val="00CE4F45"/>
    <w:rsid w:val="00CE55F0"/>
    <w:rsid w:val="00CE6DA9"/>
    <w:rsid w:val="00CE765B"/>
    <w:rsid w:val="00CE7D7C"/>
    <w:rsid w:val="00CE7EE0"/>
    <w:rsid w:val="00CF242E"/>
    <w:rsid w:val="00CF2616"/>
    <w:rsid w:val="00CF2F9E"/>
    <w:rsid w:val="00CF32B9"/>
    <w:rsid w:val="00CF33EC"/>
    <w:rsid w:val="00CF5F64"/>
    <w:rsid w:val="00D00043"/>
    <w:rsid w:val="00D001C3"/>
    <w:rsid w:val="00D012B1"/>
    <w:rsid w:val="00D01864"/>
    <w:rsid w:val="00D03907"/>
    <w:rsid w:val="00D05857"/>
    <w:rsid w:val="00D0589B"/>
    <w:rsid w:val="00D116A6"/>
    <w:rsid w:val="00D1534C"/>
    <w:rsid w:val="00D15C57"/>
    <w:rsid w:val="00D16618"/>
    <w:rsid w:val="00D1799E"/>
    <w:rsid w:val="00D201EA"/>
    <w:rsid w:val="00D20C6B"/>
    <w:rsid w:val="00D21B9B"/>
    <w:rsid w:val="00D23863"/>
    <w:rsid w:val="00D23C39"/>
    <w:rsid w:val="00D23D14"/>
    <w:rsid w:val="00D2649E"/>
    <w:rsid w:val="00D317FD"/>
    <w:rsid w:val="00D33020"/>
    <w:rsid w:val="00D34AC4"/>
    <w:rsid w:val="00D34F74"/>
    <w:rsid w:val="00D36BA2"/>
    <w:rsid w:val="00D370A6"/>
    <w:rsid w:val="00D373E7"/>
    <w:rsid w:val="00D402E3"/>
    <w:rsid w:val="00D43ACC"/>
    <w:rsid w:val="00D44006"/>
    <w:rsid w:val="00D452CA"/>
    <w:rsid w:val="00D477D5"/>
    <w:rsid w:val="00D51DCB"/>
    <w:rsid w:val="00D539D1"/>
    <w:rsid w:val="00D5610F"/>
    <w:rsid w:val="00D56D17"/>
    <w:rsid w:val="00D56F0B"/>
    <w:rsid w:val="00D6214D"/>
    <w:rsid w:val="00D6438A"/>
    <w:rsid w:val="00D65448"/>
    <w:rsid w:val="00D66A43"/>
    <w:rsid w:val="00D72E9E"/>
    <w:rsid w:val="00D732F5"/>
    <w:rsid w:val="00D734EC"/>
    <w:rsid w:val="00D74098"/>
    <w:rsid w:val="00D7495B"/>
    <w:rsid w:val="00D753D6"/>
    <w:rsid w:val="00D775AF"/>
    <w:rsid w:val="00D778F1"/>
    <w:rsid w:val="00D77CF1"/>
    <w:rsid w:val="00D810BB"/>
    <w:rsid w:val="00D81DD3"/>
    <w:rsid w:val="00D826AE"/>
    <w:rsid w:val="00D82781"/>
    <w:rsid w:val="00D835BC"/>
    <w:rsid w:val="00D845CA"/>
    <w:rsid w:val="00D86E59"/>
    <w:rsid w:val="00D9179B"/>
    <w:rsid w:val="00D91DE9"/>
    <w:rsid w:val="00D92B62"/>
    <w:rsid w:val="00D945FE"/>
    <w:rsid w:val="00D97DF9"/>
    <w:rsid w:val="00DA0CAB"/>
    <w:rsid w:val="00DA0FF1"/>
    <w:rsid w:val="00DA2EB1"/>
    <w:rsid w:val="00DA3322"/>
    <w:rsid w:val="00DA3B4D"/>
    <w:rsid w:val="00DA7634"/>
    <w:rsid w:val="00DB0657"/>
    <w:rsid w:val="00DB267F"/>
    <w:rsid w:val="00DB3A16"/>
    <w:rsid w:val="00DB7659"/>
    <w:rsid w:val="00DC061C"/>
    <w:rsid w:val="00DC4D05"/>
    <w:rsid w:val="00DC6253"/>
    <w:rsid w:val="00DC6C44"/>
    <w:rsid w:val="00DC6D11"/>
    <w:rsid w:val="00DC6D6D"/>
    <w:rsid w:val="00DD0425"/>
    <w:rsid w:val="00DD079D"/>
    <w:rsid w:val="00DD1B18"/>
    <w:rsid w:val="00DD3880"/>
    <w:rsid w:val="00DD4278"/>
    <w:rsid w:val="00DD473A"/>
    <w:rsid w:val="00DD7CE4"/>
    <w:rsid w:val="00DE5DD9"/>
    <w:rsid w:val="00DE6207"/>
    <w:rsid w:val="00DE76D7"/>
    <w:rsid w:val="00DF01E5"/>
    <w:rsid w:val="00DF60C4"/>
    <w:rsid w:val="00DF7ABB"/>
    <w:rsid w:val="00E01B80"/>
    <w:rsid w:val="00E02152"/>
    <w:rsid w:val="00E023AF"/>
    <w:rsid w:val="00E03CE7"/>
    <w:rsid w:val="00E04E82"/>
    <w:rsid w:val="00E052EB"/>
    <w:rsid w:val="00E05E0B"/>
    <w:rsid w:val="00E06C2A"/>
    <w:rsid w:val="00E106F6"/>
    <w:rsid w:val="00E11304"/>
    <w:rsid w:val="00E12A1B"/>
    <w:rsid w:val="00E12B45"/>
    <w:rsid w:val="00E13751"/>
    <w:rsid w:val="00E14E7B"/>
    <w:rsid w:val="00E17027"/>
    <w:rsid w:val="00E17655"/>
    <w:rsid w:val="00E176A1"/>
    <w:rsid w:val="00E24A40"/>
    <w:rsid w:val="00E25275"/>
    <w:rsid w:val="00E2581B"/>
    <w:rsid w:val="00E25978"/>
    <w:rsid w:val="00E26A40"/>
    <w:rsid w:val="00E26EC0"/>
    <w:rsid w:val="00E27F57"/>
    <w:rsid w:val="00E33226"/>
    <w:rsid w:val="00E34B95"/>
    <w:rsid w:val="00E36C10"/>
    <w:rsid w:val="00E36DBC"/>
    <w:rsid w:val="00E41B64"/>
    <w:rsid w:val="00E440FC"/>
    <w:rsid w:val="00E46E5C"/>
    <w:rsid w:val="00E47216"/>
    <w:rsid w:val="00E53AD6"/>
    <w:rsid w:val="00E54632"/>
    <w:rsid w:val="00E55A75"/>
    <w:rsid w:val="00E561E1"/>
    <w:rsid w:val="00E57ACB"/>
    <w:rsid w:val="00E60F09"/>
    <w:rsid w:val="00E6762D"/>
    <w:rsid w:val="00E67699"/>
    <w:rsid w:val="00E704A2"/>
    <w:rsid w:val="00E72465"/>
    <w:rsid w:val="00E72512"/>
    <w:rsid w:val="00E76ABF"/>
    <w:rsid w:val="00E779CC"/>
    <w:rsid w:val="00E84011"/>
    <w:rsid w:val="00E86AC8"/>
    <w:rsid w:val="00E871DB"/>
    <w:rsid w:val="00E87BD8"/>
    <w:rsid w:val="00E93B5A"/>
    <w:rsid w:val="00E94E64"/>
    <w:rsid w:val="00E960C6"/>
    <w:rsid w:val="00EA21C8"/>
    <w:rsid w:val="00EA528C"/>
    <w:rsid w:val="00EA6D6B"/>
    <w:rsid w:val="00EA7BDD"/>
    <w:rsid w:val="00EB1547"/>
    <w:rsid w:val="00EB4636"/>
    <w:rsid w:val="00EB4821"/>
    <w:rsid w:val="00EB6F6D"/>
    <w:rsid w:val="00EB74FC"/>
    <w:rsid w:val="00EC004A"/>
    <w:rsid w:val="00EC0BF3"/>
    <w:rsid w:val="00EC1418"/>
    <w:rsid w:val="00EC2160"/>
    <w:rsid w:val="00EC432B"/>
    <w:rsid w:val="00EC5200"/>
    <w:rsid w:val="00EC63F1"/>
    <w:rsid w:val="00ED30B0"/>
    <w:rsid w:val="00ED37DA"/>
    <w:rsid w:val="00ED662E"/>
    <w:rsid w:val="00ED7927"/>
    <w:rsid w:val="00EE1061"/>
    <w:rsid w:val="00EE2240"/>
    <w:rsid w:val="00EE2F75"/>
    <w:rsid w:val="00EE4235"/>
    <w:rsid w:val="00EF5089"/>
    <w:rsid w:val="00F013DB"/>
    <w:rsid w:val="00F0151E"/>
    <w:rsid w:val="00F03011"/>
    <w:rsid w:val="00F03FF8"/>
    <w:rsid w:val="00F04814"/>
    <w:rsid w:val="00F04866"/>
    <w:rsid w:val="00F06822"/>
    <w:rsid w:val="00F14128"/>
    <w:rsid w:val="00F15A55"/>
    <w:rsid w:val="00F16C1A"/>
    <w:rsid w:val="00F22155"/>
    <w:rsid w:val="00F231B7"/>
    <w:rsid w:val="00F2591A"/>
    <w:rsid w:val="00F3071E"/>
    <w:rsid w:val="00F3165D"/>
    <w:rsid w:val="00F3209C"/>
    <w:rsid w:val="00F32106"/>
    <w:rsid w:val="00F32595"/>
    <w:rsid w:val="00F35DCF"/>
    <w:rsid w:val="00F40A14"/>
    <w:rsid w:val="00F410D9"/>
    <w:rsid w:val="00F433B8"/>
    <w:rsid w:val="00F44704"/>
    <w:rsid w:val="00F449ED"/>
    <w:rsid w:val="00F456F4"/>
    <w:rsid w:val="00F46F83"/>
    <w:rsid w:val="00F47818"/>
    <w:rsid w:val="00F50120"/>
    <w:rsid w:val="00F51644"/>
    <w:rsid w:val="00F53D07"/>
    <w:rsid w:val="00F56B82"/>
    <w:rsid w:val="00F60C32"/>
    <w:rsid w:val="00F65513"/>
    <w:rsid w:val="00F67D94"/>
    <w:rsid w:val="00F70E1A"/>
    <w:rsid w:val="00F729AB"/>
    <w:rsid w:val="00F737D5"/>
    <w:rsid w:val="00F748A3"/>
    <w:rsid w:val="00F74901"/>
    <w:rsid w:val="00F7576B"/>
    <w:rsid w:val="00F77E7F"/>
    <w:rsid w:val="00F80596"/>
    <w:rsid w:val="00F80F97"/>
    <w:rsid w:val="00F82402"/>
    <w:rsid w:val="00F84CD2"/>
    <w:rsid w:val="00F90857"/>
    <w:rsid w:val="00F91F5D"/>
    <w:rsid w:val="00F92AC0"/>
    <w:rsid w:val="00F956E7"/>
    <w:rsid w:val="00F95E20"/>
    <w:rsid w:val="00F96071"/>
    <w:rsid w:val="00F962D0"/>
    <w:rsid w:val="00FA022D"/>
    <w:rsid w:val="00FA3596"/>
    <w:rsid w:val="00FA3D52"/>
    <w:rsid w:val="00FA4182"/>
    <w:rsid w:val="00FA643A"/>
    <w:rsid w:val="00FA78E8"/>
    <w:rsid w:val="00FA7963"/>
    <w:rsid w:val="00FC097B"/>
    <w:rsid w:val="00FC1C71"/>
    <w:rsid w:val="00FC2A33"/>
    <w:rsid w:val="00FC31E5"/>
    <w:rsid w:val="00FC4F74"/>
    <w:rsid w:val="00FC6E30"/>
    <w:rsid w:val="00FC729B"/>
    <w:rsid w:val="00FD191D"/>
    <w:rsid w:val="00FD20B1"/>
    <w:rsid w:val="00FD2C56"/>
    <w:rsid w:val="00FD684B"/>
    <w:rsid w:val="00FE041B"/>
    <w:rsid w:val="00FE1A2D"/>
    <w:rsid w:val="00FE1B8D"/>
    <w:rsid w:val="00FE1D69"/>
    <w:rsid w:val="00FE2FE2"/>
    <w:rsid w:val="00FE5633"/>
    <w:rsid w:val="00FE788D"/>
    <w:rsid w:val="00FF0721"/>
    <w:rsid w:val="00FF1068"/>
    <w:rsid w:val="00FF1918"/>
    <w:rsid w:val="00FF3824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E8E7D"/>
  <w15:chartTrackingRefBased/>
  <w15:docId w15:val="{A5A6DE95-181F-4051-8959-A39788F8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8E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D0B3B"/>
    <w:pPr>
      <w:keepNext/>
      <w:jc w:val="both"/>
      <w:outlineLvl w:val="0"/>
    </w:pPr>
    <w:rPr>
      <w:sz w:val="24"/>
    </w:rPr>
  </w:style>
  <w:style w:type="paragraph" w:styleId="Ttulo2">
    <w:name w:val="heading 2"/>
    <w:aliases w:val="CAPÍTULO,Car10"/>
    <w:basedOn w:val="Normal"/>
    <w:next w:val="Normal"/>
    <w:link w:val="Ttulo2Car"/>
    <w:qFormat/>
    <w:rsid w:val="004D0B3B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0B3B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4D0B3B"/>
    <w:pPr>
      <w:keepNext/>
      <w:jc w:val="center"/>
      <w:outlineLvl w:val="3"/>
    </w:pPr>
    <w:rPr>
      <w:rFonts w:ascii="Coronet" w:hAnsi="Coronet"/>
      <w:sz w:val="42"/>
      <w:lang w:val="es-CR"/>
    </w:rPr>
  </w:style>
  <w:style w:type="paragraph" w:styleId="Ttulo5">
    <w:name w:val="heading 5"/>
    <w:basedOn w:val="Normal"/>
    <w:next w:val="Normal"/>
    <w:link w:val="Ttulo5Car"/>
    <w:uiPriority w:val="99"/>
    <w:qFormat/>
    <w:rsid w:val="004D0B3B"/>
    <w:pPr>
      <w:keepNext/>
      <w:widowControl w:val="0"/>
      <w:ind w:firstLine="426"/>
      <w:jc w:val="both"/>
      <w:outlineLvl w:val="4"/>
    </w:pPr>
    <w:rPr>
      <w:b/>
      <w:bCs/>
      <w:i/>
      <w:iCs/>
      <w:lang w:val="es-CR"/>
    </w:rPr>
  </w:style>
  <w:style w:type="paragraph" w:styleId="Ttulo7">
    <w:name w:val="heading 7"/>
    <w:basedOn w:val="Normal"/>
    <w:next w:val="Normal"/>
    <w:link w:val="Ttulo7Car"/>
    <w:uiPriority w:val="99"/>
    <w:qFormat/>
    <w:rsid w:val="004D0B3B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4D0B3B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color w:val="99CC00"/>
    </w:rPr>
  </w:style>
  <w:style w:type="paragraph" w:styleId="Ttulo9">
    <w:name w:val="heading 9"/>
    <w:basedOn w:val="Normal"/>
    <w:next w:val="Normal"/>
    <w:link w:val="Ttulo9Car"/>
    <w:uiPriority w:val="99"/>
    <w:qFormat/>
    <w:rsid w:val="004D0B3B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A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0A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C438A"/>
    <w:pPr>
      <w:spacing w:before="100" w:beforeAutospacing="1" w:after="100" w:afterAutospacing="1"/>
    </w:pPr>
    <w:rPr>
      <w:rFonts w:ascii="Arial" w:hAnsi="Arial" w:cs="Arial"/>
      <w:sz w:val="18"/>
      <w:szCs w:val="18"/>
      <w:lang w:val="es-CR" w:eastAsia="es-CR"/>
    </w:rPr>
  </w:style>
  <w:style w:type="character" w:styleId="Textoennegrita">
    <w:name w:val="Strong"/>
    <w:uiPriority w:val="99"/>
    <w:qFormat/>
    <w:rsid w:val="00AC43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5D1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EB74FC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E76D7"/>
    <w:pPr>
      <w:ind w:left="708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B511B"/>
    <w:pPr>
      <w:spacing w:after="120"/>
      <w:jc w:val="both"/>
    </w:pPr>
    <w:rPr>
      <w:rFonts w:eastAsia="Calibri"/>
      <w:sz w:val="24"/>
      <w:szCs w:val="24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5B511B"/>
    <w:rPr>
      <w:rFonts w:ascii="Times New Roman" w:eastAsia="Calibri" w:hAnsi="Times New Roman" w:cs="Times New Roman"/>
      <w:sz w:val="24"/>
      <w:szCs w:val="24"/>
      <w:lang w:val="es-ES"/>
    </w:rPr>
  </w:style>
  <w:style w:type="table" w:customStyle="1" w:styleId="Listaclara1">
    <w:name w:val="Lista clara1"/>
    <w:basedOn w:val="Tablanormal"/>
    <w:uiPriority w:val="61"/>
    <w:rsid w:val="003253EA"/>
    <w:pPr>
      <w:jc w:val="both"/>
    </w:pPr>
    <w:rPr>
      <w:rFonts w:eastAsia="Times New Roman"/>
      <w:lang w:val="en-US" w:eastAsia="en-US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inespaciado">
    <w:name w:val="No Spacing"/>
    <w:link w:val="SinespaciadoCar"/>
    <w:uiPriority w:val="1"/>
    <w:qFormat/>
    <w:rsid w:val="00E871D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E4BA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1E4BAA"/>
    <w:rPr>
      <w:rFonts w:ascii="Times New Roman" w:eastAsia="Times New Roman" w:hAnsi="Times New Roman"/>
      <w:lang w:val="es-ES" w:eastAsia="es-ES"/>
    </w:rPr>
  </w:style>
  <w:style w:type="paragraph" w:customStyle="1" w:styleId="Piepagina">
    <w:name w:val="Pie pagina"/>
    <w:basedOn w:val="Normal"/>
    <w:link w:val="PiepaginaChar"/>
    <w:uiPriority w:val="1"/>
    <w:qFormat/>
    <w:rsid w:val="002E22DE"/>
    <w:pPr>
      <w:jc w:val="both"/>
    </w:pPr>
    <w:rPr>
      <w:rFonts w:ascii="Franklin Gothic Book" w:hAnsi="Franklin Gothic Book"/>
      <w:color w:val="004990"/>
      <w:sz w:val="16"/>
      <w:szCs w:val="16"/>
      <w:lang w:eastAsia="en-US"/>
    </w:rPr>
  </w:style>
  <w:style w:type="character" w:customStyle="1" w:styleId="PiepaginaChar">
    <w:name w:val="Pie pagina Char"/>
    <w:link w:val="Piepagina"/>
    <w:uiPriority w:val="1"/>
    <w:rsid w:val="002E22DE"/>
    <w:rPr>
      <w:rFonts w:ascii="Franklin Gothic Book" w:eastAsia="Times New Roman" w:hAnsi="Franklin Gothic Book"/>
      <w:color w:val="004990"/>
      <w:sz w:val="16"/>
      <w:szCs w:val="16"/>
      <w:lang w:val="es-ES" w:eastAsia="en-US"/>
    </w:rPr>
  </w:style>
  <w:style w:type="character" w:customStyle="1" w:styleId="Ttulo1Car">
    <w:name w:val="Título 1 Car"/>
    <w:link w:val="Ttulo1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customStyle="1" w:styleId="Ttulo2Car">
    <w:name w:val="Título 2 Car"/>
    <w:aliases w:val="CAPÍTULO Car,Car10 Car"/>
    <w:link w:val="Ttulo2"/>
    <w:rsid w:val="004D0B3B"/>
    <w:rPr>
      <w:rFonts w:ascii="Times New Roman" w:eastAsia="Times New Roman" w:hAnsi="Times New Roman"/>
      <w:b/>
      <w:sz w:val="28"/>
      <w:lang w:val="es-ES" w:eastAsia="es-ES"/>
    </w:rPr>
  </w:style>
  <w:style w:type="character" w:customStyle="1" w:styleId="Ttulo3Car">
    <w:name w:val="Título 3 Car"/>
    <w:link w:val="Ttulo3"/>
    <w:uiPriority w:val="99"/>
    <w:rsid w:val="004D0B3B"/>
    <w:rPr>
      <w:rFonts w:ascii="Times New Roman" w:eastAsia="Times New Roman" w:hAnsi="Times New Roman"/>
      <w:b/>
      <w:bCs/>
      <w:sz w:val="24"/>
      <w:lang w:val="es-ES" w:eastAsia="es-ES"/>
    </w:rPr>
  </w:style>
  <w:style w:type="character" w:customStyle="1" w:styleId="Ttulo4Car">
    <w:name w:val="Título 4 Car"/>
    <w:link w:val="Ttulo4"/>
    <w:uiPriority w:val="99"/>
    <w:rsid w:val="004D0B3B"/>
    <w:rPr>
      <w:rFonts w:ascii="Coronet" w:eastAsia="Times New Roman" w:hAnsi="Coronet"/>
      <w:sz w:val="42"/>
      <w:lang w:eastAsia="es-ES"/>
    </w:rPr>
  </w:style>
  <w:style w:type="character" w:customStyle="1" w:styleId="Ttulo5Car">
    <w:name w:val="Título 5 Car"/>
    <w:link w:val="Ttulo5"/>
    <w:uiPriority w:val="99"/>
    <w:rsid w:val="004D0B3B"/>
    <w:rPr>
      <w:rFonts w:ascii="Times New Roman" w:eastAsia="Times New Roman" w:hAnsi="Times New Roman"/>
      <w:b/>
      <w:bCs/>
      <w:i/>
      <w:iCs/>
      <w:lang w:eastAsia="es-ES"/>
    </w:rPr>
  </w:style>
  <w:style w:type="character" w:customStyle="1" w:styleId="Ttulo7Car">
    <w:name w:val="Título 7 Car"/>
    <w:link w:val="Ttulo7"/>
    <w:uiPriority w:val="99"/>
    <w:rsid w:val="004D0B3B"/>
    <w:rPr>
      <w:rFonts w:ascii="Times New Roman" w:eastAsia="Times New Roman" w:hAnsi="Times New Roman"/>
      <w:sz w:val="28"/>
      <w:lang w:val="es-ES" w:eastAsia="es-ES"/>
    </w:rPr>
  </w:style>
  <w:style w:type="character" w:customStyle="1" w:styleId="Ttulo8Car">
    <w:name w:val="Título 8 Car"/>
    <w:link w:val="Ttulo8"/>
    <w:uiPriority w:val="99"/>
    <w:rsid w:val="004D0B3B"/>
    <w:rPr>
      <w:rFonts w:ascii="Arial" w:eastAsia="Times New Roman" w:hAnsi="Arial" w:cs="Arial"/>
      <w:b/>
      <w:bCs/>
      <w:color w:val="99CC00"/>
      <w:lang w:val="es-ES" w:eastAsia="es-ES"/>
    </w:rPr>
  </w:style>
  <w:style w:type="character" w:customStyle="1" w:styleId="Ttulo9Car">
    <w:name w:val="Título 9 Car"/>
    <w:link w:val="Ttulo9"/>
    <w:uiPriority w:val="99"/>
    <w:rsid w:val="004D0B3B"/>
    <w:rPr>
      <w:rFonts w:ascii="Arial" w:eastAsia="Times New Roman" w:hAnsi="Arial"/>
      <w:b/>
      <w:bCs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4D0B3B"/>
    <w:pPr>
      <w:spacing w:line="360" w:lineRule="auto"/>
      <w:ind w:left="708" w:hanging="707"/>
      <w:jc w:val="both"/>
    </w:pPr>
    <w:rPr>
      <w:sz w:val="24"/>
    </w:rPr>
  </w:style>
  <w:style w:type="character" w:customStyle="1" w:styleId="SangradetextonormalCar">
    <w:name w:val="Sangría de texto normal Car"/>
    <w:aliases w:val="Sangría de t. independiente Car"/>
    <w:link w:val="Sangradetextonormal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styleId="Nmerodepgina">
    <w:name w:val="page number"/>
    <w:rsid w:val="004D0B3B"/>
  </w:style>
  <w:style w:type="paragraph" w:styleId="Textoindependiente2">
    <w:name w:val="Body Text 2"/>
    <w:basedOn w:val="Normal"/>
    <w:link w:val="Textoindependiente2Car"/>
    <w:uiPriority w:val="99"/>
    <w:rsid w:val="004D0B3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4D0B3B"/>
    <w:rPr>
      <w:rFonts w:ascii="Times New Roman" w:eastAsia="Times New Roman" w:hAnsi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D0B3B"/>
    <w:rPr>
      <w:sz w:val="22"/>
      <w:szCs w:val="22"/>
      <w:lang w:val="en-US" w:eastAsia="en-US"/>
    </w:rPr>
  </w:style>
  <w:style w:type="paragraph" w:styleId="Listaconnmeros">
    <w:name w:val="List Number"/>
    <w:basedOn w:val="Normal"/>
    <w:semiHidden/>
    <w:unhideWhenUsed/>
    <w:rsid w:val="004D0B3B"/>
    <w:pPr>
      <w:numPr>
        <w:numId w:val="1"/>
      </w:numPr>
      <w:contextualSpacing/>
    </w:pPr>
    <w:rPr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4D0B3B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4">
    <w:name w:val="p4"/>
    <w:basedOn w:val="Normal"/>
    <w:rsid w:val="004D0B3B"/>
    <w:pPr>
      <w:tabs>
        <w:tab w:val="left" w:pos="720"/>
      </w:tabs>
      <w:overflowPunct w:val="0"/>
      <w:autoSpaceDE w:val="0"/>
      <w:autoSpaceDN w:val="0"/>
      <w:adjustRightInd w:val="0"/>
      <w:spacing w:line="280" w:lineRule="auto"/>
      <w:jc w:val="both"/>
      <w:textAlignment w:val="baseline"/>
    </w:pPr>
    <w:rPr>
      <w:rFonts w:ascii="Arial" w:hAnsi="Arial"/>
      <w:sz w:val="24"/>
      <w:lang w:val="es-ES_tradnl"/>
    </w:rPr>
  </w:style>
  <w:style w:type="character" w:styleId="Nmerodelnea">
    <w:name w:val="line number"/>
    <w:uiPriority w:val="99"/>
    <w:rsid w:val="004D0B3B"/>
  </w:style>
  <w:style w:type="character" w:customStyle="1" w:styleId="A2">
    <w:name w:val="A2"/>
    <w:uiPriority w:val="99"/>
    <w:rsid w:val="004D0B3B"/>
    <w:rPr>
      <w:b/>
      <w:bCs/>
      <w:color w:val="000000"/>
    </w:rPr>
  </w:style>
  <w:style w:type="paragraph" w:customStyle="1" w:styleId="CM14">
    <w:name w:val="CM14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after="145"/>
    </w:pPr>
    <w:rPr>
      <w:sz w:val="24"/>
      <w:szCs w:val="24"/>
      <w:lang w:val="es-CR" w:eastAsia="es-CR"/>
    </w:rPr>
  </w:style>
  <w:style w:type="paragraph" w:customStyle="1" w:styleId="CM10">
    <w:name w:val="CM10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line="231" w:lineRule="atLeast"/>
    </w:pPr>
    <w:rPr>
      <w:sz w:val="24"/>
      <w:szCs w:val="24"/>
      <w:lang w:val="es-CR" w:eastAsia="es-CR"/>
    </w:rPr>
  </w:style>
  <w:style w:type="character" w:customStyle="1" w:styleId="TextonotapieCar">
    <w:name w:val="Texto nota pie Car"/>
    <w:aliases w:val="Car1 Car"/>
    <w:link w:val="Textonotapie"/>
    <w:uiPriority w:val="99"/>
    <w:rsid w:val="004D0B3B"/>
    <w:rPr>
      <w:lang w:eastAsia="es-ES"/>
    </w:rPr>
  </w:style>
  <w:style w:type="paragraph" w:styleId="Textonotapie">
    <w:name w:val="footnote text"/>
    <w:aliases w:val="Car1"/>
    <w:basedOn w:val="Normal"/>
    <w:link w:val="TextonotapieCar"/>
    <w:uiPriority w:val="99"/>
    <w:rsid w:val="004D0B3B"/>
    <w:rPr>
      <w:rFonts w:ascii="Calibri" w:eastAsia="Calibri" w:hAnsi="Calibri"/>
      <w:lang w:val="es-CR"/>
    </w:rPr>
  </w:style>
  <w:style w:type="character" w:customStyle="1" w:styleId="TextonotapieCar1">
    <w:name w:val="Texto nota pie Car1"/>
    <w:rsid w:val="004D0B3B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rsid w:val="004D0B3B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D0B3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99"/>
    <w:rsid w:val="004D0B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B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D0B3B"/>
  </w:style>
  <w:style w:type="character" w:customStyle="1" w:styleId="TextocomentarioCar">
    <w:name w:val="Texto comentario Car"/>
    <w:link w:val="Textocomentario"/>
    <w:uiPriority w:val="99"/>
    <w:rsid w:val="004D0B3B"/>
    <w:rPr>
      <w:rFonts w:ascii="Times New Roman" w:eastAsia="Times New Roman" w:hAnsi="Times New Roman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D0B3B"/>
    <w:pPr>
      <w:widowControl w:val="0"/>
      <w:jc w:val="both"/>
    </w:pPr>
    <w:rPr>
      <w:sz w:val="25"/>
      <w:lang w:val="es-CR"/>
    </w:rPr>
  </w:style>
  <w:style w:type="character" w:customStyle="1" w:styleId="Textoindependiente3Car">
    <w:name w:val="Texto independiente 3 Car"/>
    <w:link w:val="Textoindependiente3"/>
    <w:uiPriority w:val="99"/>
    <w:rsid w:val="004D0B3B"/>
    <w:rPr>
      <w:rFonts w:ascii="Times New Roman" w:eastAsia="Times New Roman" w:hAnsi="Times New Roman"/>
      <w:sz w:val="25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D0B3B"/>
    <w:pPr>
      <w:widowControl w:val="0"/>
      <w:ind w:left="709" w:hanging="709"/>
      <w:jc w:val="both"/>
    </w:pPr>
    <w:rPr>
      <w:sz w:val="19"/>
      <w:lang w:val="es-CR"/>
    </w:rPr>
  </w:style>
  <w:style w:type="character" w:customStyle="1" w:styleId="Sangra3detindependienteCar">
    <w:name w:val="Sangría 3 de t. independiente Car"/>
    <w:link w:val="Sangra3detindependiente"/>
    <w:uiPriority w:val="99"/>
    <w:rsid w:val="004D0B3B"/>
    <w:rPr>
      <w:rFonts w:ascii="Times New Roman" w:eastAsia="Times New Roman" w:hAnsi="Times New Roman"/>
      <w:sz w:val="19"/>
      <w:lang w:eastAsia="es-ES"/>
    </w:rPr>
  </w:style>
  <w:style w:type="paragraph" w:customStyle="1" w:styleId="CNV">
    <w:name w:val="CNV"/>
    <w:basedOn w:val="Normal"/>
    <w:uiPriority w:val="99"/>
    <w:rsid w:val="004D0B3B"/>
    <w:pPr>
      <w:jc w:val="both"/>
    </w:pPr>
    <w:rPr>
      <w:rFonts w:ascii="BR-01T" w:hAnsi="BR-01T"/>
      <w:sz w:val="24"/>
      <w:lang w:val="es-ES_tradnl"/>
    </w:rPr>
  </w:style>
  <w:style w:type="paragraph" w:customStyle="1" w:styleId="Epgrafe">
    <w:name w:val="Epígrafe"/>
    <w:basedOn w:val="Normal"/>
    <w:next w:val="Normal"/>
    <w:qFormat/>
    <w:rsid w:val="004D0B3B"/>
    <w:pPr>
      <w:ind w:left="284"/>
      <w:jc w:val="right"/>
    </w:pPr>
    <w:rPr>
      <w:i/>
      <w:sz w:val="24"/>
      <w:lang w:val="es-ES_tradnl"/>
    </w:rPr>
  </w:style>
  <w:style w:type="paragraph" w:styleId="Textodebloque">
    <w:name w:val="Block Text"/>
    <w:basedOn w:val="Normal"/>
    <w:uiPriority w:val="99"/>
    <w:rsid w:val="004D0B3B"/>
    <w:pPr>
      <w:widowControl w:val="0"/>
      <w:ind w:left="1134" w:right="618"/>
      <w:jc w:val="both"/>
    </w:pPr>
    <w:rPr>
      <w:i/>
      <w:sz w:val="22"/>
      <w:lang w:val="es-CR"/>
    </w:rPr>
  </w:style>
  <w:style w:type="paragraph" w:customStyle="1" w:styleId="BodyText21">
    <w:name w:val="Body Text 21"/>
    <w:basedOn w:val="Normal"/>
    <w:uiPriority w:val="99"/>
    <w:rsid w:val="004D0B3B"/>
    <w:pPr>
      <w:widowControl w:val="0"/>
      <w:jc w:val="both"/>
    </w:pPr>
    <w:rPr>
      <w:sz w:val="24"/>
      <w:lang w:val="es-CR"/>
    </w:rPr>
  </w:style>
  <w:style w:type="character" w:styleId="Refdecomentario">
    <w:name w:val="annotation reference"/>
    <w:uiPriority w:val="99"/>
    <w:rsid w:val="004D0B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D0B3B"/>
    <w:rPr>
      <w:b/>
      <w:bCs/>
      <w:lang w:val="es-CR"/>
    </w:rPr>
  </w:style>
  <w:style w:type="character" w:customStyle="1" w:styleId="AsuntodelcomentarioCar">
    <w:name w:val="Asunto del comentario Car"/>
    <w:link w:val="Asuntodelcomentario"/>
    <w:uiPriority w:val="99"/>
    <w:rsid w:val="004D0B3B"/>
    <w:rPr>
      <w:rFonts w:ascii="Times New Roman" w:eastAsia="Times New Roman" w:hAnsi="Times New Roman"/>
      <w:b/>
      <w:bCs/>
      <w:lang w:val="es-ES" w:eastAsia="es-ES"/>
    </w:rPr>
  </w:style>
  <w:style w:type="paragraph" w:styleId="Listaconvietas">
    <w:name w:val="List Bullet"/>
    <w:basedOn w:val="Normal"/>
    <w:autoRedefine/>
    <w:uiPriority w:val="99"/>
    <w:rsid w:val="004D0B3B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xl40">
    <w:name w:val="xl40"/>
    <w:basedOn w:val="Normal"/>
    <w:uiPriority w:val="99"/>
    <w:rsid w:val="004D0B3B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TDC1">
    <w:name w:val="toc 1"/>
    <w:basedOn w:val="Normal"/>
    <w:next w:val="Normal"/>
    <w:autoRedefine/>
    <w:uiPriority w:val="99"/>
    <w:rsid w:val="004D0B3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4D0B3B"/>
    <w:pPr>
      <w:spacing w:before="240"/>
    </w:pPr>
    <w:rPr>
      <w:rFonts w:asciiTheme="minorHAnsi" w:hAnsiTheme="minorHAnsi"/>
      <w:b/>
      <w:bCs/>
    </w:rPr>
  </w:style>
  <w:style w:type="paragraph" w:customStyle="1" w:styleId="Tcnico">
    <w:name w:val="Técnico"/>
    <w:basedOn w:val="Normal"/>
    <w:uiPriority w:val="99"/>
    <w:rsid w:val="004D0B3B"/>
    <w:pPr>
      <w:autoSpaceDE w:val="0"/>
      <w:autoSpaceDN w:val="0"/>
      <w:ind w:left="3544" w:hanging="2126"/>
      <w:jc w:val="both"/>
    </w:pPr>
    <w:rPr>
      <w:rFonts w:ascii="Roman" w:hAnsi="Roman"/>
      <w:b/>
      <w:bCs/>
      <w:sz w:val="24"/>
      <w:szCs w:val="22"/>
      <w:lang w:val="es-ES_tradnl"/>
    </w:rPr>
  </w:style>
  <w:style w:type="paragraph" w:customStyle="1" w:styleId="Ttulo10">
    <w:name w:val="Título1"/>
    <w:basedOn w:val="Normal"/>
    <w:link w:val="TtuloCar"/>
    <w:uiPriority w:val="99"/>
    <w:qFormat/>
    <w:rsid w:val="004D0B3B"/>
    <w:pPr>
      <w:jc w:val="center"/>
    </w:pPr>
    <w:rPr>
      <w:b/>
      <w:sz w:val="32"/>
      <w:lang w:val="es-ES_tradnl"/>
    </w:rPr>
  </w:style>
  <w:style w:type="character" w:customStyle="1" w:styleId="TtuloCar">
    <w:name w:val="Título Car"/>
    <w:link w:val="Ttulo10"/>
    <w:uiPriority w:val="99"/>
    <w:rsid w:val="004D0B3B"/>
    <w:rPr>
      <w:rFonts w:ascii="Times New Roman" w:eastAsia="Times New Roman" w:hAnsi="Times New Roman"/>
      <w:b/>
      <w:sz w:val="32"/>
      <w:lang w:val="es-ES_tradnl" w:eastAsia="es-ES"/>
    </w:rPr>
  </w:style>
  <w:style w:type="paragraph" w:customStyle="1" w:styleId="p2">
    <w:name w:val="p2"/>
    <w:basedOn w:val="Normal"/>
    <w:uiPriority w:val="99"/>
    <w:rsid w:val="004D0B3B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character" w:styleId="Hipervnculovisitado">
    <w:name w:val="FollowedHyperlink"/>
    <w:uiPriority w:val="99"/>
    <w:rsid w:val="004D0B3B"/>
    <w:rPr>
      <w:rFonts w:cs="Times New Roman"/>
      <w:color w:val="800080"/>
      <w:u w:val="single"/>
    </w:rPr>
  </w:style>
  <w:style w:type="paragraph" w:customStyle="1" w:styleId="NORMAL2">
    <w:name w:val="NORMAL2"/>
    <w:basedOn w:val="Normal"/>
    <w:autoRedefine/>
    <w:uiPriority w:val="99"/>
    <w:rsid w:val="004D0B3B"/>
    <w:pPr>
      <w:autoSpaceDE w:val="0"/>
      <w:autoSpaceDN w:val="0"/>
      <w:jc w:val="both"/>
    </w:pPr>
    <w:rPr>
      <w:rFonts w:ascii="Arial" w:hAnsi="Arial" w:cs="Arial"/>
      <w:b/>
      <w:bCs/>
      <w:sz w:val="24"/>
      <w:szCs w:val="22"/>
      <w:lang w:val="es-ES_tradnl"/>
    </w:rPr>
  </w:style>
  <w:style w:type="paragraph" w:customStyle="1" w:styleId="CharCharCarCar">
    <w:name w:val="Char Char Car Car"/>
    <w:basedOn w:val="Normal"/>
    <w:uiPriority w:val="99"/>
    <w:rsid w:val="004D0B3B"/>
    <w:pPr>
      <w:spacing w:after="160" w:line="240" w:lineRule="exact"/>
    </w:pPr>
    <w:rPr>
      <w:rFonts w:ascii="Arial" w:eastAsia="MS Mincho" w:hAnsi="Arial"/>
      <w:lang w:eastAsia="en-US"/>
    </w:rPr>
  </w:style>
  <w:style w:type="paragraph" w:customStyle="1" w:styleId="Prrafodelista1">
    <w:name w:val="Párrafo de lista1"/>
    <w:basedOn w:val="Normal"/>
    <w:uiPriority w:val="99"/>
    <w:rsid w:val="004D0B3B"/>
    <w:pPr>
      <w:ind w:left="720"/>
      <w:contextualSpacing/>
    </w:pPr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4D0B3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4D0B3B"/>
    <w:rPr>
      <w:rFonts w:ascii="Consolas" w:hAnsi="Consolas"/>
      <w:sz w:val="21"/>
      <w:szCs w:val="21"/>
      <w:lang w:val="x-none" w:eastAsia="en-US"/>
    </w:rPr>
  </w:style>
  <w:style w:type="paragraph" w:styleId="Revisin">
    <w:name w:val="Revision"/>
    <w:hidden/>
    <w:uiPriority w:val="99"/>
    <w:semiHidden/>
    <w:rsid w:val="004D0B3B"/>
    <w:rPr>
      <w:sz w:val="22"/>
      <w:szCs w:val="22"/>
      <w:lang w:eastAsia="en-US"/>
    </w:rPr>
  </w:style>
  <w:style w:type="paragraph" w:customStyle="1" w:styleId="Heading212pt">
    <w:name w:val="Heading 2 + 12 pt"/>
    <w:aliases w:val="Bold,Not Italic,Centered"/>
    <w:basedOn w:val="Normal"/>
    <w:rsid w:val="00ED662E"/>
    <w:pPr>
      <w:widowControl w:val="0"/>
      <w:ind w:left="1276" w:hanging="1276"/>
      <w:jc w:val="both"/>
    </w:pPr>
    <w:rPr>
      <w:rFonts w:ascii="Arial" w:hAnsi="Arial" w:cs="Arial"/>
      <w:b/>
      <w:sz w:val="24"/>
      <w:szCs w:val="24"/>
      <w:lang w:val="es-MX"/>
    </w:rPr>
  </w:style>
  <w:style w:type="paragraph" w:customStyle="1" w:styleId="Capitulo">
    <w:name w:val="Capitulo"/>
    <w:basedOn w:val="Ttulo1"/>
    <w:link w:val="CapituloChar"/>
    <w:qFormat/>
    <w:rsid w:val="0051378F"/>
    <w:pPr>
      <w:jc w:val="center"/>
      <w:outlineLvl w:val="1"/>
    </w:pPr>
    <w:rPr>
      <w:rFonts w:ascii="Arial" w:hAnsi="Arial"/>
      <w:b/>
    </w:rPr>
  </w:style>
  <w:style w:type="paragraph" w:customStyle="1" w:styleId="Seccion">
    <w:name w:val="Seccion"/>
    <w:basedOn w:val="Ttulo2"/>
    <w:link w:val="SeccionChar"/>
    <w:qFormat/>
    <w:rsid w:val="0051378F"/>
    <w:pPr>
      <w:jc w:val="center"/>
    </w:pPr>
    <w:rPr>
      <w:rFonts w:ascii="Arial" w:hAnsi="Arial" w:cs="Arial"/>
      <w:sz w:val="24"/>
      <w:szCs w:val="24"/>
    </w:rPr>
  </w:style>
  <w:style w:type="character" w:customStyle="1" w:styleId="CapituloChar">
    <w:name w:val="Capitulo Char"/>
    <w:basedOn w:val="Ttulo1Car"/>
    <w:link w:val="Capitulo"/>
    <w:rsid w:val="0051378F"/>
    <w:rPr>
      <w:rFonts w:ascii="Arial" w:eastAsia="Times New Roman" w:hAnsi="Arial"/>
      <w:b/>
      <w:sz w:val="24"/>
      <w:lang w:val="es-ES" w:eastAsia="es-ES"/>
    </w:rPr>
  </w:style>
  <w:style w:type="paragraph" w:customStyle="1" w:styleId="Articulo">
    <w:name w:val="Articulo"/>
    <w:basedOn w:val="Ttulo3"/>
    <w:link w:val="ArticuloChar"/>
    <w:qFormat/>
    <w:rsid w:val="0051378F"/>
    <w:rPr>
      <w:rFonts w:ascii="Arial" w:hAnsi="Arial" w:cs="Arial"/>
      <w:szCs w:val="24"/>
    </w:rPr>
  </w:style>
  <w:style w:type="character" w:customStyle="1" w:styleId="SeccionChar">
    <w:name w:val="Seccion Char"/>
    <w:basedOn w:val="Ttulo2Car"/>
    <w:link w:val="Seccion"/>
    <w:rsid w:val="0051378F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BC7E6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ArticuloChar">
    <w:name w:val="Articulo Char"/>
    <w:basedOn w:val="Ttulo3Car"/>
    <w:link w:val="Articulo"/>
    <w:rsid w:val="0051378F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BC7E61"/>
    <w:pPr>
      <w:ind w:left="200"/>
    </w:pPr>
    <w:rPr>
      <w:rFonts w:asciiTheme="minorHAnsi" w:hAnsi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1C6D2B"/>
    <w:pPr>
      <w:ind w:left="40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1C6D2B"/>
    <w:pPr>
      <w:ind w:left="60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1C6D2B"/>
    <w:pPr>
      <w:ind w:left="80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1C6D2B"/>
    <w:pPr>
      <w:ind w:left="100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1C6D2B"/>
    <w:pPr>
      <w:ind w:left="120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1C6D2B"/>
    <w:pPr>
      <w:ind w:left="1400"/>
    </w:pPr>
    <w:rPr>
      <w:rFonts w:asciiTheme="minorHAnsi" w:hAnsiTheme="minorHAnsi"/>
    </w:rPr>
  </w:style>
  <w:style w:type="paragraph" w:customStyle="1" w:styleId="PrrafoTtulos">
    <w:name w:val="Párrafo Títulos"/>
    <w:link w:val="PrrafoTtulosCar"/>
    <w:rsid w:val="00FF0721"/>
    <w:pPr>
      <w:keepNext/>
      <w:keepLines/>
      <w:spacing w:before="160" w:after="160"/>
      <w:ind w:left="1701"/>
      <w:jc w:val="both"/>
    </w:pPr>
    <w:rPr>
      <w:rFonts w:ascii="Arial" w:eastAsia="Times New Roman" w:hAnsi="Arial" w:cs="Arial"/>
      <w:lang w:eastAsia="en-US"/>
    </w:rPr>
  </w:style>
  <w:style w:type="character" w:customStyle="1" w:styleId="PrrafoTtulosCar">
    <w:name w:val="Párrafo Títulos Car"/>
    <w:link w:val="PrrafoTtulos"/>
    <w:locked/>
    <w:rsid w:val="00FF0721"/>
    <w:rPr>
      <w:rFonts w:ascii="Arial" w:eastAsia="Times New Roman" w:hAnsi="Arial" w:cs="Arial"/>
      <w:lang w:eastAsia="en-US"/>
    </w:rPr>
  </w:style>
  <w:style w:type="table" w:styleId="Tablanormal2">
    <w:name w:val="Plain Table 2"/>
    <w:basedOn w:val="Tablanormal"/>
    <w:uiPriority w:val="42"/>
    <w:rsid w:val="00FF07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2.docx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.docx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6ef79-2d66-4fa3-90bd-e4f186d8d369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4B589F8F428A43A0938B6E11C5D57E" ma:contentTypeVersion="18" ma:contentTypeDescription="Crear nuevo documento." ma:contentTypeScope="" ma:versionID="538b1e166d6ab9e8de51aa439a0cb958">
  <xsd:schema xmlns:xsd="http://www.w3.org/2001/XMLSchema" xmlns:xs="http://www.w3.org/2001/XMLSchema" xmlns:p="http://schemas.microsoft.com/office/2006/metadata/properties" xmlns:ns2="fc66ef79-2d66-4fa3-90bd-e4f186d8d369" targetNamespace="http://schemas.microsoft.com/office/2006/metadata/properties" ma:root="true" ma:fieldsID="9759323ff324088dff310d9ee4c445e4" ns2:_="">
    <xsd:import namespace="fc66ef79-2d66-4fa3-90bd-e4f186d8d3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ef79-2d66-4fa3-90bd-e4f186d8d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Nombre del Reglamen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15CCA-DB8A-4259-85EC-6BDA2CD2FB05}">
  <ds:schemaRefs>
    <ds:schemaRef ds:uri="http://schemas.microsoft.com/office/2006/metadata/properties"/>
    <ds:schemaRef ds:uri="http://schemas.microsoft.com/office/infopath/2007/PartnerControls"/>
    <ds:schemaRef ds:uri="fc66ef79-2d66-4fa3-90bd-e4f186d8d369"/>
  </ds:schemaRefs>
</ds:datastoreItem>
</file>

<file path=customXml/itemProps2.xml><?xml version="1.0" encoding="utf-8"?>
<ds:datastoreItem xmlns:ds="http://schemas.openxmlformats.org/officeDocument/2006/customXml" ds:itemID="{22C13AFE-B2B9-4217-B70C-A77187279BD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3829A1-2E2E-47F9-AC74-BFA95C7748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8F2C8B-C435-44C1-A3D9-77F1A5421D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0EC6C5-1EF3-4367-9EDD-87420AE9F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ef79-2d66-4fa3-90bd-e4f186d8d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 Gestión de Tecnologías de Información</vt:lpstr>
      <vt:lpstr>1319-09 Y 1319-11 LCD</vt:lpstr>
    </vt:vector>
  </TitlesOfParts>
  <Company>BCCR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Gestión de Tecnologías de Información</dc:title>
  <dc:subject/>
  <dc:creator>SOTO LEITON MARJORIE</dc:creator>
  <cp:keywords/>
  <cp:lastModifiedBy>MORALES ROJAS ILIANA</cp:lastModifiedBy>
  <cp:revision>3</cp:revision>
  <cp:lastPrinted>2013-01-30T22:12:00Z</cp:lastPrinted>
  <dcterms:created xsi:type="dcterms:W3CDTF">2022-10-07T17:24:00Z</dcterms:created>
  <dcterms:modified xsi:type="dcterms:W3CDTF">2022-10-11T20:44:00Z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0x010100824B589F8F428A43A0938B6E11C5D57E</vt:lpwstr>
  </property>
  <property fmtid="{D5CDD505-2E9C-101B-9397-08002B2CF9AE}" pid="3" name="Estado">
    <vt:lpwstr>En proceso</vt:lpwstr>
  </property>
  <property fmtid="{D5CDD505-2E9C-101B-9397-08002B2CF9AE}" pid="4" name="Institución">
    <vt:lpwstr>Conassif</vt:lpwstr>
  </property>
  <property fmtid="{D5CDD505-2E9C-101B-9397-08002B2CF9AE}" pid="5" name="Sesión">
    <vt:lpwstr>1318</vt:lpwstr>
  </property>
  <property fmtid="{D5CDD505-2E9C-101B-9397-08002B2CF9AE}" pid="6" name="Año">
    <vt:lpwstr>2017</vt:lpwstr>
  </property>
  <property fmtid="{D5CDD505-2E9C-101B-9397-08002B2CF9AE}" pid="7" name="Mes">
    <vt:lpwstr>03-Marzo</vt:lpwstr>
  </property>
  <property fmtid="{D5CDD505-2E9C-101B-9397-08002B2CF9AE}" pid="8" name="FileLeafRef">
    <vt:lpwstr>RegTecInfo.docx</vt:lpwstr>
  </property>
  <property fmtid="{D5CDD505-2E9C-101B-9397-08002B2CF9AE}" pid="9" name="source_item_id">
    <vt:lpwstr>145</vt:lpwstr>
  </property>
</Properties>
</file>