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154" w:rsidRPr="00F00824" w:rsidRDefault="00113154" w:rsidP="00113154">
      <w:pPr>
        <w:jc w:val="both"/>
        <w:rPr>
          <w:sz w:val="32"/>
          <w:lang w:val="es-CR"/>
        </w:rPr>
      </w:pPr>
      <w:bookmarkStart w:id="0" w:name="_Toc281310016"/>
      <w:r w:rsidRPr="00F00824">
        <w:rPr>
          <w:b/>
          <w:bCs/>
          <w:sz w:val="32"/>
          <w:lang w:val="es-CR"/>
        </w:rPr>
        <w:t>Ley General de la Administración Pública</w:t>
      </w:r>
      <w:bookmarkEnd w:id="0"/>
      <w:r w:rsidRPr="00F00824">
        <w:rPr>
          <w:sz w:val="32"/>
          <w:lang w:val="es-CR"/>
        </w:rPr>
        <w:t xml:space="preserve"> </w:t>
      </w:r>
    </w:p>
    <w:p w:rsidR="00113154" w:rsidRPr="00F00824" w:rsidRDefault="00113154" w:rsidP="00113154">
      <w:pPr>
        <w:jc w:val="both"/>
        <w:rPr>
          <w:sz w:val="28"/>
          <w:lang w:val="es-CR"/>
        </w:rPr>
      </w:pPr>
      <w:bookmarkStart w:id="1" w:name="_GoBack"/>
      <w:r w:rsidRPr="00F00824">
        <w:rPr>
          <w:sz w:val="28"/>
          <w:lang w:val="es-MX"/>
        </w:rPr>
        <w:t xml:space="preserve">N. 6227 del 2 de mayo de 1978. La Gaceta No. 102del 30 de mayo de 1978 </w:t>
      </w:r>
    </w:p>
    <w:bookmarkEnd w:id="1"/>
    <w:p w:rsidR="00113154" w:rsidRPr="00113154" w:rsidRDefault="00113154" w:rsidP="00113154">
      <w:pPr>
        <w:jc w:val="both"/>
      </w:pPr>
      <w:proofErr w:type="spellStart"/>
      <w:r w:rsidRPr="00113154">
        <w:rPr>
          <w:b/>
          <w:bCs/>
          <w:lang w:val="es-MX"/>
        </w:rPr>
        <w:t>Ultimas</w:t>
      </w:r>
      <w:proofErr w:type="spellEnd"/>
      <w:r w:rsidRPr="00113154">
        <w:rPr>
          <w:b/>
          <w:bCs/>
          <w:lang w:val="es-MX"/>
        </w:rPr>
        <w:t xml:space="preserve"> reformas:</w:t>
      </w:r>
      <w:r w:rsidRPr="00113154">
        <w:rPr>
          <w:lang w:val="es-MX"/>
        </w:rPr>
        <w:t xml:space="preserve"> </w:t>
      </w:r>
    </w:p>
    <w:p w:rsidR="00113154" w:rsidRPr="00113154" w:rsidRDefault="00113154" w:rsidP="00113154">
      <w:pPr>
        <w:numPr>
          <w:ilvl w:val="0"/>
          <w:numId w:val="1"/>
        </w:numPr>
        <w:jc w:val="both"/>
        <w:rPr>
          <w:lang w:val="es-CR"/>
        </w:rPr>
      </w:pPr>
      <w:r w:rsidRPr="00113154">
        <w:rPr>
          <w:i/>
          <w:iCs/>
          <w:lang w:val="es-MX"/>
        </w:rPr>
        <w:t>Ley N. 9057 publicada en el Alcance N. 154 de La Gaceta N. 199 de 16 de octubre de 2012.</w:t>
      </w:r>
      <w:r w:rsidRPr="00113154">
        <w:rPr>
          <w:lang w:val="es-CR"/>
        </w:rPr>
        <w:t xml:space="preserve"> </w:t>
      </w:r>
    </w:p>
    <w:p w:rsidR="00113154" w:rsidRPr="00113154" w:rsidRDefault="00113154" w:rsidP="00113154">
      <w:pPr>
        <w:numPr>
          <w:ilvl w:val="0"/>
          <w:numId w:val="1"/>
        </w:numPr>
        <w:jc w:val="both"/>
        <w:rPr>
          <w:lang w:val="es-CR"/>
        </w:rPr>
      </w:pPr>
      <w:r w:rsidRPr="00113154">
        <w:rPr>
          <w:i/>
          <w:iCs/>
          <w:lang w:val="es-MX"/>
        </w:rPr>
        <w:t xml:space="preserve">Ley N. 9046. Publicada en el Alcance N. 104 a la Gaceta N. 146 del 30 de julio del 2012 </w:t>
      </w:r>
    </w:p>
    <w:p w:rsidR="00113154" w:rsidRPr="00113154" w:rsidRDefault="00113154" w:rsidP="00113154">
      <w:pPr>
        <w:numPr>
          <w:ilvl w:val="0"/>
          <w:numId w:val="1"/>
        </w:numPr>
        <w:jc w:val="both"/>
        <w:rPr>
          <w:lang w:val="es-CR"/>
        </w:rPr>
      </w:pPr>
      <w:r w:rsidRPr="00113154">
        <w:rPr>
          <w:i/>
          <w:iCs/>
          <w:lang w:val="es-CR"/>
        </w:rPr>
        <w:t>Ley N. 8771 del 14 de setiembre de 2009</w:t>
      </w:r>
      <w:r w:rsidRPr="00113154">
        <w:rPr>
          <w:lang w:val="es-CR"/>
        </w:rPr>
        <w:t xml:space="preserve"> </w:t>
      </w:r>
    </w:p>
    <w:p w:rsidR="00113154" w:rsidRPr="00113154" w:rsidRDefault="00113154" w:rsidP="00113154">
      <w:pPr>
        <w:numPr>
          <w:ilvl w:val="0"/>
          <w:numId w:val="1"/>
        </w:numPr>
        <w:jc w:val="both"/>
        <w:rPr>
          <w:lang w:val="es-CR"/>
        </w:rPr>
      </w:pPr>
      <w:r w:rsidRPr="00113154">
        <w:rPr>
          <w:i/>
          <w:iCs/>
          <w:lang w:val="es-CR"/>
        </w:rPr>
        <w:t>Ley N. 8687 del 4 de diciembre de 2008</w:t>
      </w:r>
      <w:r w:rsidRPr="00113154">
        <w:rPr>
          <w:lang w:val="es-CR"/>
        </w:rPr>
        <w:t xml:space="preserve"> </w:t>
      </w:r>
    </w:p>
    <w:p w:rsidR="00113154" w:rsidRPr="00113154" w:rsidRDefault="00113154" w:rsidP="00113154">
      <w:pPr>
        <w:numPr>
          <w:ilvl w:val="0"/>
          <w:numId w:val="1"/>
        </w:numPr>
        <w:jc w:val="both"/>
        <w:rPr>
          <w:lang w:val="es-CR"/>
        </w:rPr>
      </w:pPr>
      <w:r w:rsidRPr="00113154">
        <w:rPr>
          <w:i/>
          <w:iCs/>
          <w:lang w:val="es-CR"/>
        </w:rPr>
        <w:t>Ley N. 8660 del 8 de agosto de 2008</w:t>
      </w:r>
      <w:r w:rsidRPr="00113154">
        <w:rPr>
          <w:lang w:val="es-CR"/>
        </w:rPr>
        <w:t xml:space="preserve"> </w:t>
      </w:r>
    </w:p>
    <w:p w:rsidR="00113154" w:rsidRPr="00113154" w:rsidRDefault="00113154" w:rsidP="00113154">
      <w:pPr>
        <w:numPr>
          <w:ilvl w:val="0"/>
          <w:numId w:val="1"/>
        </w:numPr>
        <w:jc w:val="both"/>
        <w:rPr>
          <w:lang w:val="es-CR"/>
        </w:rPr>
      </w:pPr>
      <w:r w:rsidRPr="00113154">
        <w:rPr>
          <w:i/>
          <w:iCs/>
          <w:lang w:val="es-CR"/>
        </w:rPr>
        <w:t>Ley N. 8508 del 28 de abril de 2006</w:t>
      </w:r>
      <w:r w:rsidRPr="00113154">
        <w:rPr>
          <w:lang w:val="es-CR"/>
        </w:rPr>
        <w:t xml:space="preserve"> </w:t>
      </w:r>
    </w:p>
    <w:p w:rsidR="00113154" w:rsidRPr="00113154" w:rsidRDefault="00113154" w:rsidP="00113154">
      <w:pPr>
        <w:numPr>
          <w:ilvl w:val="0"/>
          <w:numId w:val="1"/>
        </w:numPr>
        <w:jc w:val="both"/>
        <w:rPr>
          <w:lang w:val="es-CR"/>
        </w:rPr>
      </w:pPr>
      <w:r w:rsidRPr="00113154">
        <w:rPr>
          <w:i/>
          <w:iCs/>
          <w:lang w:val="es-CR"/>
        </w:rPr>
        <w:t>Ley N. 7646 de 5 de noviembre de 1996</w:t>
      </w:r>
      <w:r w:rsidRPr="00113154">
        <w:rPr>
          <w:lang w:val="es-CR"/>
        </w:rPr>
        <w:t xml:space="preserve"> </w:t>
      </w:r>
    </w:p>
    <w:p w:rsidR="00113154" w:rsidRPr="00113154" w:rsidRDefault="00113154" w:rsidP="00113154">
      <w:pPr>
        <w:numPr>
          <w:ilvl w:val="0"/>
          <w:numId w:val="1"/>
        </w:numPr>
        <w:jc w:val="both"/>
        <w:rPr>
          <w:lang w:val="es-CR"/>
        </w:rPr>
      </w:pPr>
      <w:r w:rsidRPr="00113154">
        <w:rPr>
          <w:i/>
          <w:iCs/>
          <w:lang w:val="es-CR"/>
        </w:rPr>
        <w:t>Ley N. 7611 de 12 de julio de 1996</w:t>
      </w:r>
      <w:r w:rsidRPr="00113154">
        <w:rPr>
          <w:lang w:val="es-CR"/>
        </w:rPr>
        <w:t xml:space="preserve"> </w:t>
      </w:r>
    </w:p>
    <w:p w:rsidR="00113154" w:rsidRPr="00113154" w:rsidRDefault="00113154" w:rsidP="00113154">
      <w:pPr>
        <w:numPr>
          <w:ilvl w:val="0"/>
          <w:numId w:val="1"/>
        </w:numPr>
        <w:jc w:val="both"/>
        <w:rPr>
          <w:lang w:val="es-CR"/>
        </w:rPr>
      </w:pPr>
      <w:r w:rsidRPr="00113154">
        <w:rPr>
          <w:i/>
          <w:iCs/>
          <w:lang w:val="es-CR"/>
        </w:rPr>
        <w:t>Ley N. 7495 de 3 de mayo de 1995</w:t>
      </w:r>
      <w:r w:rsidRPr="00113154">
        <w:rPr>
          <w:lang w:val="es-CR"/>
        </w:rPr>
        <w:t xml:space="preserve"> </w:t>
      </w:r>
    </w:p>
    <w:p w:rsidR="00113154" w:rsidRPr="00113154" w:rsidRDefault="00113154" w:rsidP="00113154">
      <w:pPr>
        <w:numPr>
          <w:ilvl w:val="0"/>
          <w:numId w:val="1"/>
        </w:numPr>
        <w:jc w:val="both"/>
        <w:rPr>
          <w:lang w:val="es-CR"/>
        </w:rPr>
      </w:pPr>
      <w:r w:rsidRPr="00113154">
        <w:rPr>
          <w:i/>
          <w:iCs/>
          <w:lang w:val="es-CR"/>
        </w:rPr>
        <w:t>Ley N. 7444 de 2 de noviembre de 1994</w:t>
      </w:r>
      <w:r w:rsidRPr="00113154">
        <w:rPr>
          <w:lang w:val="es-CR"/>
        </w:rPr>
        <w:t xml:space="preserve"> </w:t>
      </w:r>
    </w:p>
    <w:p w:rsidR="00113154" w:rsidRPr="00113154" w:rsidRDefault="00113154" w:rsidP="00113154">
      <w:pPr>
        <w:numPr>
          <w:ilvl w:val="0"/>
          <w:numId w:val="1"/>
        </w:numPr>
        <w:jc w:val="both"/>
        <w:rPr>
          <w:lang w:val="es-CR"/>
        </w:rPr>
      </w:pPr>
      <w:r w:rsidRPr="00113154">
        <w:rPr>
          <w:i/>
          <w:iCs/>
          <w:lang w:val="es-CR"/>
        </w:rPr>
        <w:t>Sala Constitucional mediante resolución N. 3855-93 del 12 de agosto de 1993</w:t>
      </w:r>
      <w:r w:rsidRPr="00113154">
        <w:rPr>
          <w:lang w:val="es-CR"/>
        </w:rPr>
        <w:t xml:space="preserve"> </w:t>
      </w:r>
    </w:p>
    <w:p w:rsidR="00113154" w:rsidRPr="00113154" w:rsidRDefault="00113154" w:rsidP="00113154">
      <w:pPr>
        <w:numPr>
          <w:ilvl w:val="0"/>
          <w:numId w:val="1"/>
        </w:numPr>
        <w:jc w:val="both"/>
        <w:rPr>
          <w:lang w:val="es-CR"/>
        </w:rPr>
      </w:pPr>
      <w:r w:rsidRPr="00113154">
        <w:rPr>
          <w:i/>
          <w:iCs/>
          <w:lang w:val="es-CR"/>
        </w:rPr>
        <w:t>Ley N. 7152 de 5 de junio de 1990</w:t>
      </w:r>
      <w:r w:rsidRPr="00113154">
        <w:rPr>
          <w:lang w:val="es-CR"/>
        </w:rPr>
        <w:t xml:space="preserve"> </w:t>
      </w:r>
    </w:p>
    <w:p w:rsidR="00113154" w:rsidRPr="00113154" w:rsidRDefault="00113154" w:rsidP="00113154">
      <w:pPr>
        <w:numPr>
          <w:ilvl w:val="0"/>
          <w:numId w:val="1"/>
        </w:numPr>
        <w:jc w:val="both"/>
        <w:rPr>
          <w:lang w:val="es-CR"/>
        </w:rPr>
      </w:pPr>
      <w:r w:rsidRPr="00113154">
        <w:rPr>
          <w:i/>
          <w:iCs/>
          <w:lang w:val="es-CR"/>
        </w:rPr>
        <w:t>Ley N. 7169 del 26 de junio de 1990</w:t>
      </w:r>
      <w:r w:rsidRPr="00113154">
        <w:rPr>
          <w:lang w:val="es-CR"/>
        </w:rPr>
        <w:t xml:space="preserve"> </w:t>
      </w:r>
    </w:p>
    <w:p w:rsidR="00113154" w:rsidRPr="00113154" w:rsidRDefault="00113154" w:rsidP="00113154">
      <w:pPr>
        <w:numPr>
          <w:ilvl w:val="0"/>
          <w:numId w:val="1"/>
        </w:numPr>
        <w:jc w:val="both"/>
        <w:rPr>
          <w:lang w:val="es-CR"/>
        </w:rPr>
      </w:pPr>
      <w:r w:rsidRPr="00113154">
        <w:rPr>
          <w:i/>
          <w:iCs/>
          <w:lang w:val="es-CR"/>
        </w:rPr>
        <w:t>Ley N. 6815 de 27 de setiembre de 1982</w:t>
      </w:r>
      <w:r w:rsidRPr="00113154">
        <w:rPr>
          <w:lang w:val="es-CR"/>
        </w:rPr>
        <w:t xml:space="preserve"> </w:t>
      </w:r>
    </w:p>
    <w:p w:rsidR="00113154" w:rsidRPr="00113154" w:rsidRDefault="00113154" w:rsidP="00113154">
      <w:pPr>
        <w:numPr>
          <w:ilvl w:val="0"/>
          <w:numId w:val="1"/>
        </w:numPr>
        <w:jc w:val="both"/>
        <w:rPr>
          <w:lang w:val="es-CR"/>
        </w:rPr>
      </w:pPr>
      <w:r w:rsidRPr="00113154">
        <w:rPr>
          <w:i/>
          <w:iCs/>
          <w:lang w:val="es-CR"/>
        </w:rPr>
        <w:t>Ley N. 6812 de 14 de setiembre de 1982</w:t>
      </w:r>
      <w:r w:rsidRPr="00113154">
        <w:rPr>
          <w:lang w:val="es-CR"/>
        </w:rPr>
        <w:t xml:space="preserve"> </w:t>
      </w:r>
    </w:p>
    <w:p w:rsidR="00113154" w:rsidRPr="00113154" w:rsidRDefault="00113154" w:rsidP="00113154">
      <w:pPr>
        <w:jc w:val="both"/>
        <w:rPr>
          <w:lang w:val="es-CR"/>
        </w:rPr>
      </w:pPr>
      <w:bookmarkStart w:id="2" w:name="_Toc281310017"/>
      <w:r w:rsidRPr="00113154">
        <w:rPr>
          <w:b/>
          <w:bCs/>
          <w:i/>
          <w:iCs/>
          <w:lang w:val="es-CR"/>
        </w:rPr>
        <w:t>Libro Primero: Del Régimen Jurídico</w:t>
      </w:r>
      <w:bookmarkEnd w:id="2"/>
      <w:r w:rsidRPr="00113154">
        <w:rPr>
          <w:b/>
          <w:bCs/>
          <w:i/>
          <w:iCs/>
          <w:lang w:val="es-CR"/>
        </w:rPr>
        <w:t xml:space="preserve"> </w:t>
      </w:r>
    </w:p>
    <w:p w:rsidR="00113154" w:rsidRPr="00113154" w:rsidRDefault="00113154" w:rsidP="00113154">
      <w:pPr>
        <w:jc w:val="both"/>
        <w:rPr>
          <w:lang w:val="es-CR"/>
        </w:rPr>
      </w:pPr>
      <w:bookmarkStart w:id="3" w:name="_Toc281310018"/>
      <w:r w:rsidRPr="00113154">
        <w:rPr>
          <w:b/>
          <w:bCs/>
          <w:i/>
          <w:iCs/>
          <w:lang w:val="es-CR"/>
        </w:rPr>
        <w:t>Título Primero: Principios Generales</w:t>
      </w:r>
      <w:bookmarkEnd w:id="3"/>
      <w:r w:rsidRPr="00113154">
        <w:rPr>
          <w:b/>
          <w:bCs/>
          <w:i/>
          <w:iCs/>
          <w:lang w:val="es-CR"/>
        </w:rPr>
        <w:t xml:space="preserve"> </w:t>
      </w:r>
    </w:p>
    <w:p w:rsidR="00113154" w:rsidRPr="00113154" w:rsidRDefault="00113154" w:rsidP="00113154">
      <w:pPr>
        <w:jc w:val="both"/>
        <w:rPr>
          <w:lang w:val="es-CR"/>
        </w:rPr>
      </w:pPr>
      <w:bookmarkStart w:id="4" w:name="_Toc281310019"/>
      <w:r w:rsidRPr="00113154">
        <w:rPr>
          <w:b/>
          <w:bCs/>
          <w:i/>
          <w:iCs/>
          <w:lang w:val="es-CR"/>
        </w:rPr>
        <w:t>Capítulo único</w:t>
      </w:r>
      <w:bookmarkEnd w:id="4"/>
      <w:r w:rsidRPr="00113154">
        <w:rPr>
          <w:b/>
          <w:bCs/>
          <w:i/>
          <w:iCs/>
          <w:lang w:val="es-CR"/>
        </w:rPr>
        <w:t xml:space="preserve"> </w:t>
      </w:r>
    </w:p>
    <w:p w:rsidR="00113154" w:rsidRPr="00113154" w:rsidRDefault="00113154" w:rsidP="00113154">
      <w:pPr>
        <w:jc w:val="both"/>
        <w:rPr>
          <w:lang w:val="es-CR"/>
        </w:rPr>
      </w:pPr>
      <w:bookmarkStart w:id="5" w:name="_Toc281310020"/>
      <w:r w:rsidRPr="00113154">
        <w:rPr>
          <w:b/>
          <w:bCs/>
          <w:lang w:val="es-CR"/>
        </w:rPr>
        <w:t>Artículo 1.-</w:t>
      </w:r>
      <w:bookmarkEnd w:id="5"/>
      <w:r w:rsidRPr="00113154">
        <w:rPr>
          <w:b/>
          <w:bCs/>
          <w:lang w:val="es-CR"/>
        </w:rPr>
        <w:t xml:space="preserve"> </w:t>
      </w:r>
    </w:p>
    <w:p w:rsidR="00113154" w:rsidRPr="00113154" w:rsidRDefault="00113154" w:rsidP="00113154">
      <w:pPr>
        <w:jc w:val="both"/>
        <w:rPr>
          <w:lang w:val="es-CR"/>
        </w:rPr>
      </w:pPr>
      <w:r w:rsidRPr="00113154">
        <w:rPr>
          <w:lang w:val="es-CR"/>
        </w:rPr>
        <w:t xml:space="preserve">La Administración Pública estará constituida por el Estado y los demás entes públicos, cada uno con personalidad jurídica y capacidad de derecho público y privado. </w:t>
      </w:r>
    </w:p>
    <w:p w:rsidR="00113154" w:rsidRPr="00113154" w:rsidRDefault="00113154" w:rsidP="00113154">
      <w:pPr>
        <w:jc w:val="both"/>
        <w:rPr>
          <w:lang w:val="es-CR"/>
        </w:rPr>
      </w:pPr>
      <w:bookmarkStart w:id="6" w:name="_Toc281310021"/>
      <w:r w:rsidRPr="00113154">
        <w:rPr>
          <w:b/>
          <w:bCs/>
          <w:lang w:val="es-CR"/>
        </w:rPr>
        <w:t>Artículo 2.-</w:t>
      </w:r>
      <w:bookmarkEnd w:id="6"/>
      <w:r w:rsidRPr="00113154">
        <w:rPr>
          <w:b/>
          <w:bCs/>
          <w:lang w:val="es-CR"/>
        </w:rPr>
        <w:t xml:space="preserve"> </w:t>
      </w:r>
    </w:p>
    <w:p w:rsidR="00113154" w:rsidRPr="00113154" w:rsidRDefault="00113154" w:rsidP="00113154">
      <w:pPr>
        <w:jc w:val="both"/>
        <w:rPr>
          <w:lang w:val="es-CR"/>
        </w:rPr>
      </w:pPr>
      <w:r w:rsidRPr="00113154">
        <w:rPr>
          <w:lang w:val="es-CR"/>
        </w:rPr>
        <w:lastRenderedPageBreak/>
        <w:t xml:space="preserve">1. Las reglas de esta ley que regulan la actividad del Estado se aplicarán también a los otros entes públicos, en ausencia de norma especial para éstos. </w:t>
      </w:r>
    </w:p>
    <w:p w:rsidR="00113154" w:rsidRPr="00113154" w:rsidRDefault="00113154" w:rsidP="00113154">
      <w:pPr>
        <w:jc w:val="both"/>
        <w:rPr>
          <w:lang w:val="es-CR"/>
        </w:rPr>
      </w:pPr>
      <w:r w:rsidRPr="00113154">
        <w:rPr>
          <w:lang w:val="es-CR"/>
        </w:rPr>
        <w:t xml:space="preserve">2. Las reglas que regulan a los otros entes públicos no se aplicarán al Estado, salvo que la naturaleza de la situación requiera lo contrario. </w:t>
      </w:r>
    </w:p>
    <w:p w:rsidR="00113154" w:rsidRPr="00113154" w:rsidRDefault="00113154" w:rsidP="00113154">
      <w:pPr>
        <w:jc w:val="both"/>
        <w:rPr>
          <w:lang w:val="es-CR"/>
        </w:rPr>
      </w:pPr>
      <w:bookmarkStart w:id="7" w:name="_Toc281310022"/>
      <w:r w:rsidRPr="00113154">
        <w:rPr>
          <w:b/>
          <w:bCs/>
          <w:lang w:val="es-CR"/>
        </w:rPr>
        <w:t>Artículo 3.-</w:t>
      </w:r>
      <w:bookmarkEnd w:id="7"/>
      <w:r w:rsidRPr="00113154">
        <w:rPr>
          <w:b/>
          <w:bCs/>
          <w:lang w:val="es-CR"/>
        </w:rPr>
        <w:t xml:space="preserve"> </w:t>
      </w:r>
    </w:p>
    <w:p w:rsidR="00113154" w:rsidRPr="00113154" w:rsidRDefault="00113154" w:rsidP="00113154">
      <w:pPr>
        <w:jc w:val="both"/>
        <w:rPr>
          <w:lang w:val="es-CR"/>
        </w:rPr>
      </w:pPr>
      <w:r w:rsidRPr="00113154">
        <w:rPr>
          <w:lang w:val="es-CR"/>
        </w:rPr>
        <w:t xml:space="preserve">1. El derecho público regulará la organización y actividad de los entes públicos, salvo norma expresa en contrario. </w:t>
      </w:r>
    </w:p>
    <w:p w:rsidR="00113154" w:rsidRPr="00113154" w:rsidRDefault="00113154" w:rsidP="00113154">
      <w:pPr>
        <w:jc w:val="both"/>
        <w:rPr>
          <w:lang w:val="es-CR"/>
        </w:rPr>
      </w:pPr>
      <w:r w:rsidRPr="00113154">
        <w:rPr>
          <w:lang w:val="es-CR"/>
        </w:rPr>
        <w:t xml:space="preserve">2. El derecho privado regulará la actividad de los entes que por su régimen de conjunto y los requerimientos de su giro puedan estimarse como empresas industriales o mercantiles comunes. </w:t>
      </w:r>
    </w:p>
    <w:p w:rsidR="00113154" w:rsidRPr="00113154" w:rsidRDefault="00113154" w:rsidP="00113154">
      <w:pPr>
        <w:jc w:val="both"/>
        <w:rPr>
          <w:lang w:val="es-CR"/>
        </w:rPr>
      </w:pPr>
      <w:bookmarkStart w:id="8" w:name="_Toc281310023"/>
      <w:r w:rsidRPr="00113154">
        <w:rPr>
          <w:b/>
          <w:bCs/>
          <w:lang w:val="es-CR"/>
        </w:rPr>
        <w:t>Artículo 4.-</w:t>
      </w:r>
      <w:bookmarkEnd w:id="8"/>
      <w:r w:rsidRPr="00113154">
        <w:rPr>
          <w:b/>
          <w:bCs/>
          <w:lang w:val="es-CR"/>
        </w:rPr>
        <w:t xml:space="preserve"> </w:t>
      </w:r>
    </w:p>
    <w:p w:rsidR="00113154" w:rsidRPr="00113154" w:rsidRDefault="00113154" w:rsidP="00113154">
      <w:pPr>
        <w:jc w:val="both"/>
        <w:rPr>
          <w:lang w:val="es-CR"/>
        </w:rPr>
      </w:pPr>
      <w:r w:rsidRPr="00113154">
        <w:rPr>
          <w:lang w:val="es-CR"/>
        </w:rPr>
        <w:t xml:space="preserve">La actividad de los entes públicos deberá estar sujeta en su conjunto a los principios fundamentales del servicio público, para asegurar su continuidad, su eficiencia, su adaptación a todo cambio en el régimen legal o en la necesidad social que satisfacen y la igualdad en el trato de los destinatarios, usuarios o beneficiarios. </w:t>
      </w:r>
    </w:p>
    <w:p w:rsidR="00113154" w:rsidRPr="00113154" w:rsidRDefault="00113154" w:rsidP="00113154">
      <w:pPr>
        <w:jc w:val="both"/>
        <w:rPr>
          <w:lang w:val="es-CR"/>
        </w:rPr>
      </w:pPr>
      <w:bookmarkStart w:id="9" w:name="_Toc281310024"/>
      <w:r w:rsidRPr="00113154">
        <w:rPr>
          <w:b/>
          <w:bCs/>
          <w:lang w:val="es-CR"/>
        </w:rPr>
        <w:t>Artículo 5.-</w:t>
      </w:r>
      <w:bookmarkEnd w:id="9"/>
      <w:r w:rsidRPr="00113154">
        <w:rPr>
          <w:b/>
          <w:bCs/>
          <w:lang w:val="es-CR"/>
        </w:rPr>
        <w:t xml:space="preserve"> </w:t>
      </w:r>
    </w:p>
    <w:p w:rsidR="00113154" w:rsidRPr="00113154" w:rsidRDefault="00113154" w:rsidP="00113154">
      <w:pPr>
        <w:jc w:val="both"/>
        <w:rPr>
          <w:lang w:val="es-CR"/>
        </w:rPr>
      </w:pPr>
      <w:r w:rsidRPr="00113154">
        <w:rPr>
          <w:lang w:val="es-CR"/>
        </w:rPr>
        <w:t xml:space="preserve">1.-La aplicación de los principios fundamentales del servicio público a la actividad de los entes públicos no podrá alterar sus contratos ni violar los derechos adquiridos con base en los mismos, salvo razones de urgente necesidad. </w:t>
      </w:r>
    </w:p>
    <w:p w:rsidR="00113154" w:rsidRPr="00113154" w:rsidRDefault="00113154" w:rsidP="00113154">
      <w:pPr>
        <w:jc w:val="both"/>
        <w:rPr>
          <w:lang w:val="es-CR"/>
        </w:rPr>
      </w:pPr>
      <w:r w:rsidRPr="00113154">
        <w:rPr>
          <w:lang w:val="es-CR"/>
        </w:rPr>
        <w:t xml:space="preserve">2.-En esta última hipótesis el ente público determinante del cambio o alteración será responsable por los daños y perjuicios causados. </w:t>
      </w:r>
    </w:p>
    <w:p w:rsidR="00113154" w:rsidRPr="00113154" w:rsidRDefault="00113154" w:rsidP="00113154">
      <w:pPr>
        <w:jc w:val="both"/>
        <w:rPr>
          <w:lang w:val="es-CR"/>
        </w:rPr>
      </w:pPr>
      <w:bookmarkStart w:id="10" w:name="_Toc281310025"/>
      <w:r w:rsidRPr="00113154">
        <w:rPr>
          <w:b/>
          <w:bCs/>
          <w:lang w:val="es-CR"/>
        </w:rPr>
        <w:t>Artículo 6.-</w:t>
      </w:r>
      <w:bookmarkEnd w:id="10"/>
      <w:r w:rsidRPr="00113154">
        <w:rPr>
          <w:b/>
          <w:bCs/>
          <w:lang w:val="es-CR"/>
        </w:rPr>
        <w:t xml:space="preserve"> </w:t>
      </w:r>
    </w:p>
    <w:p w:rsidR="00113154" w:rsidRPr="00113154" w:rsidRDefault="00113154" w:rsidP="00113154">
      <w:pPr>
        <w:jc w:val="both"/>
        <w:rPr>
          <w:lang w:val="es-CR"/>
        </w:rPr>
      </w:pPr>
      <w:r w:rsidRPr="00113154">
        <w:rPr>
          <w:lang w:val="es-CR"/>
        </w:rPr>
        <w:t xml:space="preserve">1. La jerarquía de las fuentes del ordenamiento jurídico administrativo se sujetará al siguiente orden: </w:t>
      </w:r>
    </w:p>
    <w:p w:rsidR="00113154" w:rsidRPr="00113154" w:rsidRDefault="00113154" w:rsidP="00113154">
      <w:pPr>
        <w:jc w:val="both"/>
        <w:rPr>
          <w:lang w:val="es-CR"/>
        </w:rPr>
      </w:pPr>
      <w:r w:rsidRPr="00113154">
        <w:rPr>
          <w:lang w:val="es-CR"/>
        </w:rPr>
        <w:t xml:space="preserve">a) La Constitución Política; </w:t>
      </w:r>
    </w:p>
    <w:p w:rsidR="00113154" w:rsidRPr="00113154" w:rsidRDefault="00113154" w:rsidP="00113154">
      <w:pPr>
        <w:jc w:val="both"/>
        <w:rPr>
          <w:lang w:val="es-CR"/>
        </w:rPr>
      </w:pPr>
      <w:r w:rsidRPr="00113154">
        <w:rPr>
          <w:lang w:val="es-CR"/>
        </w:rPr>
        <w:t xml:space="preserve">b) Los tratados internacionales y las normas de la Comunidad Centroamericana; </w:t>
      </w:r>
    </w:p>
    <w:p w:rsidR="00113154" w:rsidRPr="00113154" w:rsidRDefault="00113154" w:rsidP="00113154">
      <w:pPr>
        <w:jc w:val="both"/>
        <w:rPr>
          <w:lang w:val="es-CR"/>
        </w:rPr>
      </w:pPr>
      <w:r w:rsidRPr="00113154">
        <w:rPr>
          <w:lang w:val="es-CR"/>
        </w:rPr>
        <w:t xml:space="preserve">c) Las leyes y los demás actos con valor de ley; </w:t>
      </w:r>
    </w:p>
    <w:p w:rsidR="00113154" w:rsidRPr="00113154" w:rsidRDefault="00113154" w:rsidP="00113154">
      <w:pPr>
        <w:jc w:val="both"/>
        <w:rPr>
          <w:lang w:val="es-CR"/>
        </w:rPr>
      </w:pPr>
      <w:r w:rsidRPr="00113154">
        <w:rPr>
          <w:lang w:val="es-CR"/>
        </w:rPr>
        <w:t xml:space="preserve">d) Los decretos del Poder Ejecutivo que reglamentan las leyes, los de los otros Supremos Poderes en la materia de su competencia; </w:t>
      </w:r>
    </w:p>
    <w:p w:rsidR="00113154" w:rsidRPr="00113154" w:rsidRDefault="00113154" w:rsidP="00113154">
      <w:pPr>
        <w:jc w:val="both"/>
        <w:rPr>
          <w:lang w:val="es-CR"/>
        </w:rPr>
      </w:pPr>
      <w:r w:rsidRPr="00113154">
        <w:rPr>
          <w:lang w:val="es-CR"/>
        </w:rPr>
        <w:t xml:space="preserve">e) Los demás reglamentos del Poder Ejecutivo, los estatutos y los reglamentos de los entes descentralizados; y </w:t>
      </w:r>
    </w:p>
    <w:p w:rsidR="00113154" w:rsidRPr="00113154" w:rsidRDefault="00113154" w:rsidP="00113154">
      <w:pPr>
        <w:jc w:val="both"/>
        <w:rPr>
          <w:lang w:val="es-CR"/>
        </w:rPr>
      </w:pPr>
      <w:r w:rsidRPr="00113154">
        <w:rPr>
          <w:lang w:val="es-CR"/>
        </w:rPr>
        <w:t xml:space="preserve">f) Las demás normas subordinadas a los reglamentos, centrales y descentralizadas. </w:t>
      </w:r>
    </w:p>
    <w:p w:rsidR="00113154" w:rsidRPr="00113154" w:rsidRDefault="00113154" w:rsidP="00113154">
      <w:pPr>
        <w:jc w:val="both"/>
        <w:rPr>
          <w:lang w:val="es-CR"/>
        </w:rPr>
      </w:pPr>
      <w:r w:rsidRPr="00113154">
        <w:rPr>
          <w:lang w:val="es-CR"/>
        </w:rPr>
        <w:lastRenderedPageBreak/>
        <w:t xml:space="preserve">2. Los reglamentos autónomos del Poder Ejecutivo y los de los entes descentralizados están subordinados entre sí dentro de sus respectivos campos de vigencia. </w:t>
      </w:r>
    </w:p>
    <w:p w:rsidR="00113154" w:rsidRPr="00113154" w:rsidRDefault="00113154" w:rsidP="00113154">
      <w:pPr>
        <w:jc w:val="both"/>
        <w:rPr>
          <w:lang w:val="es-CR"/>
        </w:rPr>
      </w:pPr>
      <w:r w:rsidRPr="00113154">
        <w:rPr>
          <w:lang w:val="es-CR"/>
        </w:rPr>
        <w:t xml:space="preserve">3. En lo no dispuesto expresamente, los reglamentos estarán sujetos a las reglas y principios que regulan los actos administrativos. </w:t>
      </w:r>
    </w:p>
    <w:p w:rsidR="00113154" w:rsidRPr="00113154" w:rsidRDefault="00113154" w:rsidP="00113154">
      <w:pPr>
        <w:jc w:val="both"/>
        <w:rPr>
          <w:lang w:val="es-CR"/>
        </w:rPr>
      </w:pPr>
      <w:bookmarkStart w:id="11" w:name="_Toc281310026"/>
      <w:r w:rsidRPr="00113154">
        <w:rPr>
          <w:b/>
          <w:bCs/>
          <w:lang w:val="es-CR"/>
        </w:rPr>
        <w:t>Artículo 7.-</w:t>
      </w:r>
      <w:bookmarkEnd w:id="11"/>
      <w:r w:rsidRPr="00113154">
        <w:rPr>
          <w:b/>
          <w:bCs/>
          <w:lang w:val="es-CR"/>
        </w:rPr>
        <w:t xml:space="preserve"> </w:t>
      </w:r>
    </w:p>
    <w:p w:rsidR="00113154" w:rsidRPr="00113154" w:rsidRDefault="00113154" w:rsidP="00113154">
      <w:pPr>
        <w:jc w:val="both"/>
        <w:rPr>
          <w:lang w:val="es-CR"/>
        </w:rPr>
      </w:pPr>
      <w:r w:rsidRPr="00113154">
        <w:rPr>
          <w:lang w:val="es-CR"/>
        </w:rPr>
        <w:t xml:space="preserve">1. Las normas no escritas -como la costumbre, la jurisprudencia y los principios generales de derecho- servirán para interpretar, integrar y delimitar el campo de aplicación del ordenamiento escrito y tendrán el rango de la norma que interpretan, integran o delimitan. </w:t>
      </w:r>
    </w:p>
    <w:p w:rsidR="00113154" w:rsidRPr="00113154" w:rsidRDefault="00113154" w:rsidP="00113154">
      <w:pPr>
        <w:jc w:val="both"/>
        <w:rPr>
          <w:lang w:val="es-CR"/>
        </w:rPr>
      </w:pPr>
      <w:r w:rsidRPr="00113154">
        <w:rPr>
          <w:lang w:val="es-CR"/>
        </w:rPr>
        <w:t xml:space="preserve">2. Cuando se trate de suplir la ausencia, y no la insuficiencia, de las disposiciones que regulan una materia, dichas fuentes tendrán rango de ley. </w:t>
      </w:r>
    </w:p>
    <w:p w:rsidR="00113154" w:rsidRPr="00113154" w:rsidRDefault="00113154" w:rsidP="00113154">
      <w:pPr>
        <w:jc w:val="both"/>
        <w:rPr>
          <w:lang w:val="es-CR"/>
        </w:rPr>
      </w:pPr>
      <w:r w:rsidRPr="00113154">
        <w:rPr>
          <w:lang w:val="es-CR"/>
        </w:rPr>
        <w:t xml:space="preserve">3. Las normas no escritas prevalecerán sobre las escritas de grado inferior. </w:t>
      </w:r>
    </w:p>
    <w:p w:rsidR="00113154" w:rsidRPr="00113154" w:rsidRDefault="00113154" w:rsidP="00113154">
      <w:pPr>
        <w:jc w:val="both"/>
        <w:rPr>
          <w:lang w:val="es-CR"/>
        </w:rPr>
      </w:pPr>
      <w:bookmarkStart w:id="12" w:name="_Toc281310027"/>
      <w:r w:rsidRPr="00113154">
        <w:rPr>
          <w:b/>
          <w:bCs/>
          <w:lang w:val="es-CR"/>
        </w:rPr>
        <w:t>Artículo 8.-</w:t>
      </w:r>
      <w:bookmarkEnd w:id="12"/>
      <w:r w:rsidRPr="00113154">
        <w:rPr>
          <w:b/>
          <w:bCs/>
          <w:lang w:val="es-CR"/>
        </w:rPr>
        <w:t xml:space="preserve"> </w:t>
      </w:r>
    </w:p>
    <w:p w:rsidR="00113154" w:rsidRPr="00113154" w:rsidRDefault="00113154" w:rsidP="00113154">
      <w:pPr>
        <w:jc w:val="both"/>
        <w:rPr>
          <w:lang w:val="es-CR"/>
        </w:rPr>
      </w:pPr>
      <w:r w:rsidRPr="00113154">
        <w:rPr>
          <w:lang w:val="es-CR"/>
        </w:rPr>
        <w:t xml:space="preserve">El ordenamiento administrativo se entenderá integrado por las normas no escritas necesarias para garantizar un equilibrio entre la eficiencia de la Administración y la dignidad, la libertad y los otros derechos fundamentales del individuo. </w:t>
      </w:r>
    </w:p>
    <w:p w:rsidR="00113154" w:rsidRPr="00113154" w:rsidRDefault="00113154" w:rsidP="00113154">
      <w:pPr>
        <w:jc w:val="both"/>
        <w:rPr>
          <w:lang w:val="es-CR"/>
        </w:rPr>
      </w:pPr>
      <w:bookmarkStart w:id="13" w:name="_Toc281310028"/>
      <w:r w:rsidRPr="00113154">
        <w:rPr>
          <w:b/>
          <w:bCs/>
          <w:lang w:val="es-CR"/>
        </w:rPr>
        <w:t>Artículo 9.-</w:t>
      </w:r>
      <w:bookmarkEnd w:id="13"/>
      <w:r w:rsidRPr="00113154">
        <w:rPr>
          <w:b/>
          <w:bCs/>
          <w:lang w:val="es-CR"/>
        </w:rPr>
        <w:t xml:space="preserve"> </w:t>
      </w:r>
    </w:p>
    <w:p w:rsidR="00113154" w:rsidRPr="00113154" w:rsidRDefault="00113154" w:rsidP="00113154">
      <w:pPr>
        <w:jc w:val="both"/>
        <w:rPr>
          <w:lang w:val="es-CR"/>
        </w:rPr>
      </w:pPr>
      <w:r w:rsidRPr="00113154">
        <w:rPr>
          <w:lang w:val="es-CR"/>
        </w:rPr>
        <w:t xml:space="preserve">1. El ordenamiento jurídico administrativo es independiente de otros ramos del derecho. Solamente en el caso de que no haya norma administrativa aplicable, escrita o no escrita, se aplicará el derecho privado y sus principios. </w:t>
      </w:r>
    </w:p>
    <w:p w:rsidR="00113154" w:rsidRPr="00113154" w:rsidRDefault="00113154" w:rsidP="00113154">
      <w:pPr>
        <w:jc w:val="both"/>
        <w:rPr>
          <w:lang w:val="es-CR"/>
        </w:rPr>
      </w:pPr>
      <w:r w:rsidRPr="00113154">
        <w:rPr>
          <w:lang w:val="es-CR"/>
        </w:rPr>
        <w:t xml:space="preserve">2. Caso de integración, por laguna del ordenamiento administrativo escrito, se aplicarán, por su orden, la jurisprudencia, los principios generales del derecho público, la costumbre y el derecho privado y sus principios. </w:t>
      </w:r>
    </w:p>
    <w:p w:rsidR="00113154" w:rsidRPr="00113154" w:rsidRDefault="00113154" w:rsidP="00113154">
      <w:pPr>
        <w:jc w:val="both"/>
        <w:rPr>
          <w:lang w:val="es-CR"/>
        </w:rPr>
      </w:pPr>
      <w:bookmarkStart w:id="14" w:name="_Toc281310029"/>
      <w:r w:rsidRPr="00113154">
        <w:rPr>
          <w:b/>
          <w:bCs/>
          <w:lang w:val="es-CR"/>
        </w:rPr>
        <w:t>Artículo 10.-</w:t>
      </w:r>
      <w:bookmarkEnd w:id="14"/>
      <w:r w:rsidRPr="00113154">
        <w:rPr>
          <w:b/>
          <w:bCs/>
          <w:lang w:val="es-CR"/>
        </w:rPr>
        <w:t xml:space="preserve"> </w:t>
      </w:r>
    </w:p>
    <w:p w:rsidR="00113154" w:rsidRPr="00113154" w:rsidRDefault="00113154" w:rsidP="00113154">
      <w:pPr>
        <w:jc w:val="both"/>
        <w:rPr>
          <w:lang w:val="es-CR"/>
        </w:rPr>
      </w:pPr>
      <w:r w:rsidRPr="00113154">
        <w:rPr>
          <w:lang w:val="es-CR"/>
        </w:rPr>
        <w:t xml:space="preserve">1. La norma administrativa deberá ser interpretada en la forma que mejor garantice la realización del fin público a que se dirige, dentro del respeto debido a los derechos e intereses del particular. </w:t>
      </w:r>
    </w:p>
    <w:p w:rsidR="00113154" w:rsidRPr="00113154" w:rsidRDefault="00113154" w:rsidP="00113154">
      <w:pPr>
        <w:jc w:val="both"/>
        <w:rPr>
          <w:lang w:val="es-CR"/>
        </w:rPr>
      </w:pPr>
      <w:r w:rsidRPr="00113154">
        <w:rPr>
          <w:lang w:val="es-CR"/>
        </w:rPr>
        <w:t xml:space="preserve">2. Deberá interpretarse e integrarse tomando en cuenta las otras normas conexas y la naturaleza y valor de la conducta y hechos a que se refiere. </w:t>
      </w:r>
    </w:p>
    <w:p w:rsidR="00113154" w:rsidRPr="00113154" w:rsidRDefault="00113154" w:rsidP="00113154">
      <w:pPr>
        <w:jc w:val="both"/>
        <w:rPr>
          <w:lang w:val="es-CR"/>
        </w:rPr>
      </w:pPr>
      <w:bookmarkStart w:id="15" w:name="_Toc281310030"/>
      <w:r w:rsidRPr="00113154">
        <w:rPr>
          <w:b/>
          <w:bCs/>
          <w:lang w:val="es-CR"/>
        </w:rPr>
        <w:t>Artículo 11.-</w:t>
      </w:r>
      <w:bookmarkEnd w:id="15"/>
      <w:r w:rsidRPr="00113154">
        <w:rPr>
          <w:b/>
          <w:bCs/>
          <w:lang w:val="es-CR"/>
        </w:rPr>
        <w:t xml:space="preserve"> </w:t>
      </w:r>
    </w:p>
    <w:p w:rsidR="00113154" w:rsidRPr="00113154" w:rsidRDefault="00113154" w:rsidP="00113154">
      <w:pPr>
        <w:jc w:val="both"/>
        <w:rPr>
          <w:lang w:val="es-CR"/>
        </w:rPr>
      </w:pPr>
      <w:r w:rsidRPr="00113154">
        <w:rPr>
          <w:lang w:val="es-CR"/>
        </w:rPr>
        <w:t xml:space="preserve">1. La Administración Pública actuará sometida al ordenamiento jurídico y sólo podrá realizar aquellos actos o prestar aquellos servicios públicos que autorice dicho ordenamiento, según la escala jerárquica de sus fuentes. </w:t>
      </w:r>
    </w:p>
    <w:p w:rsidR="00113154" w:rsidRPr="00113154" w:rsidRDefault="00113154" w:rsidP="00113154">
      <w:pPr>
        <w:jc w:val="both"/>
        <w:rPr>
          <w:lang w:val="es-CR"/>
        </w:rPr>
      </w:pPr>
      <w:r w:rsidRPr="00113154">
        <w:rPr>
          <w:lang w:val="es-CR"/>
        </w:rPr>
        <w:lastRenderedPageBreak/>
        <w:t xml:space="preserve">2. Se considerará autorizado el acto regulado expresamente por norma escrita, al menos en cuanto a motivo o contenido, aunque sea en forma imprecisa. </w:t>
      </w:r>
    </w:p>
    <w:p w:rsidR="00113154" w:rsidRPr="00113154" w:rsidRDefault="00113154" w:rsidP="00113154">
      <w:pPr>
        <w:jc w:val="both"/>
        <w:rPr>
          <w:lang w:val="es-CR"/>
        </w:rPr>
      </w:pPr>
      <w:bookmarkStart w:id="16" w:name="_Toc281310031"/>
      <w:r w:rsidRPr="00113154">
        <w:rPr>
          <w:b/>
          <w:bCs/>
          <w:lang w:val="es-CR"/>
        </w:rPr>
        <w:t>Artículo 12.-</w:t>
      </w:r>
      <w:bookmarkEnd w:id="16"/>
      <w:r w:rsidRPr="00113154">
        <w:rPr>
          <w:b/>
          <w:bCs/>
          <w:lang w:val="es-CR"/>
        </w:rPr>
        <w:t xml:space="preserve"> </w:t>
      </w:r>
    </w:p>
    <w:p w:rsidR="00113154" w:rsidRPr="00113154" w:rsidRDefault="00113154" w:rsidP="00113154">
      <w:pPr>
        <w:jc w:val="both"/>
        <w:rPr>
          <w:lang w:val="es-CR"/>
        </w:rPr>
      </w:pPr>
      <w:r w:rsidRPr="00113154">
        <w:rPr>
          <w:lang w:val="es-CR"/>
        </w:rPr>
        <w:t xml:space="preserve">1. Se considerará autorizado un servicio público cuando se haya indicado el sujeto y el fin del mismo. En este caso el ente encargado podrá prestarlo de acuerdo con sus propios reglamentos sobre los demás aspectos de la actividad, bajo el imperio del Derecho. </w:t>
      </w:r>
    </w:p>
    <w:p w:rsidR="00113154" w:rsidRPr="00113154" w:rsidRDefault="00113154" w:rsidP="00113154">
      <w:pPr>
        <w:jc w:val="both"/>
        <w:rPr>
          <w:lang w:val="es-CR"/>
        </w:rPr>
      </w:pPr>
      <w:r w:rsidRPr="00113154">
        <w:rPr>
          <w:lang w:val="es-CR"/>
        </w:rPr>
        <w:t xml:space="preserve">2. No podrán crearse por reglamento potestades de imperio que afecten derecho del particular extraños a la relación de servicio. </w:t>
      </w:r>
    </w:p>
    <w:p w:rsidR="00113154" w:rsidRPr="00113154" w:rsidRDefault="00113154" w:rsidP="00113154">
      <w:pPr>
        <w:jc w:val="both"/>
        <w:rPr>
          <w:lang w:val="es-CR"/>
        </w:rPr>
      </w:pPr>
      <w:bookmarkStart w:id="17" w:name="_Toc281310032"/>
      <w:r w:rsidRPr="00113154">
        <w:rPr>
          <w:b/>
          <w:bCs/>
          <w:lang w:val="es-CR"/>
        </w:rPr>
        <w:t>Artículo 13.-</w:t>
      </w:r>
      <w:bookmarkEnd w:id="17"/>
      <w:r w:rsidRPr="00113154">
        <w:rPr>
          <w:b/>
          <w:bCs/>
          <w:lang w:val="es-CR"/>
        </w:rPr>
        <w:t xml:space="preserve"> </w:t>
      </w:r>
    </w:p>
    <w:p w:rsidR="00113154" w:rsidRPr="00113154" w:rsidRDefault="00113154" w:rsidP="00113154">
      <w:pPr>
        <w:jc w:val="both"/>
        <w:rPr>
          <w:lang w:val="es-CR"/>
        </w:rPr>
      </w:pPr>
      <w:r w:rsidRPr="00113154">
        <w:rPr>
          <w:lang w:val="es-CR"/>
        </w:rPr>
        <w:t xml:space="preserve">1. La Administración estará sujeta, en general, a todas las normas escritas y no escritas del ordenamiento administrativo, y al derecho privado supletorio del mismo, sin poder derogarlos ni desaplicarlos para casos concretos. </w:t>
      </w:r>
    </w:p>
    <w:p w:rsidR="00113154" w:rsidRPr="00113154" w:rsidRDefault="00113154" w:rsidP="00113154">
      <w:pPr>
        <w:jc w:val="both"/>
        <w:rPr>
          <w:lang w:val="es-CR"/>
        </w:rPr>
      </w:pPr>
      <w:r w:rsidRPr="00113154">
        <w:rPr>
          <w:lang w:val="es-CR"/>
        </w:rPr>
        <w:t xml:space="preserve">2. La regla anterior se aplicará también en relación con los reglamentos, sea que éstos provengan de la misma autoridad, sea que provengan de otra superior o inferior competente. </w:t>
      </w:r>
    </w:p>
    <w:p w:rsidR="00113154" w:rsidRPr="00113154" w:rsidRDefault="00113154" w:rsidP="00113154">
      <w:pPr>
        <w:jc w:val="both"/>
        <w:rPr>
          <w:lang w:val="es-CR"/>
        </w:rPr>
      </w:pPr>
      <w:bookmarkStart w:id="18" w:name="_Toc281310033"/>
      <w:r w:rsidRPr="00113154">
        <w:rPr>
          <w:b/>
          <w:bCs/>
          <w:lang w:val="es-CR"/>
        </w:rPr>
        <w:t>Artículo 14.-</w:t>
      </w:r>
      <w:bookmarkEnd w:id="18"/>
      <w:r w:rsidRPr="00113154">
        <w:rPr>
          <w:b/>
          <w:bCs/>
          <w:lang w:val="es-CR"/>
        </w:rPr>
        <w:t xml:space="preserve"> </w:t>
      </w:r>
    </w:p>
    <w:p w:rsidR="00113154" w:rsidRPr="00113154" w:rsidRDefault="00113154" w:rsidP="00113154">
      <w:pPr>
        <w:jc w:val="both"/>
        <w:rPr>
          <w:lang w:val="es-CR"/>
        </w:rPr>
      </w:pPr>
      <w:r w:rsidRPr="00113154">
        <w:rPr>
          <w:lang w:val="es-CR"/>
        </w:rPr>
        <w:t xml:space="preserve">1.- Los principios generales de derecho podrán autorizar implícitamente los actos de la Administración Pública necesarios para el mejor desarrollo de las relaciones especiales creadas entre ella y los particulares por virtud de actos o contratos administrativos de duración. </w:t>
      </w:r>
    </w:p>
    <w:p w:rsidR="00113154" w:rsidRPr="00113154" w:rsidRDefault="00113154" w:rsidP="00113154">
      <w:pPr>
        <w:jc w:val="both"/>
        <w:rPr>
          <w:lang w:val="es-CR"/>
        </w:rPr>
      </w:pPr>
      <w:r w:rsidRPr="00113154">
        <w:rPr>
          <w:lang w:val="es-CR"/>
        </w:rPr>
        <w:t xml:space="preserve">2.- Las limitaciones y las sanciones disciplinarias, en este caso, podrán alcanzar hasta la suspensión temporal de los derechos y bienes creados por la Administración dentro de la relación especial, pero no la negación ni la supresión de los mismos, ni de los otros propios del particular. </w:t>
      </w:r>
    </w:p>
    <w:p w:rsidR="00113154" w:rsidRPr="00113154" w:rsidRDefault="00113154" w:rsidP="00113154">
      <w:pPr>
        <w:jc w:val="both"/>
        <w:rPr>
          <w:lang w:val="es-CR"/>
        </w:rPr>
      </w:pPr>
      <w:r w:rsidRPr="00113154">
        <w:rPr>
          <w:lang w:val="es-CR"/>
        </w:rPr>
        <w:t xml:space="preserve">3.- El Juez tendrá contralor de legalidad sobre los actos de la Administración dentro de este tipo de relaciones. </w:t>
      </w:r>
    </w:p>
    <w:p w:rsidR="00113154" w:rsidRPr="00113154" w:rsidRDefault="00113154" w:rsidP="00113154">
      <w:pPr>
        <w:jc w:val="both"/>
        <w:rPr>
          <w:lang w:val="es-CR"/>
        </w:rPr>
      </w:pPr>
      <w:bookmarkStart w:id="19" w:name="_Toc281310034"/>
      <w:r w:rsidRPr="00113154">
        <w:rPr>
          <w:b/>
          <w:bCs/>
          <w:lang w:val="es-CR"/>
        </w:rPr>
        <w:t>Artículo 15.-</w:t>
      </w:r>
      <w:bookmarkEnd w:id="19"/>
      <w:r w:rsidRPr="00113154">
        <w:rPr>
          <w:b/>
          <w:bCs/>
          <w:lang w:val="es-CR"/>
        </w:rPr>
        <w:t xml:space="preserve"> </w:t>
      </w:r>
    </w:p>
    <w:p w:rsidR="00113154" w:rsidRPr="00113154" w:rsidRDefault="00113154" w:rsidP="00113154">
      <w:pPr>
        <w:jc w:val="both"/>
        <w:rPr>
          <w:lang w:val="es-CR"/>
        </w:rPr>
      </w:pPr>
      <w:r w:rsidRPr="00113154">
        <w:rPr>
          <w:lang w:val="es-CR"/>
        </w:rPr>
        <w:t xml:space="preserve">1. La discrecionalidad podrá darse incluso por ausencia de ley en el caso concreto, pero estará sometida en todo caso a los límites que le impone el ordenamiento expresa o implícitamente, para lograr que su ejercicio sea eficiente y razonable. </w:t>
      </w:r>
    </w:p>
    <w:p w:rsidR="00113154" w:rsidRPr="00113154" w:rsidRDefault="00113154" w:rsidP="00113154">
      <w:pPr>
        <w:jc w:val="both"/>
        <w:rPr>
          <w:lang w:val="es-CR"/>
        </w:rPr>
      </w:pPr>
      <w:r w:rsidRPr="00113154">
        <w:rPr>
          <w:lang w:val="es-CR"/>
        </w:rPr>
        <w:t xml:space="preserve">2. El Juez ejercerá contralor de legalidad sobre los aspectos reglados del acto discrecional y sobre la observancia de </w:t>
      </w:r>
      <w:proofErr w:type="gramStart"/>
      <w:r w:rsidRPr="00113154">
        <w:rPr>
          <w:lang w:val="es-CR"/>
        </w:rPr>
        <w:t>su límites</w:t>
      </w:r>
      <w:proofErr w:type="gramEnd"/>
      <w:r w:rsidRPr="00113154">
        <w:rPr>
          <w:lang w:val="es-CR"/>
        </w:rPr>
        <w:t xml:space="preserve">. </w:t>
      </w:r>
    </w:p>
    <w:p w:rsidR="00113154" w:rsidRPr="00113154" w:rsidRDefault="00113154" w:rsidP="00113154">
      <w:pPr>
        <w:jc w:val="both"/>
        <w:rPr>
          <w:lang w:val="es-CR"/>
        </w:rPr>
      </w:pPr>
      <w:bookmarkStart w:id="20" w:name="_Toc281310035"/>
      <w:r w:rsidRPr="00113154">
        <w:rPr>
          <w:b/>
          <w:bCs/>
          <w:lang w:val="es-CR"/>
        </w:rPr>
        <w:t>Artículo 16.-</w:t>
      </w:r>
      <w:bookmarkEnd w:id="20"/>
      <w:r w:rsidRPr="00113154">
        <w:rPr>
          <w:b/>
          <w:bCs/>
          <w:lang w:val="es-CR"/>
        </w:rPr>
        <w:t xml:space="preserve"> </w:t>
      </w:r>
    </w:p>
    <w:p w:rsidR="00113154" w:rsidRPr="00113154" w:rsidRDefault="00113154" w:rsidP="00113154">
      <w:pPr>
        <w:jc w:val="both"/>
        <w:rPr>
          <w:lang w:val="es-CR"/>
        </w:rPr>
      </w:pPr>
      <w:r w:rsidRPr="00113154">
        <w:rPr>
          <w:lang w:val="es-CR"/>
        </w:rPr>
        <w:t xml:space="preserve">1. En ningún caso podrán dictarse actos contrarios a reglas unívocas de la ciencia o de la técnica, o a principios elementales de justicia, lógica o conveniencia. </w:t>
      </w:r>
    </w:p>
    <w:p w:rsidR="00113154" w:rsidRPr="00113154" w:rsidRDefault="00113154" w:rsidP="00113154">
      <w:pPr>
        <w:jc w:val="both"/>
        <w:rPr>
          <w:lang w:val="es-CR"/>
        </w:rPr>
      </w:pPr>
      <w:r w:rsidRPr="00113154">
        <w:rPr>
          <w:lang w:val="es-CR"/>
        </w:rPr>
        <w:lastRenderedPageBreak/>
        <w:t xml:space="preserve">2. El Juez podrá controlar la conformidad con estas reglas no jurídicas de los elementos discrecionales del acto, como si ejerciera contralor de legalidad. </w:t>
      </w:r>
    </w:p>
    <w:p w:rsidR="00113154" w:rsidRPr="00113154" w:rsidRDefault="00113154" w:rsidP="00113154">
      <w:pPr>
        <w:jc w:val="both"/>
        <w:rPr>
          <w:lang w:val="es-CR"/>
        </w:rPr>
      </w:pPr>
      <w:bookmarkStart w:id="21" w:name="_Toc281310036"/>
      <w:r w:rsidRPr="00113154">
        <w:rPr>
          <w:b/>
          <w:bCs/>
          <w:lang w:val="es-CR"/>
        </w:rPr>
        <w:t>Artículo 17.-</w:t>
      </w:r>
      <w:bookmarkEnd w:id="21"/>
      <w:r w:rsidRPr="00113154">
        <w:rPr>
          <w:b/>
          <w:bCs/>
          <w:lang w:val="es-CR"/>
        </w:rPr>
        <w:t xml:space="preserve"> </w:t>
      </w:r>
    </w:p>
    <w:p w:rsidR="00113154" w:rsidRPr="00113154" w:rsidRDefault="00113154" w:rsidP="00113154">
      <w:pPr>
        <w:jc w:val="both"/>
        <w:rPr>
          <w:lang w:val="es-CR"/>
        </w:rPr>
      </w:pPr>
      <w:r w:rsidRPr="00113154">
        <w:rPr>
          <w:lang w:val="es-CR"/>
        </w:rPr>
        <w:t xml:space="preserve">La discrecionalidad estará limitada por los derechos del particular frente a ella, salvo texto legal en contrario. </w:t>
      </w:r>
    </w:p>
    <w:p w:rsidR="00113154" w:rsidRPr="00113154" w:rsidRDefault="00113154" w:rsidP="00113154">
      <w:pPr>
        <w:jc w:val="both"/>
        <w:rPr>
          <w:lang w:val="es-CR"/>
        </w:rPr>
      </w:pPr>
      <w:bookmarkStart w:id="22" w:name="_Toc281310037"/>
      <w:r w:rsidRPr="00113154">
        <w:rPr>
          <w:b/>
          <w:bCs/>
          <w:lang w:val="es-CR"/>
        </w:rPr>
        <w:t>Artículo 18.-</w:t>
      </w:r>
      <w:bookmarkEnd w:id="22"/>
      <w:r w:rsidRPr="00113154">
        <w:rPr>
          <w:b/>
          <w:bCs/>
          <w:lang w:val="es-CR"/>
        </w:rPr>
        <w:t xml:space="preserve"> </w:t>
      </w:r>
    </w:p>
    <w:p w:rsidR="00113154" w:rsidRPr="00113154" w:rsidRDefault="00113154" w:rsidP="00113154">
      <w:pPr>
        <w:jc w:val="both"/>
        <w:rPr>
          <w:lang w:val="es-CR"/>
        </w:rPr>
      </w:pPr>
      <w:r w:rsidRPr="00113154">
        <w:rPr>
          <w:lang w:val="es-CR"/>
        </w:rPr>
        <w:t xml:space="preserve">1. El individuo estará facultado, en sus relaciones con la Administración, para hacer todo aquello que no le esté prohibido. </w:t>
      </w:r>
    </w:p>
    <w:p w:rsidR="00113154" w:rsidRPr="00113154" w:rsidRDefault="00113154" w:rsidP="00113154">
      <w:pPr>
        <w:jc w:val="both"/>
        <w:rPr>
          <w:lang w:val="es-CR"/>
        </w:rPr>
      </w:pPr>
      <w:r w:rsidRPr="00113154">
        <w:rPr>
          <w:lang w:val="es-CR"/>
        </w:rPr>
        <w:t xml:space="preserve">2. Se entenderá prohibido todo aquello que impida o perturbe el ejercicio legítimo de las potestades administrativas o de los derechos del particular, así como lo que viole el orden público, la moral o las buenas costumbres. </w:t>
      </w:r>
    </w:p>
    <w:p w:rsidR="00113154" w:rsidRPr="00113154" w:rsidRDefault="00113154" w:rsidP="00113154">
      <w:pPr>
        <w:jc w:val="both"/>
        <w:rPr>
          <w:lang w:val="es-CR"/>
        </w:rPr>
      </w:pPr>
      <w:bookmarkStart w:id="23" w:name="_Toc281310038"/>
      <w:r w:rsidRPr="00113154">
        <w:rPr>
          <w:b/>
          <w:bCs/>
          <w:lang w:val="es-CR"/>
        </w:rPr>
        <w:t>Artículo 19.-</w:t>
      </w:r>
      <w:bookmarkEnd w:id="23"/>
      <w:r w:rsidRPr="00113154">
        <w:rPr>
          <w:b/>
          <w:bCs/>
          <w:lang w:val="es-CR"/>
        </w:rPr>
        <w:t xml:space="preserve"> </w:t>
      </w:r>
    </w:p>
    <w:p w:rsidR="00113154" w:rsidRPr="00113154" w:rsidRDefault="00113154" w:rsidP="00113154">
      <w:pPr>
        <w:jc w:val="both"/>
        <w:rPr>
          <w:lang w:val="es-CR"/>
        </w:rPr>
      </w:pPr>
      <w:r w:rsidRPr="00113154">
        <w:rPr>
          <w:lang w:val="es-CR"/>
        </w:rPr>
        <w:t xml:space="preserve">1. El régimen jurídico de los derechos constitucionales estará reservado a la ley, sin perjuicio de los reglamentos ejecutivos correspondientes. </w:t>
      </w:r>
    </w:p>
    <w:p w:rsidR="00113154" w:rsidRPr="00113154" w:rsidRDefault="00113154" w:rsidP="00113154">
      <w:pPr>
        <w:jc w:val="both"/>
        <w:rPr>
          <w:lang w:val="es-CR"/>
        </w:rPr>
      </w:pPr>
      <w:r w:rsidRPr="00113154">
        <w:rPr>
          <w:lang w:val="es-CR"/>
        </w:rPr>
        <w:t xml:space="preserve">2. Quedan prohibidos los reglamentos autónomos en esta materia. </w:t>
      </w:r>
    </w:p>
    <w:p w:rsidR="00113154" w:rsidRPr="00113154" w:rsidRDefault="00113154" w:rsidP="00113154">
      <w:pPr>
        <w:jc w:val="both"/>
        <w:rPr>
          <w:lang w:val="es-CR"/>
        </w:rPr>
      </w:pPr>
      <w:bookmarkStart w:id="24" w:name="_Toc281310039"/>
      <w:r w:rsidRPr="00113154">
        <w:rPr>
          <w:b/>
          <w:bCs/>
          <w:lang w:val="es-CR"/>
        </w:rPr>
        <w:t>Artículo 20.-</w:t>
      </w:r>
      <w:bookmarkEnd w:id="24"/>
      <w:r w:rsidRPr="00113154">
        <w:rPr>
          <w:b/>
          <w:bCs/>
          <w:lang w:val="es-CR"/>
        </w:rPr>
        <w:t xml:space="preserve"> </w:t>
      </w:r>
    </w:p>
    <w:p w:rsidR="00113154" w:rsidRPr="00113154" w:rsidRDefault="00113154" w:rsidP="00113154">
      <w:pPr>
        <w:jc w:val="both"/>
        <w:rPr>
          <w:lang w:val="es-CR"/>
        </w:rPr>
      </w:pPr>
      <w:r w:rsidRPr="00113154">
        <w:rPr>
          <w:lang w:val="es-CR"/>
        </w:rPr>
        <w:t xml:space="preserve">Los preceptos de esta ley no dejarán de aplicarse por falta de reglamentación sino que ésta será suplida, salvo disposición expresa en contrario, en la misma forma y orden en que se integra el ordenamiento escrito. </w:t>
      </w:r>
    </w:p>
    <w:p w:rsidR="00113154" w:rsidRPr="00113154" w:rsidRDefault="00113154" w:rsidP="00113154">
      <w:pPr>
        <w:jc w:val="both"/>
        <w:rPr>
          <w:lang w:val="es-CR"/>
        </w:rPr>
      </w:pPr>
      <w:bookmarkStart w:id="25" w:name="_Toc281310040"/>
      <w:r w:rsidRPr="00113154">
        <w:rPr>
          <w:b/>
          <w:bCs/>
          <w:i/>
          <w:iCs/>
          <w:lang w:val="es-CR"/>
        </w:rPr>
        <w:t xml:space="preserve">Título Segundo: De los </w:t>
      </w:r>
      <w:proofErr w:type="spellStart"/>
      <w:r w:rsidRPr="00113154">
        <w:rPr>
          <w:b/>
          <w:bCs/>
          <w:i/>
          <w:iCs/>
          <w:lang w:val="es-CR"/>
        </w:rPr>
        <w:t>Organos</w:t>
      </w:r>
      <w:proofErr w:type="spellEnd"/>
      <w:r w:rsidRPr="00113154">
        <w:rPr>
          <w:b/>
          <w:bCs/>
          <w:i/>
          <w:iCs/>
          <w:lang w:val="es-CR"/>
        </w:rPr>
        <w:t xml:space="preserve"> de la Administración</w:t>
      </w:r>
      <w:bookmarkEnd w:id="25"/>
      <w:r w:rsidRPr="00113154">
        <w:rPr>
          <w:b/>
          <w:bCs/>
          <w:i/>
          <w:iCs/>
          <w:lang w:val="es-CR"/>
        </w:rPr>
        <w:t xml:space="preserve"> </w:t>
      </w:r>
    </w:p>
    <w:p w:rsidR="00113154" w:rsidRPr="00113154" w:rsidRDefault="00113154" w:rsidP="00113154">
      <w:pPr>
        <w:jc w:val="both"/>
        <w:rPr>
          <w:lang w:val="es-CR"/>
        </w:rPr>
      </w:pPr>
      <w:bookmarkStart w:id="26" w:name="_Toc281310041"/>
      <w:r w:rsidRPr="00113154">
        <w:rPr>
          <w:b/>
          <w:bCs/>
          <w:i/>
          <w:iCs/>
          <w:lang w:val="es-CR"/>
        </w:rPr>
        <w:t xml:space="preserve">Capítulo Primero: De los </w:t>
      </w:r>
      <w:proofErr w:type="spellStart"/>
      <w:r w:rsidRPr="00113154">
        <w:rPr>
          <w:b/>
          <w:bCs/>
          <w:i/>
          <w:iCs/>
          <w:lang w:val="es-CR"/>
        </w:rPr>
        <w:t>Organos</w:t>
      </w:r>
      <w:proofErr w:type="spellEnd"/>
      <w:r w:rsidRPr="00113154">
        <w:rPr>
          <w:b/>
          <w:bCs/>
          <w:i/>
          <w:iCs/>
          <w:lang w:val="es-CR"/>
        </w:rPr>
        <w:t xml:space="preserve"> Constitucionales</w:t>
      </w:r>
      <w:bookmarkEnd w:id="26"/>
      <w:r w:rsidRPr="00113154">
        <w:rPr>
          <w:b/>
          <w:bCs/>
          <w:i/>
          <w:iCs/>
          <w:lang w:val="es-CR"/>
        </w:rPr>
        <w:t xml:space="preserve"> </w:t>
      </w:r>
    </w:p>
    <w:p w:rsidR="00113154" w:rsidRPr="00113154" w:rsidRDefault="00113154" w:rsidP="00113154">
      <w:pPr>
        <w:jc w:val="both"/>
        <w:rPr>
          <w:lang w:val="es-CR"/>
        </w:rPr>
      </w:pPr>
      <w:bookmarkStart w:id="27" w:name="_Toc281310042"/>
      <w:r w:rsidRPr="00113154">
        <w:rPr>
          <w:b/>
          <w:bCs/>
          <w:lang w:val="es-CR"/>
        </w:rPr>
        <w:t>Artículo 21.-</w:t>
      </w:r>
      <w:bookmarkEnd w:id="27"/>
      <w:r w:rsidRPr="00113154">
        <w:rPr>
          <w:b/>
          <w:bCs/>
          <w:lang w:val="es-CR"/>
        </w:rPr>
        <w:t xml:space="preserve"> </w:t>
      </w:r>
    </w:p>
    <w:p w:rsidR="00113154" w:rsidRPr="00113154" w:rsidRDefault="00113154" w:rsidP="00113154">
      <w:pPr>
        <w:jc w:val="both"/>
        <w:rPr>
          <w:lang w:val="es-CR"/>
        </w:rPr>
      </w:pPr>
      <w:r w:rsidRPr="00113154">
        <w:rPr>
          <w:lang w:val="es-CR"/>
        </w:rPr>
        <w:t xml:space="preserve">1. Los órganos constitucionales superiores de la Administración del Estado serán: El Presidente de la República, los Ministros, el Poder Ejecutivo y el Consejo de Gobierno. </w:t>
      </w:r>
    </w:p>
    <w:p w:rsidR="00113154" w:rsidRPr="00113154" w:rsidRDefault="00113154" w:rsidP="00113154">
      <w:pPr>
        <w:jc w:val="both"/>
        <w:rPr>
          <w:lang w:val="es-CR"/>
        </w:rPr>
      </w:pPr>
      <w:r w:rsidRPr="00113154">
        <w:rPr>
          <w:lang w:val="es-CR"/>
        </w:rPr>
        <w:t xml:space="preserve">2.- El Poder Ejecutivo lo forman: El Presidente de la República y el Ministro del ramo. </w:t>
      </w:r>
    </w:p>
    <w:p w:rsidR="00113154" w:rsidRPr="00113154" w:rsidRDefault="00113154" w:rsidP="00113154">
      <w:pPr>
        <w:jc w:val="both"/>
        <w:rPr>
          <w:lang w:val="es-CR"/>
        </w:rPr>
      </w:pPr>
      <w:bookmarkStart w:id="28" w:name="_Toc281310043"/>
      <w:r w:rsidRPr="00113154">
        <w:rPr>
          <w:b/>
          <w:bCs/>
          <w:lang w:val="es-CR"/>
        </w:rPr>
        <w:t>Artículo 22.-</w:t>
      </w:r>
      <w:bookmarkEnd w:id="28"/>
      <w:r w:rsidRPr="00113154">
        <w:rPr>
          <w:b/>
          <w:bCs/>
          <w:lang w:val="es-CR"/>
        </w:rPr>
        <w:t xml:space="preserve"> </w:t>
      </w:r>
    </w:p>
    <w:p w:rsidR="00113154" w:rsidRPr="00113154" w:rsidRDefault="00113154" w:rsidP="00113154">
      <w:pPr>
        <w:jc w:val="both"/>
        <w:rPr>
          <w:lang w:val="es-CR"/>
        </w:rPr>
      </w:pPr>
      <w:r w:rsidRPr="00113154">
        <w:rPr>
          <w:lang w:val="es-CR"/>
        </w:rPr>
        <w:t xml:space="preserve">1. El Consejo de Gobierno estará constituido por el Presidente de la República y los Ministros, o en su caso, los Viceministros en ejercicio. </w:t>
      </w:r>
    </w:p>
    <w:p w:rsidR="00113154" w:rsidRPr="00113154" w:rsidRDefault="00113154" w:rsidP="00113154">
      <w:pPr>
        <w:jc w:val="both"/>
        <w:rPr>
          <w:lang w:val="es-CR"/>
        </w:rPr>
      </w:pPr>
      <w:r w:rsidRPr="00113154">
        <w:rPr>
          <w:lang w:val="es-CR"/>
        </w:rPr>
        <w:lastRenderedPageBreak/>
        <w:t xml:space="preserve">2. Podrán asistir también a sus sesiones, con voz pero sin voto, los Vicepresidentes y las demás personas que el Presidente convoque de conformidad con el inciso 5) del artículo 147 de la Constitución Política. </w:t>
      </w:r>
    </w:p>
    <w:p w:rsidR="00113154" w:rsidRPr="00113154" w:rsidRDefault="00113154" w:rsidP="00113154">
      <w:pPr>
        <w:jc w:val="both"/>
        <w:rPr>
          <w:lang w:val="es-CR"/>
        </w:rPr>
      </w:pPr>
      <w:bookmarkStart w:id="29" w:name="_Toc281310044"/>
      <w:r w:rsidRPr="00113154">
        <w:rPr>
          <w:b/>
          <w:bCs/>
          <w:lang w:val="es-CR"/>
        </w:rPr>
        <w:t>Artículo 23.-</w:t>
      </w:r>
      <w:bookmarkEnd w:id="29"/>
      <w:r w:rsidRPr="00113154">
        <w:rPr>
          <w:b/>
          <w:bCs/>
          <w:lang w:val="es-CR"/>
        </w:rPr>
        <w:t xml:space="preserve"> </w:t>
      </w:r>
    </w:p>
    <w:p w:rsidR="00113154" w:rsidRPr="00113154" w:rsidRDefault="00113154" w:rsidP="00113154">
      <w:pPr>
        <w:jc w:val="both"/>
        <w:rPr>
          <w:lang w:val="es-CR"/>
        </w:rPr>
      </w:pPr>
      <w:r w:rsidRPr="00113154">
        <w:rPr>
          <w:lang w:val="es-CR"/>
        </w:rPr>
        <w:t xml:space="preserve">1.-Las carteras ministeriales serán: </w:t>
      </w:r>
    </w:p>
    <w:p w:rsidR="00113154" w:rsidRPr="00113154" w:rsidRDefault="00113154" w:rsidP="00113154">
      <w:pPr>
        <w:jc w:val="both"/>
        <w:rPr>
          <w:lang w:val="es-CR"/>
        </w:rPr>
      </w:pPr>
      <w:r w:rsidRPr="00113154">
        <w:rPr>
          <w:lang w:val="es-CR"/>
        </w:rPr>
        <w:t xml:space="preserve">a) Presidencia; </w:t>
      </w:r>
    </w:p>
    <w:p w:rsidR="00113154" w:rsidRPr="00113154" w:rsidRDefault="00113154" w:rsidP="00113154">
      <w:pPr>
        <w:jc w:val="both"/>
        <w:rPr>
          <w:lang w:val="es-CR"/>
        </w:rPr>
      </w:pPr>
      <w:r w:rsidRPr="00113154">
        <w:rPr>
          <w:lang w:val="es-CR"/>
        </w:rPr>
        <w:t xml:space="preserve">b) Relaciones Exteriores y Culto; </w:t>
      </w:r>
    </w:p>
    <w:p w:rsidR="00113154" w:rsidRPr="00113154" w:rsidRDefault="00113154" w:rsidP="00113154">
      <w:pPr>
        <w:jc w:val="both"/>
        <w:rPr>
          <w:lang w:val="es-CR"/>
        </w:rPr>
      </w:pPr>
      <w:r w:rsidRPr="00113154">
        <w:rPr>
          <w:lang w:val="es-CR"/>
        </w:rPr>
        <w:t xml:space="preserve">c) Gobernación y Policía; </w:t>
      </w:r>
    </w:p>
    <w:p w:rsidR="00113154" w:rsidRPr="00113154" w:rsidRDefault="00113154" w:rsidP="00113154">
      <w:pPr>
        <w:jc w:val="both"/>
        <w:rPr>
          <w:lang w:val="es-CR"/>
        </w:rPr>
      </w:pPr>
      <w:proofErr w:type="gramStart"/>
      <w:r w:rsidRPr="00113154">
        <w:rPr>
          <w:lang w:val="es-CR"/>
        </w:rPr>
        <w:t>ch</w:t>
      </w:r>
      <w:proofErr w:type="gramEnd"/>
      <w:r w:rsidRPr="00113154">
        <w:rPr>
          <w:lang w:val="es-CR"/>
        </w:rPr>
        <w:t xml:space="preserve">) Ministerio de Justicia y Paz;* </w:t>
      </w:r>
    </w:p>
    <w:p w:rsidR="00113154" w:rsidRPr="00113154" w:rsidRDefault="00113154" w:rsidP="00113154">
      <w:pPr>
        <w:jc w:val="both"/>
        <w:rPr>
          <w:lang w:val="es-CR"/>
        </w:rPr>
      </w:pPr>
      <w:r w:rsidRPr="00113154">
        <w:rPr>
          <w:i/>
          <w:iCs/>
          <w:lang w:val="es-CR"/>
        </w:rPr>
        <w:t>*</w:t>
      </w:r>
      <w:r w:rsidRPr="00113154">
        <w:rPr>
          <w:i/>
          <w:iCs/>
          <w:lang w:val="es-MX"/>
        </w:rPr>
        <w:t>Modificada su denominación por el artículo 2° de la ley N. 8771 del 14 de setiembre de 2009*</w:t>
      </w:r>
      <w:r w:rsidRPr="00113154">
        <w:rPr>
          <w:i/>
          <w:iCs/>
          <w:lang w:val="es-CR"/>
        </w:rPr>
        <w:t xml:space="preserve"> </w:t>
      </w:r>
    </w:p>
    <w:p w:rsidR="00113154" w:rsidRPr="00113154" w:rsidRDefault="00113154" w:rsidP="00113154">
      <w:pPr>
        <w:jc w:val="both"/>
        <w:rPr>
          <w:lang w:val="es-CR"/>
        </w:rPr>
      </w:pPr>
      <w:r w:rsidRPr="00113154">
        <w:rPr>
          <w:lang w:val="es-MX"/>
        </w:rPr>
        <w:t xml:space="preserve">d) Seguridad Pública; </w:t>
      </w:r>
    </w:p>
    <w:p w:rsidR="00113154" w:rsidRPr="00113154" w:rsidRDefault="00113154" w:rsidP="00113154">
      <w:pPr>
        <w:jc w:val="both"/>
        <w:rPr>
          <w:lang w:val="es-CR"/>
        </w:rPr>
      </w:pPr>
      <w:r w:rsidRPr="00113154">
        <w:rPr>
          <w:lang w:val="es-MX"/>
        </w:rPr>
        <w:t xml:space="preserve">e) Hacienda; </w:t>
      </w:r>
    </w:p>
    <w:p w:rsidR="00113154" w:rsidRPr="00113154" w:rsidRDefault="00113154" w:rsidP="00113154">
      <w:pPr>
        <w:jc w:val="both"/>
        <w:rPr>
          <w:lang w:val="es-CR"/>
        </w:rPr>
      </w:pPr>
      <w:r w:rsidRPr="00113154">
        <w:rPr>
          <w:lang w:val="es-MX"/>
        </w:rPr>
        <w:t xml:space="preserve">f) Agricultura y Ganadería; </w:t>
      </w:r>
    </w:p>
    <w:p w:rsidR="00113154" w:rsidRPr="00113154" w:rsidRDefault="00113154" w:rsidP="00113154">
      <w:pPr>
        <w:jc w:val="both"/>
        <w:rPr>
          <w:lang w:val="es-CR"/>
        </w:rPr>
      </w:pPr>
      <w:r w:rsidRPr="00113154">
        <w:rPr>
          <w:lang w:val="es-MX"/>
        </w:rPr>
        <w:t xml:space="preserve">g) Economía, Industria y Comercio* </w:t>
      </w:r>
    </w:p>
    <w:p w:rsidR="00113154" w:rsidRPr="00113154" w:rsidRDefault="00113154" w:rsidP="00113154">
      <w:pPr>
        <w:jc w:val="both"/>
        <w:rPr>
          <w:lang w:val="es-CR"/>
        </w:rPr>
      </w:pPr>
      <w:r w:rsidRPr="00113154">
        <w:rPr>
          <w:i/>
          <w:iCs/>
          <w:lang w:val="es-MX"/>
        </w:rPr>
        <w:t xml:space="preserve">*Reformado por el artículo 15 de la Ley Orgánica del Ministerio del Ambiente, Energía y Telecomunicaciones, N. 7152 de 5 de junio de 1990 </w:t>
      </w:r>
    </w:p>
    <w:p w:rsidR="00113154" w:rsidRPr="00113154" w:rsidRDefault="00113154" w:rsidP="00113154">
      <w:pPr>
        <w:jc w:val="both"/>
        <w:rPr>
          <w:lang w:val="es-CR"/>
        </w:rPr>
      </w:pPr>
      <w:r w:rsidRPr="00113154">
        <w:rPr>
          <w:lang w:val="es-CR"/>
        </w:rPr>
        <w:t xml:space="preserve">h) Ambiente y Energía.* </w:t>
      </w:r>
    </w:p>
    <w:p w:rsidR="00113154" w:rsidRPr="00113154" w:rsidRDefault="00113154" w:rsidP="00113154">
      <w:pPr>
        <w:jc w:val="both"/>
        <w:rPr>
          <w:lang w:val="es-CR"/>
        </w:rPr>
      </w:pPr>
      <w:r w:rsidRPr="00113154">
        <w:rPr>
          <w:i/>
          <w:iCs/>
          <w:lang w:val="es-CR"/>
        </w:rPr>
        <w:t xml:space="preserve">*Reformado este inciso mediante artículo 6 Ley N. 9046. Publicada en el Alcance N. 104 a la Gaceta N. 146 del 30 de julio del 2012 </w:t>
      </w:r>
    </w:p>
    <w:p w:rsidR="00113154" w:rsidRPr="00113154" w:rsidRDefault="00113154" w:rsidP="00113154">
      <w:pPr>
        <w:jc w:val="both"/>
        <w:rPr>
          <w:lang w:val="es-CR"/>
        </w:rPr>
      </w:pPr>
      <w:r w:rsidRPr="00113154">
        <w:rPr>
          <w:lang w:val="es-CR"/>
        </w:rPr>
        <w:t xml:space="preserve">i) Obras Públicas y Transportes; </w:t>
      </w:r>
    </w:p>
    <w:p w:rsidR="00113154" w:rsidRPr="00113154" w:rsidRDefault="00113154" w:rsidP="00113154">
      <w:pPr>
        <w:jc w:val="both"/>
        <w:rPr>
          <w:lang w:val="es-CR"/>
        </w:rPr>
      </w:pPr>
      <w:r w:rsidRPr="00113154">
        <w:rPr>
          <w:lang w:val="es-CR"/>
        </w:rPr>
        <w:t xml:space="preserve">j) Educación Pública; </w:t>
      </w:r>
    </w:p>
    <w:p w:rsidR="00113154" w:rsidRPr="00113154" w:rsidRDefault="00113154" w:rsidP="00113154">
      <w:pPr>
        <w:jc w:val="both"/>
        <w:rPr>
          <w:lang w:val="es-CR"/>
        </w:rPr>
      </w:pPr>
      <w:r w:rsidRPr="00113154">
        <w:rPr>
          <w:lang w:val="es-CR"/>
        </w:rPr>
        <w:t xml:space="preserve">k) Salud; </w:t>
      </w:r>
    </w:p>
    <w:p w:rsidR="00113154" w:rsidRPr="00113154" w:rsidRDefault="00113154" w:rsidP="00113154">
      <w:pPr>
        <w:jc w:val="both"/>
        <w:rPr>
          <w:lang w:val="es-CR"/>
        </w:rPr>
      </w:pPr>
      <w:r w:rsidRPr="00113154">
        <w:rPr>
          <w:lang w:val="es-CR"/>
        </w:rPr>
        <w:t xml:space="preserve">l) Trabajo y Seguridad Social; </w:t>
      </w:r>
    </w:p>
    <w:p w:rsidR="00113154" w:rsidRPr="00113154" w:rsidRDefault="00113154" w:rsidP="00113154">
      <w:pPr>
        <w:jc w:val="both"/>
        <w:rPr>
          <w:lang w:val="es-CR"/>
        </w:rPr>
      </w:pPr>
      <w:r w:rsidRPr="00113154">
        <w:rPr>
          <w:lang w:val="es-CR"/>
        </w:rPr>
        <w:t xml:space="preserve">m) Cultura, Juventud y Deportes*; </w:t>
      </w:r>
    </w:p>
    <w:p w:rsidR="00113154" w:rsidRPr="00113154" w:rsidRDefault="00113154" w:rsidP="00113154">
      <w:pPr>
        <w:jc w:val="both"/>
        <w:rPr>
          <w:lang w:val="es-CR"/>
        </w:rPr>
      </w:pPr>
      <w:r w:rsidRPr="00113154">
        <w:rPr>
          <w:b/>
          <w:bCs/>
          <w:i/>
          <w:iCs/>
          <w:lang w:val="es-CR"/>
        </w:rPr>
        <w:t xml:space="preserve">*NOTA: </w:t>
      </w:r>
    </w:p>
    <w:p w:rsidR="00113154" w:rsidRPr="00113154" w:rsidRDefault="00113154" w:rsidP="00113154">
      <w:pPr>
        <w:jc w:val="both"/>
        <w:rPr>
          <w:lang w:val="es-CR"/>
        </w:rPr>
      </w:pPr>
      <w:r w:rsidRPr="00113154">
        <w:rPr>
          <w:i/>
          <w:iCs/>
          <w:lang w:val="es-CR"/>
        </w:rPr>
        <w:t xml:space="preserve">Según el dictamen C-023 de 31 de enero 2007, de la Procuraduría General de la República, este inciso se encuentra derogado parcialmente en forma tácita por la Ley Crea Instituto del Deporte y </w:t>
      </w:r>
      <w:r w:rsidRPr="00113154">
        <w:rPr>
          <w:i/>
          <w:iCs/>
          <w:lang w:val="es-CR"/>
        </w:rPr>
        <w:lastRenderedPageBreak/>
        <w:t>Recreación (ICODER) y su Régimen Jurídico, No. 7800 de 30 de abril de 1998, en lo que respecta a "Deportes", en este caso debe leerse "Cultura y Juventud"</w:t>
      </w:r>
      <w:r w:rsidRPr="00113154">
        <w:rPr>
          <w:lang w:val="es-CR"/>
        </w:rPr>
        <w:t xml:space="preserve"> </w:t>
      </w:r>
    </w:p>
    <w:p w:rsidR="00113154" w:rsidRPr="00113154" w:rsidRDefault="00113154" w:rsidP="00113154">
      <w:pPr>
        <w:jc w:val="both"/>
        <w:rPr>
          <w:lang w:val="es-CR"/>
        </w:rPr>
      </w:pPr>
      <w:r w:rsidRPr="00113154">
        <w:rPr>
          <w:lang w:val="es-CR"/>
        </w:rPr>
        <w:t xml:space="preserve">n) Planificación Nacional y Política Económica; </w:t>
      </w:r>
    </w:p>
    <w:p w:rsidR="00113154" w:rsidRPr="00113154" w:rsidRDefault="00113154" w:rsidP="00113154">
      <w:pPr>
        <w:jc w:val="both"/>
        <w:rPr>
          <w:lang w:val="es-CR"/>
        </w:rPr>
      </w:pPr>
      <w:r w:rsidRPr="00113154">
        <w:rPr>
          <w:lang w:val="es-CR"/>
        </w:rPr>
        <w:t xml:space="preserve">ñ) Ciencia, Tecnología y Telecomunicaciones. </w:t>
      </w:r>
    </w:p>
    <w:p w:rsidR="00113154" w:rsidRPr="00113154" w:rsidRDefault="00113154" w:rsidP="00113154">
      <w:pPr>
        <w:jc w:val="both"/>
        <w:rPr>
          <w:lang w:val="es-CR"/>
        </w:rPr>
      </w:pPr>
      <w:r w:rsidRPr="00113154">
        <w:rPr>
          <w:i/>
          <w:iCs/>
          <w:lang w:val="es-CR"/>
        </w:rPr>
        <w:t>*Reformado este inciso mediante artículo 6 Ley N. 9046. Publicada en el Alcance N. 104 a la Gaceta N. 146 del 30 de julio del 2012</w:t>
      </w:r>
      <w:r w:rsidRPr="00113154">
        <w:rPr>
          <w:lang w:val="es-CR"/>
        </w:rPr>
        <w:t xml:space="preserve"> </w:t>
      </w:r>
    </w:p>
    <w:p w:rsidR="00113154" w:rsidRPr="00113154" w:rsidRDefault="00113154" w:rsidP="00113154">
      <w:pPr>
        <w:jc w:val="both"/>
        <w:rPr>
          <w:lang w:val="es-CR"/>
        </w:rPr>
      </w:pPr>
      <w:bookmarkStart w:id="30" w:name="_Toc281310045"/>
      <w:r w:rsidRPr="00113154">
        <w:rPr>
          <w:b/>
          <w:bCs/>
          <w:lang w:val="es-CR"/>
        </w:rPr>
        <w:t>Artículo 24.-</w:t>
      </w:r>
      <w:bookmarkEnd w:id="30"/>
      <w:r w:rsidRPr="00113154">
        <w:rPr>
          <w:b/>
          <w:bCs/>
          <w:lang w:val="es-CR"/>
        </w:rPr>
        <w:t xml:space="preserve"> </w:t>
      </w:r>
    </w:p>
    <w:p w:rsidR="00113154" w:rsidRPr="00113154" w:rsidRDefault="00113154" w:rsidP="00113154">
      <w:pPr>
        <w:jc w:val="both"/>
        <w:rPr>
          <w:lang w:val="es-CR"/>
        </w:rPr>
      </w:pPr>
      <w:r w:rsidRPr="00113154">
        <w:rPr>
          <w:lang w:val="es-CR"/>
        </w:rPr>
        <w:t xml:space="preserve">La creación, supresión o modificación de los Ministerios se establecerá por ley distinta a la de presupuesto, sin perjuicio de las potestades de reglamentación interna del Poder Ejecutivo. </w:t>
      </w:r>
    </w:p>
    <w:p w:rsidR="00113154" w:rsidRPr="00113154" w:rsidRDefault="00113154" w:rsidP="00113154">
      <w:pPr>
        <w:jc w:val="both"/>
        <w:rPr>
          <w:lang w:val="es-CR"/>
        </w:rPr>
      </w:pPr>
      <w:bookmarkStart w:id="31" w:name="_Toc281310046"/>
      <w:r w:rsidRPr="00113154">
        <w:rPr>
          <w:b/>
          <w:bCs/>
          <w:lang w:val="es-CR"/>
        </w:rPr>
        <w:t>Artículo 25.-</w:t>
      </w:r>
      <w:bookmarkEnd w:id="31"/>
      <w:r w:rsidRPr="00113154">
        <w:rPr>
          <w:b/>
          <w:bCs/>
          <w:lang w:val="es-CR"/>
        </w:rPr>
        <w:t xml:space="preserve"> </w:t>
      </w:r>
    </w:p>
    <w:p w:rsidR="00113154" w:rsidRPr="00113154" w:rsidRDefault="00113154" w:rsidP="00113154">
      <w:pPr>
        <w:jc w:val="both"/>
        <w:rPr>
          <w:lang w:val="es-CR"/>
        </w:rPr>
      </w:pPr>
      <w:r w:rsidRPr="00113154">
        <w:rPr>
          <w:lang w:val="es-CR"/>
        </w:rPr>
        <w:t xml:space="preserve">1. El Presidente de la República y el respectivo Ministro ejercerán las atribuciones que conjuntamente les señala la Constitución Política y la ley. </w:t>
      </w:r>
    </w:p>
    <w:p w:rsidR="00113154" w:rsidRPr="00113154" w:rsidRDefault="00113154" w:rsidP="00113154">
      <w:pPr>
        <w:jc w:val="both"/>
        <w:rPr>
          <w:lang w:val="es-CR"/>
        </w:rPr>
      </w:pPr>
      <w:r w:rsidRPr="00113154">
        <w:rPr>
          <w:lang w:val="es-CR"/>
        </w:rPr>
        <w:t xml:space="preserve">2. Salvo lo que dispone la Constitución Política respecto del Poder Ejecutivo, el Ministro será el órgano jerárquico superior del respectivo Ministerio, sin perjuicio de la potestad del Presidente de la República para avocar el conocimiento, conjuntamente con aquél, de cualquiera de los asuntos de su competencia. </w:t>
      </w:r>
    </w:p>
    <w:p w:rsidR="00113154" w:rsidRPr="00113154" w:rsidRDefault="00113154" w:rsidP="00113154">
      <w:pPr>
        <w:jc w:val="both"/>
        <w:rPr>
          <w:lang w:val="es-CR"/>
        </w:rPr>
      </w:pPr>
      <w:bookmarkStart w:id="32" w:name="_Toc281310047"/>
      <w:r w:rsidRPr="00113154">
        <w:rPr>
          <w:b/>
          <w:bCs/>
          <w:lang w:val="es-CR"/>
        </w:rPr>
        <w:t>Artículo 26.-</w:t>
      </w:r>
      <w:bookmarkEnd w:id="32"/>
      <w:r w:rsidRPr="00113154">
        <w:rPr>
          <w:b/>
          <w:bCs/>
          <w:lang w:val="es-CR"/>
        </w:rPr>
        <w:t xml:space="preserve"> </w:t>
      </w:r>
    </w:p>
    <w:p w:rsidR="00113154" w:rsidRPr="00113154" w:rsidRDefault="00113154" w:rsidP="00113154">
      <w:pPr>
        <w:jc w:val="both"/>
        <w:rPr>
          <w:lang w:val="es-CR"/>
        </w:rPr>
      </w:pPr>
      <w:r w:rsidRPr="00113154">
        <w:rPr>
          <w:lang w:val="es-CR"/>
        </w:rPr>
        <w:t xml:space="preserve">El Presidente de la República ejercerá en forma exclusiva las siguientes atribuciones: </w:t>
      </w:r>
    </w:p>
    <w:p w:rsidR="00113154" w:rsidRPr="00113154" w:rsidRDefault="00113154" w:rsidP="00113154">
      <w:pPr>
        <w:jc w:val="both"/>
        <w:rPr>
          <w:lang w:val="es-CR"/>
        </w:rPr>
      </w:pPr>
      <w:r w:rsidRPr="00113154">
        <w:rPr>
          <w:lang w:val="es-CR"/>
        </w:rPr>
        <w:t xml:space="preserve">a) Las indicadas en la Constitución Política; </w:t>
      </w:r>
    </w:p>
    <w:p w:rsidR="00113154" w:rsidRPr="00113154" w:rsidRDefault="00113154" w:rsidP="00113154">
      <w:pPr>
        <w:jc w:val="both"/>
        <w:rPr>
          <w:lang w:val="es-CR"/>
        </w:rPr>
      </w:pPr>
      <w:r w:rsidRPr="00113154">
        <w:rPr>
          <w:lang w:val="es-CR"/>
        </w:rPr>
        <w:t xml:space="preserve">b) Dirigir y coordinar las tareas de Gobierno y de la Administración Pública central en su total conjunto, y hacer lo propio con la Administración Pública descentralizada; </w:t>
      </w:r>
    </w:p>
    <w:p w:rsidR="00113154" w:rsidRPr="00113154" w:rsidRDefault="00113154" w:rsidP="00113154">
      <w:pPr>
        <w:jc w:val="both"/>
        <w:rPr>
          <w:lang w:val="es-CR"/>
        </w:rPr>
      </w:pPr>
      <w:r w:rsidRPr="00113154">
        <w:rPr>
          <w:lang w:val="es-CR"/>
        </w:rPr>
        <w:t xml:space="preserve">c) Dirimir en vía administrativa los conflictos entre los entes descentralizados y entre éstos y la Administración Central del Estado.* </w:t>
      </w:r>
    </w:p>
    <w:p w:rsidR="00113154" w:rsidRPr="00113154" w:rsidRDefault="00113154" w:rsidP="00113154">
      <w:pPr>
        <w:jc w:val="both"/>
        <w:rPr>
          <w:lang w:val="es-CR"/>
        </w:rPr>
      </w:pPr>
      <w:r w:rsidRPr="00113154">
        <w:rPr>
          <w:i/>
          <w:iCs/>
          <w:lang w:val="es-MX"/>
        </w:rPr>
        <w:t xml:space="preserve">*La Sala Constitucional mediante resolución N. 3855-93 del 12 de agosto de 1993, dispuso que este inciso no vulnera la autonomía de las entidades descentralizadas, toda vez que ésta se reduce a la autonomía administrativa, no a la de gobierno, la cual queda reservada a la ley. </w:t>
      </w:r>
    </w:p>
    <w:p w:rsidR="00113154" w:rsidRPr="00113154" w:rsidRDefault="00113154" w:rsidP="00113154">
      <w:pPr>
        <w:jc w:val="both"/>
        <w:rPr>
          <w:lang w:val="es-CR"/>
        </w:rPr>
      </w:pPr>
      <w:r w:rsidRPr="00113154">
        <w:rPr>
          <w:lang w:val="es-MX"/>
        </w:rPr>
        <w:t xml:space="preserve">d) Resolver los conflictos de competencias que se presenten entre los Ministerios; </w:t>
      </w:r>
    </w:p>
    <w:p w:rsidR="00113154" w:rsidRPr="00113154" w:rsidRDefault="00113154" w:rsidP="00113154">
      <w:pPr>
        <w:jc w:val="both"/>
        <w:rPr>
          <w:lang w:val="es-CR"/>
        </w:rPr>
      </w:pPr>
      <w:r w:rsidRPr="00113154">
        <w:rPr>
          <w:lang w:val="es-MX"/>
        </w:rPr>
        <w:t xml:space="preserve">e) Encargar a un Vicepresidente o a un Ministro la atención de otro Ministerio cuando no haya Viceministro en caso de ausencia o incapacidad temporal del titular, o de asuntos determinados en caso de abstención o recusación; </w:t>
      </w:r>
    </w:p>
    <w:p w:rsidR="00113154" w:rsidRPr="00113154" w:rsidRDefault="00113154" w:rsidP="00113154">
      <w:pPr>
        <w:jc w:val="both"/>
        <w:rPr>
          <w:lang w:val="es-CR"/>
        </w:rPr>
      </w:pPr>
      <w:r w:rsidRPr="00113154">
        <w:rPr>
          <w:lang w:val="es-MX"/>
        </w:rPr>
        <w:t xml:space="preserve">f) Convocar, presidir y levantar las reuniones del Consejo de Gobierno y dirigir sus deliberaciones; </w:t>
      </w:r>
    </w:p>
    <w:p w:rsidR="00113154" w:rsidRPr="00113154" w:rsidRDefault="00113154" w:rsidP="00113154">
      <w:pPr>
        <w:jc w:val="both"/>
        <w:rPr>
          <w:lang w:val="es-CR"/>
        </w:rPr>
      </w:pPr>
      <w:r w:rsidRPr="00113154">
        <w:rPr>
          <w:lang w:val="es-MX"/>
        </w:rPr>
        <w:lastRenderedPageBreak/>
        <w:t xml:space="preserve">g) Nombrar las comisiones auxiliares o de trabajo transitorias o permanentes que estime necesarias; y </w:t>
      </w:r>
    </w:p>
    <w:p w:rsidR="00113154" w:rsidRPr="00113154" w:rsidRDefault="00113154" w:rsidP="00113154">
      <w:pPr>
        <w:jc w:val="both"/>
        <w:rPr>
          <w:lang w:val="es-CR"/>
        </w:rPr>
      </w:pPr>
      <w:r w:rsidRPr="00113154">
        <w:rPr>
          <w:lang w:val="es-MX"/>
        </w:rPr>
        <w:t xml:space="preserve">h) Las demás que señalen las leyes. </w:t>
      </w:r>
    </w:p>
    <w:p w:rsidR="00113154" w:rsidRPr="00113154" w:rsidRDefault="00113154" w:rsidP="00113154">
      <w:pPr>
        <w:jc w:val="both"/>
        <w:rPr>
          <w:lang w:val="es-CR"/>
        </w:rPr>
      </w:pPr>
      <w:bookmarkStart w:id="33" w:name="_Toc281310048"/>
      <w:r w:rsidRPr="00113154">
        <w:rPr>
          <w:b/>
          <w:bCs/>
          <w:lang w:val="es-CR"/>
        </w:rPr>
        <w:t>Artículo 27.-</w:t>
      </w:r>
      <w:bookmarkEnd w:id="33"/>
      <w:r w:rsidRPr="00113154">
        <w:rPr>
          <w:b/>
          <w:bCs/>
          <w:lang w:val="es-CR"/>
        </w:rPr>
        <w:t xml:space="preserve"> </w:t>
      </w:r>
    </w:p>
    <w:p w:rsidR="00113154" w:rsidRPr="00113154" w:rsidRDefault="00113154" w:rsidP="00113154">
      <w:pPr>
        <w:jc w:val="both"/>
        <w:rPr>
          <w:lang w:val="es-CR"/>
        </w:rPr>
      </w:pPr>
      <w:r w:rsidRPr="00113154">
        <w:rPr>
          <w:lang w:val="es-CR"/>
        </w:rPr>
        <w:t xml:space="preserve">1. Corresponderá a los Ministros conjuntamente con el Presidente de la República las atribuciones que les señala la Constitución y las leyes, y dirigir y coordinar la Administración, tanto central como, en su caso, descentralizada, del respectivo ramo. </w:t>
      </w:r>
    </w:p>
    <w:p w:rsidR="00113154" w:rsidRPr="00113154" w:rsidRDefault="00113154" w:rsidP="00113154">
      <w:pPr>
        <w:jc w:val="both"/>
        <w:rPr>
          <w:lang w:val="es-CR"/>
        </w:rPr>
      </w:pPr>
      <w:r w:rsidRPr="00113154">
        <w:rPr>
          <w:lang w:val="es-CR"/>
        </w:rPr>
        <w:t xml:space="preserve">2. Corresponderá a ambos también apartarse de los dictámenes vinculantes para el Poder Ejecutivo. </w:t>
      </w:r>
    </w:p>
    <w:p w:rsidR="00113154" w:rsidRPr="00113154" w:rsidRDefault="00113154" w:rsidP="00113154">
      <w:pPr>
        <w:jc w:val="both"/>
        <w:rPr>
          <w:lang w:val="es-CR"/>
        </w:rPr>
      </w:pPr>
      <w:r w:rsidRPr="00113154">
        <w:rPr>
          <w:lang w:val="es-CR"/>
        </w:rPr>
        <w:t xml:space="preserve">3. Corresponderá a ambos, además, transar y comprometer en árbitros los asuntos del ramo. </w:t>
      </w:r>
    </w:p>
    <w:p w:rsidR="00113154" w:rsidRPr="00113154" w:rsidRDefault="00113154" w:rsidP="00113154">
      <w:pPr>
        <w:jc w:val="both"/>
        <w:rPr>
          <w:lang w:val="es-CR"/>
        </w:rPr>
      </w:pPr>
      <w:r w:rsidRPr="00113154">
        <w:rPr>
          <w:lang w:val="es-CR"/>
        </w:rPr>
        <w:t xml:space="preserve">4. DEROGADO * </w:t>
      </w:r>
    </w:p>
    <w:p w:rsidR="00113154" w:rsidRPr="00113154" w:rsidRDefault="00113154" w:rsidP="00113154">
      <w:pPr>
        <w:jc w:val="both"/>
        <w:rPr>
          <w:lang w:val="es-CR"/>
        </w:rPr>
      </w:pPr>
      <w:r w:rsidRPr="00113154">
        <w:rPr>
          <w:lang w:val="es-MX"/>
        </w:rPr>
        <w:t xml:space="preserve">*Derogado por el inc. p) del artículo 64 de la Ley N. 7495 de 3 de mayo de 1995 </w:t>
      </w:r>
    </w:p>
    <w:p w:rsidR="00113154" w:rsidRPr="00113154" w:rsidRDefault="00113154" w:rsidP="00113154">
      <w:pPr>
        <w:jc w:val="both"/>
        <w:rPr>
          <w:lang w:val="es-CR"/>
        </w:rPr>
      </w:pPr>
      <w:bookmarkStart w:id="34" w:name="_Toc281310049"/>
      <w:r w:rsidRPr="00113154">
        <w:rPr>
          <w:b/>
          <w:bCs/>
          <w:lang w:val="es-CR"/>
        </w:rPr>
        <w:t>Artículo 28.-</w:t>
      </w:r>
      <w:bookmarkEnd w:id="34"/>
      <w:r w:rsidRPr="00113154">
        <w:rPr>
          <w:b/>
          <w:bCs/>
          <w:lang w:val="es-CR"/>
        </w:rPr>
        <w:t xml:space="preserve"> </w:t>
      </w:r>
    </w:p>
    <w:p w:rsidR="00113154" w:rsidRPr="00113154" w:rsidRDefault="00113154" w:rsidP="00113154">
      <w:pPr>
        <w:jc w:val="both"/>
        <w:rPr>
          <w:lang w:val="es-CR"/>
        </w:rPr>
      </w:pPr>
      <w:r w:rsidRPr="00113154">
        <w:rPr>
          <w:lang w:val="es-CR"/>
        </w:rPr>
        <w:t xml:space="preserve">1. El Ministro será el órgano jerárquico superior del respectivo Ministerio. </w:t>
      </w:r>
    </w:p>
    <w:p w:rsidR="00113154" w:rsidRPr="00113154" w:rsidRDefault="00113154" w:rsidP="00113154">
      <w:pPr>
        <w:jc w:val="both"/>
        <w:rPr>
          <w:lang w:val="es-CR"/>
        </w:rPr>
      </w:pPr>
      <w:r w:rsidRPr="00113154">
        <w:rPr>
          <w:lang w:val="es-CR"/>
        </w:rPr>
        <w:t xml:space="preserve">2. Corresponderá exclusivamente a los Ministros: </w:t>
      </w:r>
    </w:p>
    <w:p w:rsidR="00113154" w:rsidRPr="00113154" w:rsidRDefault="00113154" w:rsidP="00113154">
      <w:pPr>
        <w:jc w:val="both"/>
        <w:rPr>
          <w:lang w:val="es-CR"/>
        </w:rPr>
      </w:pPr>
      <w:r w:rsidRPr="00113154">
        <w:rPr>
          <w:lang w:val="es-CR"/>
        </w:rPr>
        <w:t xml:space="preserve">a) Dirigir y coordinar todos los servicios del Ministerio; </w:t>
      </w:r>
    </w:p>
    <w:p w:rsidR="00113154" w:rsidRPr="00113154" w:rsidRDefault="00113154" w:rsidP="00113154">
      <w:pPr>
        <w:jc w:val="both"/>
        <w:rPr>
          <w:lang w:val="es-CR"/>
        </w:rPr>
      </w:pPr>
      <w:r w:rsidRPr="00113154">
        <w:rPr>
          <w:lang w:val="es-CR"/>
        </w:rPr>
        <w:t xml:space="preserve">b) Preparar y presentar al Presidente de la República los proyectos de ley, decretos, acuerdos, resoluciones, órdenes y demás actos que deban suscribir conjuntamente relativos a las cuestiones atribuidas a su Ministerio; </w:t>
      </w:r>
    </w:p>
    <w:p w:rsidR="00113154" w:rsidRPr="00113154" w:rsidRDefault="00113154" w:rsidP="00113154">
      <w:pPr>
        <w:jc w:val="both"/>
        <w:rPr>
          <w:lang w:val="es-CR"/>
        </w:rPr>
      </w:pPr>
      <w:r w:rsidRPr="00113154">
        <w:rPr>
          <w:lang w:val="es-CR"/>
        </w:rPr>
        <w:t xml:space="preserve">c) Remitir a la Asamblea Legislativa, una vez aprobados por el Presidente de la República, los proyectos de ley a que se refiere el inciso anterior; </w:t>
      </w:r>
    </w:p>
    <w:p w:rsidR="00113154" w:rsidRPr="00113154" w:rsidRDefault="00113154" w:rsidP="00113154">
      <w:pPr>
        <w:jc w:val="both"/>
        <w:rPr>
          <w:lang w:val="es-CR"/>
        </w:rPr>
      </w:pPr>
      <w:r w:rsidRPr="00113154">
        <w:rPr>
          <w:lang w:val="es-CR"/>
        </w:rPr>
        <w:t xml:space="preserve">d) Agotar la vía administrativa, resolviendo recursos pertinentes, salvo ley que desconcentre dicha potestad; </w:t>
      </w:r>
    </w:p>
    <w:p w:rsidR="00113154" w:rsidRPr="00113154" w:rsidRDefault="00113154" w:rsidP="00113154">
      <w:pPr>
        <w:jc w:val="both"/>
        <w:rPr>
          <w:lang w:val="es-CR"/>
        </w:rPr>
      </w:pPr>
      <w:r w:rsidRPr="00113154">
        <w:rPr>
          <w:lang w:val="es-CR"/>
        </w:rPr>
        <w:t xml:space="preserve">e) Resolver las contiendas que surjan entre los funcionarios u organismos de su Ministerio; </w:t>
      </w:r>
    </w:p>
    <w:p w:rsidR="00113154" w:rsidRPr="00113154" w:rsidRDefault="00113154" w:rsidP="00113154">
      <w:pPr>
        <w:jc w:val="both"/>
        <w:rPr>
          <w:lang w:val="es-CR"/>
        </w:rPr>
      </w:pPr>
      <w:r w:rsidRPr="00113154">
        <w:rPr>
          <w:lang w:val="es-CR"/>
        </w:rPr>
        <w:t xml:space="preserve">f) Plantear los conflictos de atribuciones con otros Ministerios o con las entidades descentralizadas. </w:t>
      </w:r>
    </w:p>
    <w:p w:rsidR="00113154" w:rsidRPr="00113154" w:rsidRDefault="00113154" w:rsidP="00113154">
      <w:pPr>
        <w:jc w:val="both"/>
        <w:rPr>
          <w:lang w:val="es-CR"/>
        </w:rPr>
      </w:pPr>
      <w:r w:rsidRPr="00113154">
        <w:rPr>
          <w:lang w:val="es-CR"/>
        </w:rPr>
        <w:t xml:space="preserve">g) Disponer los gastos propios de los servicios de su Ministerio, dentro del importe de los créditos autorizados, e instar del Ministerio de Hacienda el trámite de los pagos correspondientes; </w:t>
      </w:r>
    </w:p>
    <w:p w:rsidR="00113154" w:rsidRPr="00113154" w:rsidRDefault="00113154" w:rsidP="00113154">
      <w:pPr>
        <w:jc w:val="both"/>
        <w:rPr>
          <w:lang w:val="es-CR"/>
        </w:rPr>
      </w:pPr>
      <w:r w:rsidRPr="00113154">
        <w:rPr>
          <w:lang w:val="es-CR"/>
        </w:rPr>
        <w:t xml:space="preserve">h) Firmar en nombre del Estado los contratos relativos a asuntos propios de su Ministerio; </w:t>
      </w:r>
    </w:p>
    <w:p w:rsidR="00113154" w:rsidRPr="00113154" w:rsidRDefault="00113154" w:rsidP="00113154">
      <w:pPr>
        <w:jc w:val="both"/>
        <w:rPr>
          <w:lang w:val="es-CR"/>
        </w:rPr>
      </w:pPr>
      <w:r w:rsidRPr="00113154">
        <w:rPr>
          <w:lang w:val="es-CR"/>
        </w:rPr>
        <w:lastRenderedPageBreak/>
        <w:t xml:space="preserve">i) Presentarse los ministros rectores de las instituciones cuyos presupuestos son dictaminados por la Asamblea Legislativa, cada año durante el mes de setiembre y en la fecha en que fueren convocados, ante la Comisión Permanente de Asuntos Hacendarios de esta Asamblea, a rendir un informe sobre la ejecución del presupuesto de su institución, correspondiente al ejercicio fiscal en curso. En esa misma comparecencia, deberán justificar el proyecto de presupuesto que se analiza para el siguiente período fiscal. Ambas intervenciones deberán basarse en el cumplimiento de objetivos y metas precisos. </w:t>
      </w:r>
    </w:p>
    <w:p w:rsidR="00113154" w:rsidRPr="00113154" w:rsidRDefault="00113154" w:rsidP="00113154">
      <w:pPr>
        <w:jc w:val="both"/>
        <w:rPr>
          <w:lang w:val="es-CR"/>
        </w:rPr>
      </w:pPr>
      <w:r w:rsidRPr="00113154">
        <w:rPr>
          <w:lang w:val="es-MX"/>
        </w:rPr>
        <w:t xml:space="preserve">*Adicionado este inciso por el artículo 1° de la ley N. 7646 de 5 de noviembre de 1996. Además, corre el orden del antiguo inciso i), que pasa a ser el actual j) </w:t>
      </w:r>
    </w:p>
    <w:p w:rsidR="00113154" w:rsidRPr="00113154" w:rsidRDefault="00113154" w:rsidP="00113154">
      <w:pPr>
        <w:jc w:val="both"/>
        <w:rPr>
          <w:lang w:val="es-CR"/>
        </w:rPr>
      </w:pPr>
      <w:r w:rsidRPr="00113154">
        <w:rPr>
          <w:lang w:val="es-MX"/>
        </w:rPr>
        <w:t xml:space="preserve">j) Las demás facultades que les atribuyan las leyes. </w:t>
      </w:r>
    </w:p>
    <w:p w:rsidR="00113154" w:rsidRPr="00113154" w:rsidRDefault="00113154" w:rsidP="00113154">
      <w:pPr>
        <w:jc w:val="both"/>
        <w:rPr>
          <w:lang w:val="es-CR"/>
        </w:rPr>
      </w:pPr>
      <w:bookmarkStart w:id="35" w:name="_Toc281310050"/>
      <w:r w:rsidRPr="00113154">
        <w:rPr>
          <w:b/>
          <w:bCs/>
          <w:lang w:val="es-CR"/>
        </w:rPr>
        <w:t>Artículo 29.-</w:t>
      </w:r>
      <w:bookmarkEnd w:id="35"/>
      <w:r w:rsidRPr="00113154">
        <w:rPr>
          <w:b/>
          <w:bCs/>
          <w:lang w:val="es-CR"/>
        </w:rPr>
        <w:t xml:space="preserve"> </w:t>
      </w:r>
    </w:p>
    <w:p w:rsidR="00113154" w:rsidRPr="00113154" w:rsidRDefault="00113154" w:rsidP="00113154">
      <w:pPr>
        <w:jc w:val="both"/>
        <w:rPr>
          <w:lang w:val="es-CR"/>
        </w:rPr>
      </w:pPr>
      <w:r w:rsidRPr="00113154">
        <w:rPr>
          <w:lang w:val="es-CR"/>
        </w:rPr>
        <w:t xml:space="preserve">Incumbirá al Consejo de Gobierno: </w:t>
      </w:r>
    </w:p>
    <w:p w:rsidR="00113154" w:rsidRPr="00113154" w:rsidRDefault="00113154" w:rsidP="00113154">
      <w:pPr>
        <w:jc w:val="both"/>
        <w:rPr>
          <w:lang w:val="es-CR"/>
        </w:rPr>
      </w:pPr>
      <w:r w:rsidRPr="00113154">
        <w:rPr>
          <w:lang w:val="es-CR"/>
        </w:rPr>
        <w:t xml:space="preserve">a) Ejercer las atribuciones que expresamente le fija la Constitución Política; </w:t>
      </w:r>
    </w:p>
    <w:p w:rsidR="00113154" w:rsidRPr="00113154" w:rsidRDefault="00113154" w:rsidP="00113154">
      <w:pPr>
        <w:jc w:val="both"/>
        <w:rPr>
          <w:lang w:val="es-CR"/>
        </w:rPr>
      </w:pPr>
      <w:r w:rsidRPr="00113154">
        <w:rPr>
          <w:lang w:val="es-CR"/>
        </w:rPr>
        <w:t xml:space="preserve">b) Asesorar al Presidente de la República y, cuando así lo manifieste éste expresamente, resolver los demás asuntos que le encomiende. En estos casos, el Presidente podrá revisar de oficio, revocando, modificando o anulando, lo resuelto. No habrá recurso ante el Presidente de lo resuelto por el Consejo de Gobierno; </w:t>
      </w:r>
    </w:p>
    <w:p w:rsidR="00113154" w:rsidRPr="00113154" w:rsidRDefault="00113154" w:rsidP="00113154">
      <w:pPr>
        <w:jc w:val="both"/>
        <w:rPr>
          <w:lang w:val="es-CR"/>
        </w:rPr>
      </w:pPr>
      <w:r w:rsidRPr="00113154">
        <w:rPr>
          <w:lang w:val="es-CR"/>
        </w:rPr>
        <w:t xml:space="preserve">c) Resolver los recursos de revocatoria o reposición procedentes contra sus resoluciones de conformidad con la ley; </w:t>
      </w:r>
    </w:p>
    <w:p w:rsidR="00113154" w:rsidRPr="00113154" w:rsidRDefault="00113154" w:rsidP="00113154">
      <w:pPr>
        <w:jc w:val="both"/>
        <w:rPr>
          <w:lang w:val="es-CR"/>
        </w:rPr>
      </w:pPr>
      <w:r w:rsidRPr="00113154">
        <w:rPr>
          <w:lang w:val="es-CR"/>
        </w:rPr>
        <w:t xml:space="preserve">d)* </w:t>
      </w:r>
    </w:p>
    <w:p w:rsidR="00113154" w:rsidRPr="00113154" w:rsidRDefault="00113154" w:rsidP="00113154">
      <w:pPr>
        <w:jc w:val="both"/>
        <w:rPr>
          <w:lang w:val="es-CR"/>
        </w:rPr>
      </w:pPr>
      <w:r w:rsidRPr="00113154">
        <w:rPr>
          <w:lang w:val="es-MX"/>
        </w:rPr>
        <w:t>*</w:t>
      </w:r>
      <w:r w:rsidRPr="00113154">
        <w:rPr>
          <w:i/>
          <w:iCs/>
          <w:lang w:val="es-MX"/>
        </w:rPr>
        <w:t>Derogado por el artículo 200, inciso 1) de la Ley N. 8508 del 28 de abril de 2006, Código Procesal Contencioso-Administrativo</w:t>
      </w:r>
      <w:r w:rsidRPr="00113154">
        <w:rPr>
          <w:lang w:val="es-MX"/>
        </w:rPr>
        <w:t xml:space="preserve"> </w:t>
      </w:r>
    </w:p>
    <w:p w:rsidR="00113154" w:rsidRPr="00113154" w:rsidRDefault="00113154" w:rsidP="00113154">
      <w:pPr>
        <w:jc w:val="both"/>
        <w:rPr>
          <w:lang w:val="es-CR"/>
        </w:rPr>
      </w:pPr>
      <w:r w:rsidRPr="00113154">
        <w:rPr>
          <w:lang w:val="es-MX"/>
        </w:rPr>
        <w:t xml:space="preserve">e)* </w:t>
      </w:r>
    </w:p>
    <w:p w:rsidR="00113154" w:rsidRPr="00113154" w:rsidRDefault="00113154" w:rsidP="00113154">
      <w:pPr>
        <w:jc w:val="both"/>
        <w:rPr>
          <w:lang w:val="es-CR"/>
        </w:rPr>
      </w:pPr>
      <w:r w:rsidRPr="00113154">
        <w:rPr>
          <w:lang w:val="es-MX"/>
        </w:rPr>
        <w:t>*</w:t>
      </w:r>
      <w:r w:rsidRPr="00113154">
        <w:rPr>
          <w:i/>
          <w:iCs/>
          <w:lang w:val="es-MX"/>
        </w:rPr>
        <w:t>Derogado por el artículo 200, inciso 1) de la Ley N. 8508 del 28 de abril de 2006, Código Procesal Contencioso-Administrativo</w:t>
      </w:r>
      <w:r w:rsidRPr="00113154">
        <w:rPr>
          <w:lang w:val="es-MX"/>
        </w:rPr>
        <w:t xml:space="preserve"> </w:t>
      </w:r>
    </w:p>
    <w:p w:rsidR="00113154" w:rsidRPr="00113154" w:rsidRDefault="00113154" w:rsidP="00113154">
      <w:pPr>
        <w:jc w:val="both"/>
        <w:rPr>
          <w:lang w:val="es-CR"/>
        </w:rPr>
      </w:pPr>
      <w:r w:rsidRPr="00113154">
        <w:rPr>
          <w:lang w:val="es-MX"/>
        </w:rPr>
        <w:t xml:space="preserve">f) Autorizar a los Ministros para separarse de los dictámenes que se hubieren producido, cuando de otro modo habrían sido vinculantes, motivando la autorización. </w:t>
      </w:r>
    </w:p>
    <w:p w:rsidR="00113154" w:rsidRPr="00113154" w:rsidRDefault="00113154" w:rsidP="00113154">
      <w:pPr>
        <w:jc w:val="both"/>
        <w:rPr>
          <w:lang w:val="es-CR"/>
        </w:rPr>
      </w:pPr>
      <w:bookmarkStart w:id="36" w:name="_Toc281310051"/>
      <w:r w:rsidRPr="00113154">
        <w:rPr>
          <w:b/>
          <w:bCs/>
          <w:lang w:val="es-CR"/>
        </w:rPr>
        <w:t>Artículo 30.-</w:t>
      </w:r>
      <w:bookmarkEnd w:id="36"/>
      <w:r w:rsidRPr="00113154">
        <w:rPr>
          <w:b/>
          <w:bCs/>
          <w:lang w:val="es-CR"/>
        </w:rPr>
        <w:t xml:space="preserve"> </w:t>
      </w:r>
    </w:p>
    <w:p w:rsidR="00113154" w:rsidRPr="00113154" w:rsidRDefault="00113154" w:rsidP="00113154">
      <w:pPr>
        <w:jc w:val="both"/>
        <w:rPr>
          <w:lang w:val="es-CR"/>
        </w:rPr>
      </w:pPr>
      <w:r w:rsidRPr="00113154">
        <w:rPr>
          <w:lang w:val="es-CR"/>
        </w:rPr>
        <w:t xml:space="preserve">1. Las resoluciones del Consejo de Gobierno, no rechazadas por el Presidente, serán ejecutadas por éste y el respectivo Ministro. </w:t>
      </w:r>
    </w:p>
    <w:p w:rsidR="00113154" w:rsidRPr="00113154" w:rsidRDefault="00113154" w:rsidP="00113154">
      <w:pPr>
        <w:jc w:val="both"/>
        <w:rPr>
          <w:lang w:val="es-CR"/>
        </w:rPr>
      </w:pPr>
      <w:r w:rsidRPr="00113154">
        <w:rPr>
          <w:lang w:val="es-CR"/>
        </w:rPr>
        <w:t xml:space="preserve">2. Cuando la resolución del Consejo fuese de la competencia de varios Ministerios, o de ninguno a juicio del Presidente, será ejecutada con el Ministro de la Presidencia. </w:t>
      </w:r>
    </w:p>
    <w:p w:rsidR="00113154" w:rsidRPr="00113154" w:rsidRDefault="00113154" w:rsidP="00113154">
      <w:pPr>
        <w:jc w:val="both"/>
        <w:rPr>
          <w:lang w:val="es-CR"/>
        </w:rPr>
      </w:pPr>
      <w:r w:rsidRPr="00113154">
        <w:rPr>
          <w:lang w:val="es-CR"/>
        </w:rPr>
        <w:lastRenderedPageBreak/>
        <w:t xml:space="preserve">3. Las resoluciones del Consejo de Gobierno en materia de su competencia constitucional serán ejecutivas. </w:t>
      </w:r>
    </w:p>
    <w:p w:rsidR="00113154" w:rsidRPr="00113154" w:rsidRDefault="00113154" w:rsidP="00113154">
      <w:pPr>
        <w:jc w:val="both"/>
        <w:rPr>
          <w:lang w:val="es-CR"/>
        </w:rPr>
      </w:pPr>
      <w:bookmarkStart w:id="37" w:name="_Toc281310052"/>
      <w:r w:rsidRPr="00113154">
        <w:rPr>
          <w:b/>
          <w:bCs/>
          <w:lang w:val="es-CR"/>
        </w:rPr>
        <w:t>Artículo 31.-</w:t>
      </w:r>
      <w:bookmarkEnd w:id="37"/>
      <w:r w:rsidRPr="00113154">
        <w:rPr>
          <w:b/>
          <w:bCs/>
          <w:lang w:val="es-CR"/>
        </w:rPr>
        <w:t xml:space="preserve"> </w:t>
      </w:r>
    </w:p>
    <w:p w:rsidR="00113154" w:rsidRPr="00113154" w:rsidRDefault="00113154" w:rsidP="00113154">
      <w:pPr>
        <w:jc w:val="both"/>
        <w:rPr>
          <w:lang w:val="es-CR"/>
        </w:rPr>
      </w:pPr>
      <w:r w:rsidRPr="00113154">
        <w:rPr>
          <w:lang w:val="es-CR"/>
        </w:rPr>
        <w:t xml:space="preserve">El Presidente de la República o, en su caso, quien los sustituya, presidirá el Consejo de Gobierno, con todas las facultades necesarias para el cumplimiento de sus funciones. </w:t>
      </w:r>
    </w:p>
    <w:p w:rsidR="00113154" w:rsidRPr="00113154" w:rsidRDefault="00113154" w:rsidP="00113154">
      <w:pPr>
        <w:jc w:val="both"/>
        <w:rPr>
          <w:lang w:val="es-CR"/>
        </w:rPr>
      </w:pPr>
      <w:bookmarkStart w:id="38" w:name="_Toc281310053"/>
      <w:r w:rsidRPr="00113154">
        <w:rPr>
          <w:b/>
          <w:bCs/>
          <w:lang w:val="es-CR"/>
        </w:rPr>
        <w:t>Artículo 32.-</w:t>
      </w:r>
      <w:bookmarkEnd w:id="38"/>
      <w:r w:rsidRPr="00113154">
        <w:rPr>
          <w:b/>
          <w:bCs/>
          <w:lang w:val="es-CR"/>
        </w:rPr>
        <w:t xml:space="preserve"> </w:t>
      </w:r>
    </w:p>
    <w:p w:rsidR="00113154" w:rsidRPr="00113154" w:rsidRDefault="00113154" w:rsidP="00113154">
      <w:pPr>
        <w:jc w:val="both"/>
        <w:rPr>
          <w:lang w:val="es-CR"/>
        </w:rPr>
      </w:pPr>
      <w:r w:rsidRPr="00113154">
        <w:rPr>
          <w:lang w:val="es-CR"/>
        </w:rPr>
        <w:t xml:space="preserve">1. El Presidente podrá conceder participación a sus asesores técnicos o autorizar a los Ministros para que hagan lo propio con los suyos en los asuntos de su ramo. </w:t>
      </w:r>
    </w:p>
    <w:p w:rsidR="00113154" w:rsidRPr="00113154" w:rsidRDefault="00113154" w:rsidP="00113154">
      <w:pPr>
        <w:jc w:val="both"/>
        <w:rPr>
          <w:lang w:val="es-CR"/>
        </w:rPr>
      </w:pPr>
      <w:r w:rsidRPr="00113154">
        <w:rPr>
          <w:lang w:val="es-CR"/>
        </w:rPr>
        <w:t xml:space="preserve">2. Los asesores, como cualquier tercero invitado para fines de consulta, tendrán voz pero no voto. </w:t>
      </w:r>
    </w:p>
    <w:p w:rsidR="00113154" w:rsidRPr="00113154" w:rsidRDefault="00113154" w:rsidP="00113154">
      <w:pPr>
        <w:jc w:val="both"/>
        <w:rPr>
          <w:lang w:val="es-CR"/>
        </w:rPr>
      </w:pPr>
      <w:bookmarkStart w:id="39" w:name="_Toc281310054"/>
      <w:r w:rsidRPr="00113154">
        <w:rPr>
          <w:b/>
          <w:bCs/>
          <w:lang w:val="es-CR"/>
        </w:rPr>
        <w:t>Artículo 33.-</w:t>
      </w:r>
      <w:bookmarkEnd w:id="39"/>
      <w:r w:rsidRPr="00113154">
        <w:rPr>
          <w:b/>
          <w:bCs/>
          <w:lang w:val="es-CR"/>
        </w:rPr>
        <w:t xml:space="preserve"> </w:t>
      </w:r>
    </w:p>
    <w:p w:rsidR="00113154" w:rsidRPr="00113154" w:rsidRDefault="00113154" w:rsidP="00113154">
      <w:pPr>
        <w:jc w:val="both"/>
        <w:rPr>
          <w:lang w:val="es-CR"/>
        </w:rPr>
      </w:pPr>
      <w:r w:rsidRPr="00113154">
        <w:rPr>
          <w:lang w:val="es-CR"/>
        </w:rPr>
        <w:t xml:space="preserve">1. Habrá un Secretario del Consejo de Gobierno, con las siguientes atribuciones: </w:t>
      </w:r>
    </w:p>
    <w:p w:rsidR="00113154" w:rsidRPr="00113154" w:rsidRDefault="00113154" w:rsidP="00113154">
      <w:pPr>
        <w:jc w:val="both"/>
        <w:rPr>
          <w:lang w:val="es-CR"/>
        </w:rPr>
      </w:pPr>
      <w:r w:rsidRPr="00113154">
        <w:rPr>
          <w:lang w:val="es-CR"/>
        </w:rPr>
        <w:t xml:space="preserve">a) Levantar y firmar las actas del Consejo; </w:t>
      </w:r>
    </w:p>
    <w:p w:rsidR="00113154" w:rsidRPr="00113154" w:rsidRDefault="00113154" w:rsidP="00113154">
      <w:pPr>
        <w:jc w:val="both"/>
        <w:rPr>
          <w:lang w:val="es-CR"/>
        </w:rPr>
      </w:pPr>
      <w:r w:rsidRPr="00113154">
        <w:rPr>
          <w:lang w:val="es-CR"/>
        </w:rPr>
        <w:t xml:space="preserve">b) Diligenciar el despacho de los asuntos del Consejo; </w:t>
      </w:r>
    </w:p>
    <w:p w:rsidR="00113154" w:rsidRPr="00113154" w:rsidRDefault="00113154" w:rsidP="00113154">
      <w:pPr>
        <w:jc w:val="both"/>
        <w:rPr>
          <w:lang w:val="es-CR"/>
        </w:rPr>
      </w:pPr>
      <w:r w:rsidRPr="00113154">
        <w:rPr>
          <w:lang w:val="es-CR"/>
        </w:rPr>
        <w:t xml:space="preserve">c) Dirigir los procedimientos administrativos pendientes ante el Consejo; </w:t>
      </w:r>
    </w:p>
    <w:p w:rsidR="00113154" w:rsidRPr="00113154" w:rsidRDefault="00113154" w:rsidP="00113154">
      <w:pPr>
        <w:jc w:val="both"/>
        <w:rPr>
          <w:lang w:val="es-CR"/>
        </w:rPr>
      </w:pPr>
      <w:r w:rsidRPr="00113154">
        <w:rPr>
          <w:lang w:val="es-CR"/>
        </w:rPr>
        <w:t xml:space="preserve">d) Asistir al Presidente como su Secretario Particular en el desempeño de sus funciones de Presidente del Consejo; y </w:t>
      </w:r>
    </w:p>
    <w:p w:rsidR="00113154" w:rsidRPr="00113154" w:rsidRDefault="00113154" w:rsidP="00113154">
      <w:pPr>
        <w:jc w:val="both"/>
        <w:rPr>
          <w:lang w:val="es-CR"/>
        </w:rPr>
      </w:pPr>
      <w:r w:rsidRPr="00113154">
        <w:rPr>
          <w:lang w:val="es-CR"/>
        </w:rPr>
        <w:t xml:space="preserve">e) Firmar, comunicar y ejecutar todos los actos relativos al despacho de los asuntos del Consejo, cuando ello no corresponda al Presidente y al respectivo Ministro. </w:t>
      </w:r>
    </w:p>
    <w:p w:rsidR="00113154" w:rsidRPr="00113154" w:rsidRDefault="00113154" w:rsidP="00113154">
      <w:pPr>
        <w:jc w:val="both"/>
        <w:rPr>
          <w:lang w:val="es-CR"/>
        </w:rPr>
      </w:pPr>
      <w:r w:rsidRPr="00113154">
        <w:rPr>
          <w:lang w:val="es-CR"/>
        </w:rPr>
        <w:t xml:space="preserve">2. Para el desempeño de su cargo el Secretario tendrá el personal auxiliar que indique el respectivo reglamento. </w:t>
      </w:r>
    </w:p>
    <w:p w:rsidR="00113154" w:rsidRPr="00113154" w:rsidRDefault="00113154" w:rsidP="00113154">
      <w:pPr>
        <w:jc w:val="both"/>
        <w:rPr>
          <w:lang w:val="es-CR"/>
        </w:rPr>
      </w:pPr>
      <w:bookmarkStart w:id="40" w:name="_Toc281310055"/>
      <w:r w:rsidRPr="00113154">
        <w:rPr>
          <w:b/>
          <w:bCs/>
          <w:lang w:val="es-CR"/>
        </w:rPr>
        <w:t>Artículo 34.-</w:t>
      </w:r>
      <w:bookmarkEnd w:id="40"/>
      <w:r w:rsidRPr="00113154">
        <w:rPr>
          <w:b/>
          <w:bCs/>
          <w:lang w:val="es-CR"/>
        </w:rPr>
        <w:t xml:space="preserve"> </w:t>
      </w:r>
    </w:p>
    <w:p w:rsidR="00113154" w:rsidRPr="00113154" w:rsidRDefault="00113154" w:rsidP="00113154">
      <w:pPr>
        <w:jc w:val="both"/>
        <w:rPr>
          <w:lang w:val="es-CR"/>
        </w:rPr>
      </w:pPr>
      <w:r w:rsidRPr="00113154">
        <w:rPr>
          <w:lang w:val="es-CR"/>
        </w:rPr>
        <w:t xml:space="preserve">1. El Consejo sesionará ordinariamente al menos una vez por semana, que fijará el Presidente para cada sesión o por vía general para todas las sesiones del año, en cuyo caso no habrá necesidad de convocatoria para cada vez. </w:t>
      </w:r>
    </w:p>
    <w:p w:rsidR="00113154" w:rsidRPr="00113154" w:rsidRDefault="00113154" w:rsidP="00113154">
      <w:pPr>
        <w:jc w:val="both"/>
        <w:rPr>
          <w:lang w:val="es-CR"/>
        </w:rPr>
      </w:pPr>
      <w:r w:rsidRPr="00113154">
        <w:rPr>
          <w:lang w:val="es-CR"/>
        </w:rPr>
        <w:t xml:space="preserve">2. Sesionará extraordinariamente cuando lo convoque el Presidente. </w:t>
      </w:r>
    </w:p>
    <w:p w:rsidR="00113154" w:rsidRPr="00113154" w:rsidRDefault="00113154" w:rsidP="00113154">
      <w:pPr>
        <w:jc w:val="both"/>
        <w:rPr>
          <w:lang w:val="es-CR"/>
        </w:rPr>
      </w:pPr>
      <w:bookmarkStart w:id="41" w:name="_Toc281310056"/>
      <w:r w:rsidRPr="00113154">
        <w:rPr>
          <w:b/>
          <w:bCs/>
          <w:lang w:val="es-CR"/>
        </w:rPr>
        <w:t>Artículo 35.-</w:t>
      </w:r>
      <w:bookmarkEnd w:id="41"/>
      <w:r w:rsidRPr="00113154">
        <w:rPr>
          <w:b/>
          <w:bCs/>
          <w:lang w:val="es-CR"/>
        </w:rPr>
        <w:t xml:space="preserve"> </w:t>
      </w:r>
    </w:p>
    <w:p w:rsidR="00113154" w:rsidRPr="00113154" w:rsidRDefault="00113154" w:rsidP="00113154">
      <w:pPr>
        <w:jc w:val="both"/>
        <w:rPr>
          <w:lang w:val="es-CR"/>
        </w:rPr>
      </w:pPr>
      <w:r w:rsidRPr="00113154">
        <w:rPr>
          <w:lang w:val="es-CR"/>
        </w:rPr>
        <w:t xml:space="preserve">1. Será potestad exclusiva del Presidente de la República convocar al Consejo, incluso para el conocimiento de los asuntos de competencia constitucional del mismo. </w:t>
      </w:r>
    </w:p>
    <w:p w:rsidR="00113154" w:rsidRPr="00113154" w:rsidRDefault="00113154" w:rsidP="00113154">
      <w:pPr>
        <w:jc w:val="both"/>
        <w:rPr>
          <w:lang w:val="es-CR"/>
        </w:rPr>
      </w:pPr>
      <w:r w:rsidRPr="00113154">
        <w:rPr>
          <w:lang w:val="es-CR"/>
        </w:rPr>
        <w:lastRenderedPageBreak/>
        <w:t xml:space="preserve">2. La convocatoria la hará el Presidente por cualquier medio adecuado al efecto, según su exclusivo criterio. </w:t>
      </w:r>
    </w:p>
    <w:p w:rsidR="00113154" w:rsidRPr="00113154" w:rsidRDefault="00113154" w:rsidP="00113154">
      <w:pPr>
        <w:jc w:val="both"/>
        <w:rPr>
          <w:lang w:val="es-CR"/>
        </w:rPr>
      </w:pPr>
      <w:bookmarkStart w:id="42" w:name="_Toc281310057"/>
      <w:r w:rsidRPr="00113154">
        <w:rPr>
          <w:b/>
          <w:bCs/>
          <w:lang w:val="es-CR"/>
        </w:rPr>
        <w:t>Artículo 36.-</w:t>
      </w:r>
      <w:bookmarkEnd w:id="42"/>
      <w:r w:rsidRPr="00113154">
        <w:rPr>
          <w:b/>
          <w:bCs/>
          <w:lang w:val="es-CR"/>
        </w:rPr>
        <w:t xml:space="preserve"> </w:t>
      </w:r>
    </w:p>
    <w:p w:rsidR="00113154" w:rsidRPr="00113154" w:rsidRDefault="00113154" w:rsidP="00113154">
      <w:pPr>
        <w:jc w:val="both"/>
        <w:rPr>
          <w:lang w:val="es-CR"/>
        </w:rPr>
      </w:pPr>
      <w:r w:rsidRPr="00113154">
        <w:rPr>
          <w:lang w:val="es-CR"/>
        </w:rPr>
        <w:t xml:space="preserve">1. El Consejo hará quórum con las dos terceras partes de la totalidad de sus miembros. </w:t>
      </w:r>
    </w:p>
    <w:p w:rsidR="00113154" w:rsidRPr="00113154" w:rsidRDefault="00113154" w:rsidP="00113154">
      <w:pPr>
        <w:jc w:val="both"/>
        <w:rPr>
          <w:lang w:val="es-CR"/>
        </w:rPr>
      </w:pPr>
      <w:r w:rsidRPr="00113154">
        <w:rPr>
          <w:lang w:val="es-CR"/>
        </w:rPr>
        <w:t xml:space="preserve">2. En los asuntos que no son de su competencia constitucional el Consejo podrá celebrar sesión en segunda convocatoria con la mitad de sus miembros. </w:t>
      </w:r>
    </w:p>
    <w:p w:rsidR="00113154" w:rsidRPr="00113154" w:rsidRDefault="00113154" w:rsidP="00113154">
      <w:pPr>
        <w:jc w:val="both"/>
        <w:rPr>
          <w:lang w:val="es-CR"/>
        </w:rPr>
      </w:pPr>
      <w:bookmarkStart w:id="43" w:name="_Toc281310058"/>
      <w:r w:rsidRPr="00113154">
        <w:rPr>
          <w:b/>
          <w:bCs/>
          <w:lang w:val="es-CR"/>
        </w:rPr>
        <w:t>Artículo 37.-</w:t>
      </w:r>
      <w:bookmarkEnd w:id="43"/>
      <w:r w:rsidRPr="00113154">
        <w:rPr>
          <w:b/>
          <w:bCs/>
          <w:lang w:val="es-CR"/>
        </w:rPr>
        <w:t xml:space="preserve"> </w:t>
      </w:r>
    </w:p>
    <w:p w:rsidR="00113154" w:rsidRPr="00113154" w:rsidRDefault="00113154" w:rsidP="00113154">
      <w:pPr>
        <w:jc w:val="both"/>
        <w:rPr>
          <w:lang w:val="es-CR"/>
        </w:rPr>
      </w:pPr>
      <w:r w:rsidRPr="00113154">
        <w:rPr>
          <w:lang w:val="es-CR"/>
        </w:rPr>
        <w:t xml:space="preserve">1. Las sesiones del Consejo serán secretas, salvo que el Presidente disponga lo contrario. </w:t>
      </w:r>
    </w:p>
    <w:p w:rsidR="00113154" w:rsidRPr="00113154" w:rsidRDefault="00113154" w:rsidP="00113154">
      <w:pPr>
        <w:jc w:val="both"/>
        <w:rPr>
          <w:lang w:val="es-CR"/>
        </w:rPr>
      </w:pPr>
      <w:r w:rsidRPr="00113154">
        <w:rPr>
          <w:lang w:val="es-CR"/>
        </w:rPr>
        <w:t xml:space="preserve">2. El orden del día será confeccionado exclusivamente por el Presidente quien pondrá a discusión los temas respectivos en el orden que estime conveniente. </w:t>
      </w:r>
    </w:p>
    <w:p w:rsidR="00113154" w:rsidRPr="00113154" w:rsidRDefault="00113154" w:rsidP="00113154">
      <w:pPr>
        <w:jc w:val="both"/>
        <w:rPr>
          <w:lang w:val="es-CR"/>
        </w:rPr>
      </w:pPr>
      <w:bookmarkStart w:id="44" w:name="_Toc281310059"/>
      <w:r w:rsidRPr="00113154">
        <w:rPr>
          <w:b/>
          <w:bCs/>
          <w:lang w:val="es-CR"/>
        </w:rPr>
        <w:t>Artículo 38.-</w:t>
      </w:r>
      <w:bookmarkEnd w:id="44"/>
      <w:r w:rsidRPr="00113154">
        <w:rPr>
          <w:b/>
          <w:bCs/>
          <w:lang w:val="es-CR"/>
        </w:rPr>
        <w:t xml:space="preserve"> </w:t>
      </w:r>
    </w:p>
    <w:p w:rsidR="00113154" w:rsidRPr="00113154" w:rsidRDefault="00113154" w:rsidP="00113154">
      <w:pPr>
        <w:jc w:val="both"/>
        <w:rPr>
          <w:lang w:val="es-CR"/>
        </w:rPr>
      </w:pPr>
      <w:r w:rsidRPr="00113154">
        <w:rPr>
          <w:lang w:val="es-CR"/>
        </w:rPr>
        <w:t xml:space="preserve">1. Las deliberaciones del Consejo se adoptarán por mayoría de los votos presentes, con las excepciones que se dirán. </w:t>
      </w:r>
    </w:p>
    <w:p w:rsidR="00113154" w:rsidRPr="00113154" w:rsidRDefault="00113154" w:rsidP="00113154">
      <w:pPr>
        <w:jc w:val="both"/>
        <w:rPr>
          <w:lang w:val="es-CR"/>
        </w:rPr>
      </w:pPr>
      <w:r w:rsidRPr="00113154">
        <w:rPr>
          <w:lang w:val="es-CR"/>
        </w:rPr>
        <w:t xml:space="preserve">2. Cuando un Ministro tuviere recargado otro Ministerio contará con un solo voto en el Consejo. </w:t>
      </w:r>
    </w:p>
    <w:p w:rsidR="00113154" w:rsidRPr="00113154" w:rsidRDefault="00113154" w:rsidP="00113154">
      <w:pPr>
        <w:jc w:val="both"/>
        <w:rPr>
          <w:lang w:val="es-CR"/>
        </w:rPr>
      </w:pPr>
      <w:bookmarkStart w:id="45" w:name="_Toc281310060"/>
      <w:r w:rsidRPr="00113154">
        <w:rPr>
          <w:b/>
          <w:bCs/>
          <w:lang w:val="es-CR"/>
        </w:rPr>
        <w:t>Artículo 39.-</w:t>
      </w:r>
      <w:bookmarkEnd w:id="45"/>
      <w:r w:rsidRPr="00113154">
        <w:rPr>
          <w:b/>
          <w:bCs/>
          <w:lang w:val="es-CR"/>
        </w:rPr>
        <w:t xml:space="preserve"> </w:t>
      </w:r>
    </w:p>
    <w:p w:rsidR="00113154" w:rsidRPr="00113154" w:rsidRDefault="00113154" w:rsidP="00113154">
      <w:pPr>
        <w:jc w:val="both"/>
        <w:rPr>
          <w:lang w:val="es-CR"/>
        </w:rPr>
      </w:pPr>
      <w:r w:rsidRPr="00113154">
        <w:rPr>
          <w:lang w:val="es-CR"/>
        </w:rPr>
        <w:t xml:space="preserve">Sólo podrán adoptarse por mayoría calificada de los dos tercios de los votos presentes los siguientes acuerdos: </w:t>
      </w:r>
    </w:p>
    <w:p w:rsidR="00113154" w:rsidRPr="00113154" w:rsidRDefault="00113154" w:rsidP="00113154">
      <w:pPr>
        <w:jc w:val="both"/>
        <w:rPr>
          <w:lang w:val="es-CR"/>
        </w:rPr>
      </w:pPr>
      <w:r w:rsidRPr="00113154">
        <w:rPr>
          <w:lang w:val="es-CR"/>
        </w:rPr>
        <w:t xml:space="preserve">a) Los de remoción de directores de entidades autónomas; </w:t>
      </w:r>
    </w:p>
    <w:p w:rsidR="00113154" w:rsidRPr="00113154" w:rsidRDefault="00113154" w:rsidP="00113154">
      <w:pPr>
        <w:jc w:val="both"/>
        <w:rPr>
          <w:lang w:val="es-CR"/>
        </w:rPr>
      </w:pPr>
      <w:r w:rsidRPr="00113154">
        <w:rPr>
          <w:lang w:val="es-CR"/>
        </w:rPr>
        <w:t xml:space="preserve">b) Los que correspondan a las atribuciones señaladas por los incisos 1) y 2) del artículo 147 de la Constitución Política, en este último caso cuando haya de apartarse de la recomendación de la Corte Suprema de Justicia; y </w:t>
      </w:r>
    </w:p>
    <w:p w:rsidR="00113154" w:rsidRPr="00113154" w:rsidRDefault="00113154" w:rsidP="00113154">
      <w:pPr>
        <w:jc w:val="both"/>
        <w:rPr>
          <w:lang w:val="es-CR"/>
        </w:rPr>
      </w:pPr>
      <w:r w:rsidRPr="00113154">
        <w:rPr>
          <w:lang w:val="es-CR"/>
        </w:rPr>
        <w:t xml:space="preserve">c)* </w:t>
      </w:r>
    </w:p>
    <w:p w:rsidR="00113154" w:rsidRPr="00113154" w:rsidRDefault="00113154" w:rsidP="00113154">
      <w:pPr>
        <w:jc w:val="both"/>
        <w:rPr>
          <w:lang w:val="es-CR"/>
        </w:rPr>
      </w:pPr>
      <w:r w:rsidRPr="00113154">
        <w:rPr>
          <w:lang w:val="es-MX"/>
        </w:rPr>
        <w:t>*</w:t>
      </w:r>
      <w:r w:rsidRPr="00113154">
        <w:rPr>
          <w:i/>
          <w:iCs/>
          <w:lang w:val="es-MX"/>
        </w:rPr>
        <w:t>Derogado por el artículo 200, inciso 2) de la Ley N. 8508 del 28 de abril de 2006, Código Procesal Contencioso-Administrativo</w:t>
      </w:r>
      <w:r w:rsidRPr="00113154">
        <w:rPr>
          <w:lang w:val="es-MX"/>
        </w:rPr>
        <w:t xml:space="preserve"> </w:t>
      </w:r>
    </w:p>
    <w:p w:rsidR="00113154" w:rsidRPr="00113154" w:rsidRDefault="00113154" w:rsidP="00113154">
      <w:pPr>
        <w:jc w:val="both"/>
        <w:rPr>
          <w:lang w:val="es-CR"/>
        </w:rPr>
      </w:pPr>
      <w:bookmarkStart w:id="46" w:name="_Toc281310061"/>
      <w:r w:rsidRPr="00113154">
        <w:rPr>
          <w:b/>
          <w:bCs/>
          <w:lang w:val="es-CR"/>
        </w:rPr>
        <w:t>Artículo 40.-</w:t>
      </w:r>
      <w:bookmarkEnd w:id="46"/>
      <w:r w:rsidRPr="00113154">
        <w:rPr>
          <w:b/>
          <w:bCs/>
          <w:lang w:val="es-CR"/>
        </w:rPr>
        <w:t xml:space="preserve"> </w:t>
      </w:r>
    </w:p>
    <w:p w:rsidR="00113154" w:rsidRPr="00113154" w:rsidRDefault="00113154" w:rsidP="00113154">
      <w:pPr>
        <w:jc w:val="both"/>
        <w:rPr>
          <w:lang w:val="es-CR"/>
        </w:rPr>
      </w:pPr>
      <w:r w:rsidRPr="00113154">
        <w:rPr>
          <w:lang w:val="es-CR"/>
        </w:rPr>
        <w:t xml:space="preserve">1. La votación será pública, salvo que el Presidente disponga lo contrario o que se trate de la apreciación discrecional de cualidades o actividades de personas, o de asuntos que afecten seriamente el prestigio o el patrimonio de las mismas, en cuyo caso será secreta. </w:t>
      </w:r>
    </w:p>
    <w:p w:rsidR="00113154" w:rsidRPr="00113154" w:rsidRDefault="00113154" w:rsidP="00113154">
      <w:pPr>
        <w:jc w:val="both"/>
        <w:rPr>
          <w:lang w:val="es-CR"/>
        </w:rPr>
      </w:pPr>
      <w:r w:rsidRPr="00113154">
        <w:rPr>
          <w:lang w:val="es-CR"/>
        </w:rPr>
        <w:t xml:space="preserve">2. En caso de empate, el Presidente tendrá voto de calidad. </w:t>
      </w:r>
    </w:p>
    <w:p w:rsidR="00113154" w:rsidRPr="00113154" w:rsidRDefault="00113154" w:rsidP="00113154">
      <w:pPr>
        <w:jc w:val="both"/>
        <w:rPr>
          <w:lang w:val="es-CR"/>
        </w:rPr>
      </w:pPr>
      <w:r w:rsidRPr="00113154">
        <w:rPr>
          <w:lang w:val="es-CR"/>
        </w:rPr>
        <w:lastRenderedPageBreak/>
        <w:t xml:space="preserve">3. Las abstenciones o los votos en blanco se computarán para efectos de quórum y para determinar el número de votantes, pero no se podrán atribuir ni a la mayoría ni a la minoría. </w:t>
      </w:r>
    </w:p>
    <w:p w:rsidR="00113154" w:rsidRPr="00113154" w:rsidRDefault="00113154" w:rsidP="00113154">
      <w:pPr>
        <w:jc w:val="both"/>
        <w:rPr>
          <w:lang w:val="es-CR"/>
        </w:rPr>
      </w:pPr>
      <w:bookmarkStart w:id="47" w:name="_Toc281310062"/>
      <w:r w:rsidRPr="00113154">
        <w:rPr>
          <w:b/>
          <w:bCs/>
          <w:lang w:val="es-CR"/>
        </w:rPr>
        <w:t>Artículo 41.-</w:t>
      </w:r>
      <w:bookmarkEnd w:id="47"/>
      <w:r w:rsidRPr="00113154">
        <w:rPr>
          <w:b/>
          <w:bCs/>
          <w:lang w:val="es-CR"/>
        </w:rPr>
        <w:t xml:space="preserve"> </w:t>
      </w:r>
    </w:p>
    <w:p w:rsidR="00113154" w:rsidRPr="00113154" w:rsidRDefault="00113154" w:rsidP="00113154">
      <w:pPr>
        <w:jc w:val="both"/>
        <w:rPr>
          <w:lang w:val="es-CR"/>
        </w:rPr>
      </w:pPr>
      <w:r w:rsidRPr="00113154">
        <w:rPr>
          <w:lang w:val="es-CR"/>
        </w:rPr>
        <w:t xml:space="preserve">1. Las actas serán firmadas por el Presidente y por el Secretario y deben ser leídas y aprobadas en la siguiente sesión. </w:t>
      </w:r>
    </w:p>
    <w:p w:rsidR="00113154" w:rsidRPr="00113154" w:rsidRDefault="00113154" w:rsidP="00113154">
      <w:pPr>
        <w:jc w:val="both"/>
        <w:rPr>
          <w:lang w:val="es-CR"/>
        </w:rPr>
      </w:pPr>
      <w:r w:rsidRPr="00113154">
        <w:rPr>
          <w:lang w:val="es-CR"/>
        </w:rPr>
        <w:t xml:space="preserve">2. Los votos salvados deberán ser consignados y firmados por el Presidente y el Secretario. </w:t>
      </w:r>
    </w:p>
    <w:p w:rsidR="00113154" w:rsidRPr="00113154" w:rsidRDefault="00113154" w:rsidP="00113154">
      <w:pPr>
        <w:jc w:val="both"/>
        <w:rPr>
          <w:lang w:val="es-CR"/>
        </w:rPr>
      </w:pPr>
      <w:r w:rsidRPr="00113154">
        <w:rPr>
          <w:lang w:val="es-CR"/>
        </w:rPr>
        <w:t xml:space="preserve">3. Sin el acta debidamente firmada y formalizada, de acuerdo con esta ley, los acuerdos serán absolutamente nulos. </w:t>
      </w:r>
    </w:p>
    <w:p w:rsidR="00113154" w:rsidRPr="00113154" w:rsidRDefault="00113154" w:rsidP="00113154">
      <w:pPr>
        <w:jc w:val="both"/>
        <w:rPr>
          <w:lang w:val="es-CR"/>
        </w:rPr>
      </w:pPr>
      <w:bookmarkStart w:id="48" w:name="_Toc281310063"/>
      <w:r w:rsidRPr="00113154">
        <w:rPr>
          <w:b/>
          <w:bCs/>
          <w:lang w:val="es-CR"/>
        </w:rPr>
        <w:t>Artículo 42.-</w:t>
      </w:r>
      <w:bookmarkEnd w:id="48"/>
      <w:r w:rsidRPr="00113154">
        <w:rPr>
          <w:b/>
          <w:bCs/>
          <w:lang w:val="es-CR"/>
        </w:rPr>
        <w:t xml:space="preserve"> </w:t>
      </w:r>
    </w:p>
    <w:p w:rsidR="00113154" w:rsidRPr="00113154" w:rsidRDefault="00113154" w:rsidP="00113154">
      <w:pPr>
        <w:jc w:val="both"/>
        <w:rPr>
          <w:lang w:val="es-CR"/>
        </w:rPr>
      </w:pPr>
      <w:r w:rsidRPr="00113154">
        <w:rPr>
          <w:lang w:val="es-CR"/>
        </w:rPr>
        <w:t xml:space="preserve">Los acuerdos del Consejo serán ejecutivos y comunicables desde que se adoptan, salvo si se interpone recurso de revisión contra los mismos, en cuyo caso adquirirán firmeza con la decisión desestimatoria del recurso. </w:t>
      </w:r>
    </w:p>
    <w:p w:rsidR="00113154" w:rsidRPr="00113154" w:rsidRDefault="00113154" w:rsidP="00113154">
      <w:pPr>
        <w:jc w:val="both"/>
        <w:rPr>
          <w:lang w:val="es-CR"/>
        </w:rPr>
      </w:pPr>
      <w:bookmarkStart w:id="49" w:name="_Toc281310064"/>
      <w:r w:rsidRPr="00113154">
        <w:rPr>
          <w:b/>
          <w:bCs/>
          <w:lang w:val="es-CR"/>
        </w:rPr>
        <w:t>Artículo 43.-</w:t>
      </w:r>
      <w:bookmarkEnd w:id="49"/>
      <w:r w:rsidRPr="00113154">
        <w:rPr>
          <w:b/>
          <w:bCs/>
          <w:lang w:val="es-CR"/>
        </w:rPr>
        <w:t xml:space="preserve"> </w:t>
      </w:r>
    </w:p>
    <w:p w:rsidR="00113154" w:rsidRPr="00113154" w:rsidRDefault="00113154" w:rsidP="00113154">
      <w:pPr>
        <w:jc w:val="both"/>
        <w:rPr>
          <w:lang w:val="es-CR"/>
        </w:rPr>
      </w:pPr>
      <w:r w:rsidRPr="00113154">
        <w:rPr>
          <w:lang w:val="es-CR"/>
        </w:rPr>
        <w:t xml:space="preserve">1. Los miembros del Consejo podrán interponer recurso de revisión contra un acuerdo, pero el mismo sólo será admisible si el Presidente lo apoya. </w:t>
      </w:r>
    </w:p>
    <w:p w:rsidR="00113154" w:rsidRPr="00113154" w:rsidRDefault="00113154" w:rsidP="00113154">
      <w:pPr>
        <w:jc w:val="both"/>
        <w:rPr>
          <w:lang w:val="es-CR"/>
        </w:rPr>
      </w:pPr>
      <w:r w:rsidRPr="00113154">
        <w:rPr>
          <w:lang w:val="es-CR"/>
        </w:rPr>
        <w:t xml:space="preserve">2. El recurso habrá de resolverse en la siguiente sesión y tendrá obligada preferencia para su trámite, salvo caso de urgencia, en el cual se podrá decidir en el acto. </w:t>
      </w:r>
    </w:p>
    <w:p w:rsidR="00113154" w:rsidRPr="00113154" w:rsidRDefault="00113154" w:rsidP="00113154">
      <w:pPr>
        <w:jc w:val="both"/>
        <w:rPr>
          <w:lang w:val="es-CR"/>
        </w:rPr>
      </w:pPr>
      <w:bookmarkStart w:id="50" w:name="_Toc281310065"/>
      <w:r w:rsidRPr="00113154">
        <w:rPr>
          <w:b/>
          <w:bCs/>
          <w:lang w:val="es-CR"/>
        </w:rPr>
        <w:t>Artículo 44.-*</w:t>
      </w:r>
      <w:bookmarkEnd w:id="50"/>
      <w:r w:rsidRPr="00113154">
        <w:rPr>
          <w:b/>
          <w:bCs/>
          <w:lang w:val="es-CR"/>
        </w:rPr>
        <w:t xml:space="preserve"> </w:t>
      </w:r>
    </w:p>
    <w:p w:rsidR="00113154" w:rsidRPr="00113154" w:rsidRDefault="00113154" w:rsidP="00113154">
      <w:pPr>
        <w:jc w:val="both"/>
        <w:rPr>
          <w:lang w:val="es-CR"/>
        </w:rPr>
      </w:pPr>
      <w:r w:rsidRPr="00113154">
        <w:rPr>
          <w:lang w:val="es-CR"/>
        </w:rPr>
        <w:t xml:space="preserve">Cabrá recurso de reposición contra los acuerdos del Consejo de Gobierno que lesionen intereses legítimos y derechos subjetivos; todo de conformidad con el Código Procesal Contencioso- Administrativo. </w:t>
      </w:r>
    </w:p>
    <w:p w:rsidR="00113154" w:rsidRPr="00113154" w:rsidRDefault="00113154" w:rsidP="00113154">
      <w:pPr>
        <w:jc w:val="both"/>
        <w:rPr>
          <w:lang w:val="es-CR"/>
        </w:rPr>
      </w:pPr>
      <w:r w:rsidRPr="00113154">
        <w:rPr>
          <w:i/>
          <w:iCs/>
          <w:lang w:val="es-MX"/>
        </w:rPr>
        <w:t xml:space="preserve">*Reformado por el artículo 200, inciso 3) de la Ley N. 8508 de 28 de abril de 2006, Código Procesal Contencioso-Administrativo </w:t>
      </w:r>
    </w:p>
    <w:p w:rsidR="00113154" w:rsidRPr="00113154" w:rsidRDefault="00113154" w:rsidP="00113154">
      <w:pPr>
        <w:jc w:val="both"/>
        <w:rPr>
          <w:lang w:val="es-CR"/>
        </w:rPr>
      </w:pPr>
      <w:bookmarkStart w:id="51" w:name="_Toc281310066"/>
      <w:r w:rsidRPr="00113154">
        <w:rPr>
          <w:b/>
          <w:bCs/>
          <w:lang w:val="es-CR"/>
        </w:rPr>
        <w:t>Artículo 45.-</w:t>
      </w:r>
      <w:bookmarkEnd w:id="51"/>
      <w:r w:rsidRPr="00113154">
        <w:rPr>
          <w:b/>
          <w:bCs/>
          <w:lang w:val="es-CR"/>
        </w:rPr>
        <w:t xml:space="preserve"> </w:t>
      </w:r>
    </w:p>
    <w:p w:rsidR="00113154" w:rsidRPr="00113154" w:rsidRDefault="00113154" w:rsidP="00113154">
      <w:pPr>
        <w:jc w:val="both"/>
        <w:rPr>
          <w:lang w:val="es-CR"/>
        </w:rPr>
      </w:pPr>
      <w:r w:rsidRPr="00113154">
        <w:rPr>
          <w:lang w:val="es-CR"/>
        </w:rPr>
        <w:t xml:space="preserve">1. Las decisiones del Consejo serán publicadas en el Diario Oficial cuando sean generales o correspondan a la competencia constitucional del mismo, o notificadas directamente al interesado, en los demás casos. </w:t>
      </w:r>
    </w:p>
    <w:p w:rsidR="00113154" w:rsidRPr="00113154" w:rsidRDefault="00113154" w:rsidP="00113154">
      <w:pPr>
        <w:jc w:val="both"/>
        <w:rPr>
          <w:lang w:val="es-CR"/>
        </w:rPr>
      </w:pPr>
      <w:r w:rsidRPr="00113154">
        <w:rPr>
          <w:lang w:val="es-CR"/>
        </w:rPr>
        <w:t xml:space="preserve">2. Los actos constitucionales de alcance individual deberán ser, además, notificados. </w:t>
      </w:r>
    </w:p>
    <w:p w:rsidR="00113154" w:rsidRPr="00113154" w:rsidRDefault="00113154" w:rsidP="00113154">
      <w:pPr>
        <w:jc w:val="both"/>
        <w:rPr>
          <w:lang w:val="es-CR"/>
        </w:rPr>
      </w:pPr>
      <w:r w:rsidRPr="00113154">
        <w:rPr>
          <w:lang w:val="es-CR"/>
        </w:rPr>
        <w:t xml:space="preserve">3. El acto indebidamente comunicado o no comunicado no obliga al particular. </w:t>
      </w:r>
    </w:p>
    <w:p w:rsidR="00113154" w:rsidRPr="00113154" w:rsidRDefault="00113154" w:rsidP="00113154">
      <w:pPr>
        <w:jc w:val="both"/>
        <w:rPr>
          <w:lang w:val="es-CR"/>
        </w:rPr>
      </w:pPr>
      <w:bookmarkStart w:id="52" w:name="_Toc281310067"/>
      <w:r w:rsidRPr="00113154">
        <w:rPr>
          <w:b/>
          <w:bCs/>
          <w:lang w:val="es-CR"/>
        </w:rPr>
        <w:t>Artículo 46.-</w:t>
      </w:r>
      <w:bookmarkEnd w:id="52"/>
      <w:r w:rsidRPr="00113154">
        <w:rPr>
          <w:b/>
          <w:bCs/>
          <w:lang w:val="es-CR"/>
        </w:rPr>
        <w:t xml:space="preserve"> </w:t>
      </w:r>
    </w:p>
    <w:p w:rsidR="00113154" w:rsidRPr="00113154" w:rsidRDefault="00113154" w:rsidP="00113154">
      <w:pPr>
        <w:jc w:val="both"/>
        <w:rPr>
          <w:lang w:val="es-CR"/>
        </w:rPr>
      </w:pPr>
      <w:r w:rsidRPr="00113154">
        <w:rPr>
          <w:lang w:val="es-CR"/>
        </w:rPr>
        <w:lastRenderedPageBreak/>
        <w:t xml:space="preserve">1. El Consejo podrán reglamentar internamente su funcionamiento dentro del marco de esta ley. </w:t>
      </w:r>
    </w:p>
    <w:p w:rsidR="00113154" w:rsidRPr="00113154" w:rsidRDefault="00113154" w:rsidP="00113154">
      <w:pPr>
        <w:jc w:val="both"/>
        <w:rPr>
          <w:lang w:val="es-CR"/>
        </w:rPr>
      </w:pPr>
      <w:r w:rsidRPr="00113154">
        <w:rPr>
          <w:lang w:val="es-CR"/>
        </w:rPr>
        <w:t xml:space="preserve">2. Podrán asimismo constituir comisiones especiales de trabajo, permanentes o temporales, de su seno o con participación de otros servidores. </w:t>
      </w:r>
    </w:p>
    <w:p w:rsidR="00113154" w:rsidRPr="00113154" w:rsidRDefault="00113154" w:rsidP="00113154">
      <w:pPr>
        <w:jc w:val="both"/>
        <w:rPr>
          <w:lang w:val="es-CR"/>
        </w:rPr>
      </w:pPr>
      <w:bookmarkStart w:id="53" w:name="_Toc281310068"/>
      <w:r w:rsidRPr="00113154">
        <w:rPr>
          <w:b/>
          <w:bCs/>
          <w:i/>
          <w:iCs/>
          <w:lang w:val="es-CR"/>
        </w:rPr>
        <w:t>Capítulo Segundo: De los Viceministros</w:t>
      </w:r>
      <w:bookmarkEnd w:id="53"/>
      <w:r w:rsidRPr="00113154">
        <w:rPr>
          <w:b/>
          <w:bCs/>
          <w:i/>
          <w:iCs/>
          <w:lang w:val="es-CR"/>
        </w:rPr>
        <w:t xml:space="preserve"> </w:t>
      </w:r>
    </w:p>
    <w:p w:rsidR="00113154" w:rsidRPr="00113154" w:rsidRDefault="00113154" w:rsidP="00113154">
      <w:pPr>
        <w:jc w:val="both"/>
        <w:rPr>
          <w:lang w:val="es-CR"/>
        </w:rPr>
      </w:pPr>
      <w:bookmarkStart w:id="54" w:name="_Toc281310069"/>
      <w:r w:rsidRPr="00113154">
        <w:rPr>
          <w:b/>
          <w:bCs/>
          <w:lang w:val="es-CR"/>
        </w:rPr>
        <w:t>Artículo 47.-</w:t>
      </w:r>
      <w:bookmarkEnd w:id="54"/>
      <w:r w:rsidRPr="00113154">
        <w:rPr>
          <w:b/>
          <w:bCs/>
          <w:lang w:val="es-CR"/>
        </w:rPr>
        <w:t xml:space="preserve"> </w:t>
      </w:r>
    </w:p>
    <w:p w:rsidR="00113154" w:rsidRPr="00113154" w:rsidRDefault="00113154" w:rsidP="00113154">
      <w:pPr>
        <w:jc w:val="both"/>
        <w:rPr>
          <w:lang w:val="es-CR"/>
        </w:rPr>
      </w:pPr>
      <w:r w:rsidRPr="00113154">
        <w:rPr>
          <w:lang w:val="es-CR"/>
        </w:rPr>
        <w:t xml:space="preserve">1. El Presidente de la República podrá nombrar Viceministros. </w:t>
      </w:r>
    </w:p>
    <w:p w:rsidR="00113154" w:rsidRPr="00113154" w:rsidRDefault="00113154" w:rsidP="00113154">
      <w:pPr>
        <w:jc w:val="both"/>
        <w:rPr>
          <w:lang w:val="es-CR"/>
        </w:rPr>
      </w:pPr>
      <w:r w:rsidRPr="00113154">
        <w:rPr>
          <w:lang w:val="es-CR"/>
        </w:rPr>
        <w:t xml:space="preserve">2. Los Viceministros deberán reunir los mismos requisitos que los Ministros y tendrán las atribuciones que señalen esta ley y el respectivo Ministro. </w:t>
      </w:r>
    </w:p>
    <w:p w:rsidR="00113154" w:rsidRPr="00113154" w:rsidRDefault="00113154" w:rsidP="00113154">
      <w:pPr>
        <w:jc w:val="both"/>
        <w:rPr>
          <w:lang w:val="es-CR"/>
        </w:rPr>
      </w:pPr>
      <w:r w:rsidRPr="00113154">
        <w:rPr>
          <w:lang w:val="es-CR"/>
        </w:rPr>
        <w:t xml:space="preserve">3. Los Viceministros sustituirán en sus ausencias temporales a los respectivos Ministros, cuando así lo disponga el Presidente de la República. </w:t>
      </w:r>
    </w:p>
    <w:p w:rsidR="00113154" w:rsidRPr="00113154" w:rsidRDefault="00113154" w:rsidP="00113154">
      <w:pPr>
        <w:jc w:val="both"/>
        <w:rPr>
          <w:lang w:val="es-CR"/>
        </w:rPr>
      </w:pPr>
      <w:r w:rsidRPr="00113154">
        <w:rPr>
          <w:lang w:val="es-CR"/>
        </w:rPr>
        <w:t xml:space="preserve">4. El Viceministro será el superior jerárquico inmediato de todo el personal del Ministerio, sin perjuicio de las potestades del Ministro al respecto. </w:t>
      </w:r>
    </w:p>
    <w:p w:rsidR="00113154" w:rsidRPr="00113154" w:rsidRDefault="00113154" w:rsidP="00113154">
      <w:pPr>
        <w:jc w:val="both"/>
        <w:rPr>
          <w:lang w:val="es-CR"/>
        </w:rPr>
      </w:pPr>
      <w:r w:rsidRPr="00113154">
        <w:rPr>
          <w:lang w:val="es-CR"/>
        </w:rPr>
        <w:t xml:space="preserve">5. El Ministerio de Hacienda tendrá dos viceministros: uno encargado de la Sección de la Administración del Gasto y otro de la Sección de Ingresos y Recursos Financieros. </w:t>
      </w:r>
    </w:p>
    <w:p w:rsidR="00113154" w:rsidRPr="00113154" w:rsidRDefault="00113154" w:rsidP="00113154">
      <w:pPr>
        <w:jc w:val="both"/>
        <w:rPr>
          <w:lang w:val="es-CR"/>
        </w:rPr>
      </w:pPr>
      <w:r w:rsidRPr="00113154">
        <w:rPr>
          <w:lang w:val="es-CR"/>
        </w:rPr>
        <w:t xml:space="preserve">En ausencia del Ministro, lo sustituirá cualquiera de los dos viceministros. </w:t>
      </w:r>
    </w:p>
    <w:p w:rsidR="00113154" w:rsidRPr="00113154" w:rsidRDefault="00113154" w:rsidP="00113154">
      <w:pPr>
        <w:jc w:val="both"/>
        <w:rPr>
          <w:lang w:val="es-CR"/>
        </w:rPr>
      </w:pPr>
      <w:r w:rsidRPr="00113154">
        <w:rPr>
          <w:lang w:val="es-CR"/>
        </w:rPr>
        <w:t xml:space="preserve">Las atribuciones asignadas a los viceministros en esta Ley, serán ejercidas por cada uno dentro de sus respectivas áreas de acción.* </w:t>
      </w:r>
    </w:p>
    <w:p w:rsidR="00113154" w:rsidRPr="00113154" w:rsidRDefault="00113154" w:rsidP="00113154">
      <w:pPr>
        <w:jc w:val="both"/>
        <w:rPr>
          <w:lang w:val="es-CR"/>
        </w:rPr>
      </w:pPr>
      <w:r w:rsidRPr="00113154">
        <w:rPr>
          <w:i/>
          <w:iCs/>
          <w:lang w:val="es-MX"/>
        </w:rPr>
        <w:t xml:space="preserve">*Adicionado este inciso por el artículo 1° de la ley N. 7444 de 2 de noviembre de 1994 </w:t>
      </w:r>
    </w:p>
    <w:p w:rsidR="00113154" w:rsidRPr="00113154" w:rsidRDefault="00113154" w:rsidP="00113154">
      <w:pPr>
        <w:jc w:val="both"/>
        <w:rPr>
          <w:lang w:val="es-CR"/>
        </w:rPr>
      </w:pPr>
      <w:r w:rsidRPr="00113154">
        <w:rPr>
          <w:lang w:val="es-MX"/>
        </w:rPr>
        <w:t xml:space="preserve">6. El Ministerio de Cultura, Juventud y Deportes tendrá un viceministro de juventud y aquellos otros que nombre el presidente de la República.* </w:t>
      </w:r>
    </w:p>
    <w:p w:rsidR="00113154" w:rsidRPr="00113154" w:rsidRDefault="00113154" w:rsidP="00113154">
      <w:pPr>
        <w:jc w:val="both"/>
        <w:rPr>
          <w:lang w:val="es-CR"/>
        </w:rPr>
      </w:pPr>
      <w:r w:rsidRPr="00113154">
        <w:rPr>
          <w:i/>
          <w:iCs/>
          <w:lang w:val="es-MX"/>
        </w:rPr>
        <w:t xml:space="preserve">*Adicionado este inciso por el artículo 31 de la Ley 8261 del 2 de mayo del 2002 </w:t>
      </w:r>
    </w:p>
    <w:p w:rsidR="00113154" w:rsidRPr="00113154" w:rsidRDefault="00113154" w:rsidP="00113154">
      <w:pPr>
        <w:jc w:val="both"/>
        <w:rPr>
          <w:lang w:val="es-CR"/>
        </w:rPr>
      </w:pPr>
      <w:r w:rsidRPr="00113154">
        <w:rPr>
          <w:lang w:val="es-CR"/>
        </w:rPr>
        <w:t>7.- El Ministerio de Ambiente y Energía (</w:t>
      </w:r>
      <w:proofErr w:type="spellStart"/>
      <w:r w:rsidRPr="00113154">
        <w:rPr>
          <w:lang w:val="es-CR"/>
        </w:rPr>
        <w:t>Minae</w:t>
      </w:r>
      <w:proofErr w:type="spellEnd"/>
      <w:r w:rsidRPr="00113154">
        <w:rPr>
          <w:lang w:val="es-CR"/>
        </w:rPr>
        <w:t>) tendrá dos viceministros: uno encargado del sector ambiente y uno encargado del sector energía. En ausencia del ministro, lo sustituirá cualquiera</w:t>
      </w:r>
      <w:r w:rsidRPr="00113154">
        <w:rPr>
          <w:i/>
          <w:iCs/>
          <w:lang w:val="es-MX"/>
        </w:rPr>
        <w:t xml:space="preserve"> </w:t>
      </w:r>
      <w:r w:rsidRPr="00113154">
        <w:rPr>
          <w:lang w:val="es-CR"/>
        </w:rPr>
        <w:t>de</w:t>
      </w:r>
      <w:r w:rsidRPr="00113154">
        <w:rPr>
          <w:i/>
          <w:iCs/>
          <w:lang w:val="es-MX"/>
        </w:rPr>
        <w:t xml:space="preserve"> </w:t>
      </w:r>
      <w:r w:rsidRPr="00113154">
        <w:rPr>
          <w:lang w:val="es-CR"/>
        </w:rPr>
        <w:t>los dos viceministros. Las atribuciones asignadas en esta ley a los viceministros serán ejercidas por cada uno, dentro</w:t>
      </w:r>
      <w:r w:rsidRPr="00113154">
        <w:rPr>
          <w:i/>
          <w:iCs/>
          <w:lang w:val="es-MX"/>
        </w:rPr>
        <w:t>d</w:t>
      </w:r>
      <w:proofErr w:type="spellStart"/>
      <w:r w:rsidRPr="00113154">
        <w:rPr>
          <w:lang w:val="es-CR"/>
        </w:rPr>
        <w:t>e</w:t>
      </w:r>
      <w:proofErr w:type="spellEnd"/>
      <w:r w:rsidRPr="00113154">
        <w:rPr>
          <w:lang w:val="es-CR"/>
        </w:rPr>
        <w:t xml:space="preserve"> sus respectivas áreas de acción. </w:t>
      </w:r>
    </w:p>
    <w:p w:rsidR="00113154" w:rsidRPr="00113154" w:rsidRDefault="00113154" w:rsidP="00113154">
      <w:pPr>
        <w:jc w:val="both"/>
        <w:rPr>
          <w:lang w:val="es-CR"/>
        </w:rPr>
      </w:pPr>
      <w:r w:rsidRPr="00113154">
        <w:rPr>
          <w:i/>
          <w:iCs/>
          <w:lang w:val="es-MX"/>
        </w:rPr>
        <w:t xml:space="preserve">*Reformado este inciso mediante artículo 6 Ley N. 9046. Publicada en el Alcance N. 104 a la Gaceta N. 146 del 30 de julio del 2012 </w:t>
      </w:r>
    </w:p>
    <w:p w:rsidR="00113154" w:rsidRPr="00113154" w:rsidRDefault="00113154" w:rsidP="00113154">
      <w:pPr>
        <w:jc w:val="both"/>
        <w:rPr>
          <w:lang w:val="es-CR"/>
        </w:rPr>
      </w:pPr>
      <w:r w:rsidRPr="00113154">
        <w:rPr>
          <w:lang w:val="es-MX"/>
        </w:rPr>
        <w:t xml:space="preserve">8.- El Ministerio de Ciencia, Tecnología y Telecomunicaciones tendrá un Viceministerio de Telecomunicaciones y aquellos otros que se designen de conformidad con el inciso 1) del presente artículo." </w:t>
      </w:r>
    </w:p>
    <w:p w:rsidR="00113154" w:rsidRPr="00113154" w:rsidRDefault="00113154" w:rsidP="00113154">
      <w:pPr>
        <w:jc w:val="both"/>
        <w:rPr>
          <w:lang w:val="es-CR"/>
        </w:rPr>
      </w:pPr>
      <w:r w:rsidRPr="00113154">
        <w:rPr>
          <w:i/>
          <w:iCs/>
          <w:lang w:val="es-MX"/>
        </w:rPr>
        <w:lastRenderedPageBreak/>
        <w:t xml:space="preserve">*Adicionado este inciso mediante artículo 6 Ley N. 9046. Publicada en el Alcance N. 104 a la Gaceta N. 146 del 30 de julio del 2012 </w:t>
      </w:r>
    </w:p>
    <w:p w:rsidR="00113154" w:rsidRPr="00113154" w:rsidRDefault="00113154" w:rsidP="00113154">
      <w:pPr>
        <w:jc w:val="both"/>
        <w:rPr>
          <w:lang w:val="es-CR"/>
        </w:rPr>
      </w:pPr>
      <w:bookmarkStart w:id="55" w:name="_Toc281310070"/>
      <w:r w:rsidRPr="00113154">
        <w:rPr>
          <w:b/>
          <w:bCs/>
          <w:lang w:val="es-CR"/>
        </w:rPr>
        <w:t>Artículo 48.-</w:t>
      </w:r>
      <w:bookmarkEnd w:id="55"/>
      <w:r w:rsidRPr="00113154">
        <w:rPr>
          <w:b/>
          <w:bCs/>
          <w:lang w:val="es-CR"/>
        </w:rPr>
        <w:t xml:space="preserve"> </w:t>
      </w:r>
    </w:p>
    <w:p w:rsidR="00113154" w:rsidRPr="00113154" w:rsidRDefault="00113154" w:rsidP="00113154">
      <w:pPr>
        <w:jc w:val="both"/>
        <w:rPr>
          <w:lang w:val="es-CR"/>
        </w:rPr>
      </w:pPr>
      <w:r w:rsidRPr="00113154">
        <w:rPr>
          <w:lang w:val="es-CR"/>
        </w:rPr>
        <w:t xml:space="preserve">Corresponderá al Viceministro: </w:t>
      </w:r>
    </w:p>
    <w:p w:rsidR="00113154" w:rsidRPr="00113154" w:rsidRDefault="00113154" w:rsidP="00113154">
      <w:pPr>
        <w:jc w:val="both"/>
        <w:rPr>
          <w:lang w:val="es-CR"/>
        </w:rPr>
      </w:pPr>
      <w:r w:rsidRPr="00113154">
        <w:rPr>
          <w:lang w:val="es-CR"/>
        </w:rPr>
        <w:t xml:space="preserve">a) Ejercer las potestades que le confiere su calidad de superior jerárquico subordinado; </w:t>
      </w:r>
    </w:p>
    <w:p w:rsidR="00113154" w:rsidRPr="00113154" w:rsidRDefault="00113154" w:rsidP="00113154">
      <w:pPr>
        <w:jc w:val="both"/>
        <w:rPr>
          <w:lang w:val="es-CR"/>
        </w:rPr>
      </w:pPr>
      <w:r w:rsidRPr="00113154">
        <w:rPr>
          <w:lang w:val="es-CR"/>
        </w:rPr>
        <w:t xml:space="preserve">b) Dirigir y coordinar las actividades internas y externas del Ministerio, sin perjuicio de las potestades del Ministro al respecto; </w:t>
      </w:r>
    </w:p>
    <w:p w:rsidR="00113154" w:rsidRPr="00113154" w:rsidRDefault="00113154" w:rsidP="00113154">
      <w:pPr>
        <w:jc w:val="both"/>
        <w:rPr>
          <w:lang w:val="es-CR"/>
        </w:rPr>
      </w:pPr>
      <w:r w:rsidRPr="00113154">
        <w:rPr>
          <w:lang w:val="es-CR"/>
        </w:rPr>
        <w:t xml:space="preserve">c) Ser el centro de comunicación del Ministerio, en lo interno y externo; </w:t>
      </w:r>
    </w:p>
    <w:p w:rsidR="00113154" w:rsidRPr="00113154" w:rsidRDefault="00113154" w:rsidP="00113154">
      <w:pPr>
        <w:jc w:val="both"/>
        <w:rPr>
          <w:lang w:val="es-CR"/>
        </w:rPr>
      </w:pPr>
      <w:r w:rsidRPr="00113154">
        <w:rPr>
          <w:lang w:val="es-CR"/>
        </w:rPr>
        <w:t xml:space="preserve">d) Realizar los estudios y reunir la documentación necesarios para la buena marcha del Ministerio; </w:t>
      </w:r>
    </w:p>
    <w:p w:rsidR="00113154" w:rsidRPr="00113154" w:rsidRDefault="00113154" w:rsidP="00113154">
      <w:pPr>
        <w:jc w:val="both"/>
        <w:rPr>
          <w:lang w:val="es-CR"/>
        </w:rPr>
      </w:pPr>
      <w:r w:rsidRPr="00113154">
        <w:rPr>
          <w:lang w:val="es-CR"/>
        </w:rPr>
        <w:t xml:space="preserve">e) Delegar, avocar, sustituir o subrogar funciones dentro de los límites de esta ley. </w:t>
      </w:r>
    </w:p>
    <w:p w:rsidR="00113154" w:rsidRPr="00113154" w:rsidRDefault="00113154" w:rsidP="00113154">
      <w:pPr>
        <w:jc w:val="both"/>
        <w:rPr>
          <w:lang w:val="es-CR"/>
        </w:rPr>
      </w:pPr>
      <w:r w:rsidRPr="00113154">
        <w:rPr>
          <w:lang w:val="es-CR"/>
        </w:rPr>
        <w:t xml:space="preserve">f) Requerir ayuda de todo el personal del Ministerio para el cumplimiento de sus deberes. </w:t>
      </w:r>
    </w:p>
    <w:p w:rsidR="00113154" w:rsidRPr="00113154" w:rsidRDefault="00113154" w:rsidP="00113154">
      <w:pPr>
        <w:jc w:val="both"/>
        <w:rPr>
          <w:lang w:val="es-CR"/>
        </w:rPr>
      </w:pPr>
      <w:bookmarkStart w:id="56" w:name="_Toc281310071"/>
      <w:r w:rsidRPr="00113154">
        <w:rPr>
          <w:b/>
          <w:bCs/>
          <w:i/>
          <w:iCs/>
          <w:lang w:val="es-CR"/>
        </w:rPr>
        <w:t xml:space="preserve">Capítulo Tercero: De los </w:t>
      </w:r>
      <w:proofErr w:type="spellStart"/>
      <w:r w:rsidRPr="00113154">
        <w:rPr>
          <w:b/>
          <w:bCs/>
          <w:i/>
          <w:iCs/>
          <w:lang w:val="es-CR"/>
        </w:rPr>
        <w:t>Organos</w:t>
      </w:r>
      <w:proofErr w:type="spellEnd"/>
      <w:r w:rsidRPr="00113154">
        <w:rPr>
          <w:b/>
          <w:bCs/>
          <w:i/>
          <w:iCs/>
          <w:lang w:val="es-CR"/>
        </w:rPr>
        <w:t xml:space="preserve"> Colegiados</w:t>
      </w:r>
      <w:bookmarkEnd w:id="56"/>
      <w:r w:rsidRPr="00113154">
        <w:rPr>
          <w:b/>
          <w:bCs/>
          <w:i/>
          <w:iCs/>
          <w:lang w:val="es-CR"/>
        </w:rPr>
        <w:t xml:space="preserve"> </w:t>
      </w:r>
    </w:p>
    <w:p w:rsidR="00113154" w:rsidRPr="00113154" w:rsidRDefault="00113154" w:rsidP="00113154">
      <w:pPr>
        <w:jc w:val="both"/>
        <w:rPr>
          <w:lang w:val="es-CR"/>
        </w:rPr>
      </w:pPr>
      <w:bookmarkStart w:id="57" w:name="_Toc281310072"/>
      <w:r w:rsidRPr="00113154">
        <w:rPr>
          <w:b/>
          <w:bCs/>
          <w:lang w:val="es-CR"/>
        </w:rPr>
        <w:t>Artículo 49.-</w:t>
      </w:r>
      <w:bookmarkEnd w:id="57"/>
      <w:r w:rsidRPr="00113154">
        <w:rPr>
          <w:b/>
          <w:bCs/>
          <w:lang w:val="es-CR"/>
        </w:rPr>
        <w:t xml:space="preserve"> </w:t>
      </w:r>
    </w:p>
    <w:p w:rsidR="00113154" w:rsidRPr="00113154" w:rsidRDefault="00113154" w:rsidP="00113154">
      <w:pPr>
        <w:jc w:val="both"/>
        <w:rPr>
          <w:lang w:val="es-CR"/>
        </w:rPr>
      </w:pPr>
      <w:r w:rsidRPr="00113154">
        <w:rPr>
          <w:lang w:val="es-CR"/>
        </w:rPr>
        <w:t xml:space="preserve">1. Cada órgano colegiado tendrá un Presidente nombrado en la forma prescrita por la ley respectiva o en su defecto por lo aquí dispuesto. </w:t>
      </w:r>
    </w:p>
    <w:p w:rsidR="00113154" w:rsidRPr="00113154" w:rsidRDefault="00113154" w:rsidP="00113154">
      <w:pPr>
        <w:jc w:val="both"/>
        <w:rPr>
          <w:lang w:val="es-CR"/>
        </w:rPr>
      </w:pPr>
      <w:r w:rsidRPr="00113154">
        <w:rPr>
          <w:lang w:val="es-CR"/>
        </w:rPr>
        <w:t xml:space="preserve">2. Salvo norma contraria, el Presidente será nombrado de entre los miembros del órgano colegiado, por la mayoría absoluta de ellos y durará en su cargo un año, pudiendo ser reelecto. </w:t>
      </w:r>
    </w:p>
    <w:p w:rsidR="00113154" w:rsidRPr="00113154" w:rsidRDefault="00113154" w:rsidP="00113154">
      <w:pPr>
        <w:jc w:val="both"/>
        <w:rPr>
          <w:lang w:val="es-CR"/>
        </w:rPr>
      </w:pPr>
      <w:r w:rsidRPr="00113154">
        <w:rPr>
          <w:lang w:val="es-CR"/>
        </w:rPr>
        <w:t xml:space="preserve">3. El Presidente tendrá las siguientes facultades y atribuciones: </w:t>
      </w:r>
    </w:p>
    <w:p w:rsidR="00113154" w:rsidRPr="00113154" w:rsidRDefault="00113154" w:rsidP="00113154">
      <w:pPr>
        <w:jc w:val="both"/>
        <w:rPr>
          <w:lang w:val="es-CR"/>
        </w:rPr>
      </w:pPr>
      <w:r w:rsidRPr="00113154">
        <w:rPr>
          <w:lang w:val="es-CR"/>
        </w:rPr>
        <w:t xml:space="preserve">a) Presidir, con todas las facultades necesarias para ello, las reuniones del órgano, las que podrá suspender en cualquier momento por causa justificada; </w:t>
      </w:r>
    </w:p>
    <w:p w:rsidR="00113154" w:rsidRPr="00113154" w:rsidRDefault="00113154" w:rsidP="00113154">
      <w:pPr>
        <w:jc w:val="both"/>
        <w:rPr>
          <w:lang w:val="es-CR"/>
        </w:rPr>
      </w:pPr>
      <w:r w:rsidRPr="00113154">
        <w:rPr>
          <w:lang w:val="es-CR"/>
        </w:rPr>
        <w:t xml:space="preserve">b) Velar porque el órgano colegiado cumpla las leyes y reglamentos relativos a su función; </w:t>
      </w:r>
    </w:p>
    <w:p w:rsidR="00113154" w:rsidRPr="00113154" w:rsidRDefault="00113154" w:rsidP="00113154">
      <w:pPr>
        <w:jc w:val="both"/>
        <w:rPr>
          <w:lang w:val="es-CR"/>
        </w:rPr>
      </w:pPr>
      <w:r w:rsidRPr="00113154">
        <w:rPr>
          <w:lang w:val="es-CR"/>
        </w:rPr>
        <w:t xml:space="preserve">c) Fijar directrices generales e impartir instrucciones en cuanto a los aspectos de forma de las labores del órgano; </w:t>
      </w:r>
    </w:p>
    <w:p w:rsidR="00113154" w:rsidRPr="00113154" w:rsidRDefault="00113154" w:rsidP="00113154">
      <w:pPr>
        <w:jc w:val="both"/>
        <w:rPr>
          <w:lang w:val="es-CR"/>
        </w:rPr>
      </w:pPr>
      <w:r w:rsidRPr="00113154">
        <w:rPr>
          <w:lang w:val="es-CR"/>
        </w:rPr>
        <w:t xml:space="preserve">d) Convocar a sesiones extraordinarias; </w:t>
      </w:r>
    </w:p>
    <w:p w:rsidR="00113154" w:rsidRPr="00113154" w:rsidRDefault="00113154" w:rsidP="00113154">
      <w:pPr>
        <w:jc w:val="both"/>
        <w:rPr>
          <w:lang w:val="es-CR"/>
        </w:rPr>
      </w:pPr>
      <w:r w:rsidRPr="00113154">
        <w:rPr>
          <w:lang w:val="es-CR"/>
        </w:rPr>
        <w:t xml:space="preserve">e) Confeccionar el orden del día, teniendo en cuenta, en su caso, las peticiones de los demás miembros formuladas al menos con tres días de antelación; </w:t>
      </w:r>
    </w:p>
    <w:p w:rsidR="00113154" w:rsidRPr="00113154" w:rsidRDefault="00113154" w:rsidP="00113154">
      <w:pPr>
        <w:jc w:val="both"/>
        <w:rPr>
          <w:lang w:val="es-CR"/>
        </w:rPr>
      </w:pPr>
      <w:r w:rsidRPr="00113154">
        <w:rPr>
          <w:lang w:val="es-CR"/>
        </w:rPr>
        <w:t xml:space="preserve">f) Resolver cualquier asunto en caso de empate, para cuyo caso tendrá voto de calidad; </w:t>
      </w:r>
    </w:p>
    <w:p w:rsidR="00113154" w:rsidRPr="00113154" w:rsidRDefault="00113154" w:rsidP="00113154">
      <w:pPr>
        <w:jc w:val="both"/>
        <w:rPr>
          <w:lang w:val="es-CR"/>
        </w:rPr>
      </w:pPr>
      <w:r w:rsidRPr="00113154">
        <w:rPr>
          <w:lang w:val="es-CR"/>
        </w:rPr>
        <w:t xml:space="preserve">g) Ejecutar los acuerdos del órgano; y </w:t>
      </w:r>
    </w:p>
    <w:p w:rsidR="00113154" w:rsidRPr="00113154" w:rsidRDefault="00113154" w:rsidP="00113154">
      <w:pPr>
        <w:jc w:val="both"/>
        <w:rPr>
          <w:lang w:val="es-CR"/>
        </w:rPr>
      </w:pPr>
      <w:r w:rsidRPr="00113154">
        <w:rPr>
          <w:lang w:val="es-CR"/>
        </w:rPr>
        <w:lastRenderedPageBreak/>
        <w:t xml:space="preserve">h) Las demás que le asignen las leyes y reglamentos. </w:t>
      </w:r>
    </w:p>
    <w:p w:rsidR="00113154" w:rsidRPr="00113154" w:rsidRDefault="00113154" w:rsidP="00113154">
      <w:pPr>
        <w:jc w:val="both"/>
        <w:rPr>
          <w:lang w:val="es-CR"/>
        </w:rPr>
      </w:pPr>
      <w:bookmarkStart w:id="58" w:name="_Toc281310073"/>
      <w:r w:rsidRPr="00113154">
        <w:rPr>
          <w:b/>
          <w:bCs/>
          <w:lang w:val="es-CR"/>
        </w:rPr>
        <w:t>Artículo 50.-</w:t>
      </w:r>
      <w:bookmarkEnd w:id="58"/>
      <w:r w:rsidRPr="00113154">
        <w:rPr>
          <w:b/>
          <w:bCs/>
          <w:lang w:val="es-CR"/>
        </w:rPr>
        <w:t xml:space="preserve"> </w:t>
      </w:r>
    </w:p>
    <w:p w:rsidR="00113154" w:rsidRPr="00113154" w:rsidRDefault="00113154" w:rsidP="00113154">
      <w:pPr>
        <w:jc w:val="both"/>
        <w:rPr>
          <w:lang w:val="es-CR"/>
        </w:rPr>
      </w:pPr>
      <w:r w:rsidRPr="00113154">
        <w:rPr>
          <w:lang w:val="es-CR"/>
        </w:rPr>
        <w:t xml:space="preserve">Los órganos colegiados nombrarán un Secretario, quien tendrá las siguientes facultades y atribuciones: </w:t>
      </w:r>
    </w:p>
    <w:p w:rsidR="00113154" w:rsidRPr="00113154" w:rsidRDefault="00113154" w:rsidP="00113154">
      <w:pPr>
        <w:jc w:val="both"/>
        <w:rPr>
          <w:lang w:val="es-CR"/>
        </w:rPr>
      </w:pPr>
      <w:r w:rsidRPr="00113154">
        <w:rPr>
          <w:lang w:val="es-CR"/>
        </w:rPr>
        <w:t xml:space="preserve">a) Levantar las actas de la sesiones del órgano; </w:t>
      </w:r>
    </w:p>
    <w:p w:rsidR="00113154" w:rsidRPr="00113154" w:rsidRDefault="00113154" w:rsidP="00113154">
      <w:pPr>
        <w:jc w:val="both"/>
        <w:rPr>
          <w:lang w:val="es-CR"/>
        </w:rPr>
      </w:pPr>
      <w:r w:rsidRPr="00113154">
        <w:rPr>
          <w:lang w:val="es-CR"/>
        </w:rPr>
        <w:t xml:space="preserve">b) Comunicar las resoluciones del órgano, cuando ello no corresponda al Presidente; y </w:t>
      </w:r>
    </w:p>
    <w:p w:rsidR="00113154" w:rsidRPr="00113154" w:rsidRDefault="00113154" w:rsidP="00113154">
      <w:pPr>
        <w:jc w:val="both"/>
        <w:rPr>
          <w:lang w:val="es-CR"/>
        </w:rPr>
      </w:pPr>
      <w:r w:rsidRPr="00113154">
        <w:rPr>
          <w:lang w:val="es-CR"/>
        </w:rPr>
        <w:t xml:space="preserve">c) Las demás que le asignen la ley o los reglamentos. </w:t>
      </w:r>
    </w:p>
    <w:p w:rsidR="00113154" w:rsidRPr="00113154" w:rsidRDefault="00113154" w:rsidP="00113154">
      <w:pPr>
        <w:jc w:val="both"/>
        <w:rPr>
          <w:lang w:val="es-CR"/>
        </w:rPr>
      </w:pPr>
      <w:bookmarkStart w:id="59" w:name="_Toc281310074"/>
      <w:r w:rsidRPr="00113154">
        <w:rPr>
          <w:b/>
          <w:bCs/>
          <w:lang w:val="es-CR"/>
        </w:rPr>
        <w:t>Artículo 51.-</w:t>
      </w:r>
      <w:bookmarkEnd w:id="59"/>
      <w:r w:rsidRPr="00113154">
        <w:rPr>
          <w:b/>
          <w:bCs/>
          <w:lang w:val="es-CR"/>
        </w:rPr>
        <w:t xml:space="preserve"> </w:t>
      </w:r>
    </w:p>
    <w:p w:rsidR="00113154" w:rsidRPr="00113154" w:rsidRDefault="00113154" w:rsidP="00113154">
      <w:pPr>
        <w:jc w:val="both"/>
        <w:rPr>
          <w:lang w:val="es-CR"/>
        </w:rPr>
      </w:pPr>
      <w:r w:rsidRPr="00113154">
        <w:rPr>
          <w:lang w:val="es-CR"/>
        </w:rPr>
        <w:t xml:space="preserve">En caso de ausencia o de enfermedad y, en general, cuando concurra alguna causa justa, el Presidente y el Secretario de los órganos colegiados serán sustituidos por el Vicepresidente, o un Presidente ad-hoc y un Secretario suplente, respectivamente. </w:t>
      </w:r>
    </w:p>
    <w:p w:rsidR="00113154" w:rsidRPr="00113154" w:rsidRDefault="00113154" w:rsidP="00113154">
      <w:pPr>
        <w:jc w:val="both"/>
        <w:rPr>
          <w:lang w:val="es-CR"/>
        </w:rPr>
      </w:pPr>
      <w:bookmarkStart w:id="60" w:name="_Toc281310075"/>
      <w:r w:rsidRPr="00113154">
        <w:rPr>
          <w:b/>
          <w:bCs/>
          <w:lang w:val="es-CR"/>
        </w:rPr>
        <w:t>Artículo 52.-</w:t>
      </w:r>
      <w:bookmarkEnd w:id="60"/>
      <w:r w:rsidRPr="00113154">
        <w:rPr>
          <w:b/>
          <w:bCs/>
          <w:lang w:val="es-CR"/>
        </w:rPr>
        <w:t xml:space="preserve"> </w:t>
      </w:r>
    </w:p>
    <w:p w:rsidR="00113154" w:rsidRPr="00113154" w:rsidRDefault="00113154" w:rsidP="00113154">
      <w:pPr>
        <w:jc w:val="both"/>
        <w:rPr>
          <w:lang w:val="es-CR"/>
        </w:rPr>
      </w:pPr>
      <w:r w:rsidRPr="00113154">
        <w:rPr>
          <w:lang w:val="es-CR"/>
        </w:rPr>
        <w:t xml:space="preserve">1. Todo órgano colegiado se reunirá ordinariamente con la frecuencia y el día que la ley o su reglamento. A falta de regla expresa deberá reunirse en forma ordinaria en la fecha y con la frecuencia que el propio órgano acuerde. </w:t>
      </w:r>
    </w:p>
    <w:p w:rsidR="00113154" w:rsidRPr="00113154" w:rsidRDefault="00113154" w:rsidP="00113154">
      <w:pPr>
        <w:jc w:val="both"/>
        <w:rPr>
          <w:lang w:val="es-CR"/>
        </w:rPr>
      </w:pPr>
      <w:r w:rsidRPr="00113154">
        <w:rPr>
          <w:lang w:val="es-CR"/>
        </w:rPr>
        <w:t xml:space="preserve">2. Para reunirse en sesión ordinaria no hará falta convocatoria especial. </w:t>
      </w:r>
    </w:p>
    <w:p w:rsidR="00113154" w:rsidRPr="00113154" w:rsidRDefault="00113154" w:rsidP="00113154">
      <w:pPr>
        <w:jc w:val="both"/>
        <w:rPr>
          <w:lang w:val="es-CR"/>
        </w:rPr>
      </w:pPr>
      <w:r w:rsidRPr="00113154">
        <w:rPr>
          <w:lang w:val="es-CR"/>
        </w:rPr>
        <w:t xml:space="preserve">3. Para reunirse en sesión extraordinaria será siempre necesaria una convocatoria por escrito, con una antelación mínima de veinticuatro horas, salvo los casos de urgencia. A la convocatoria se acompañará copia del orden del día, salvo casos de urgencia. </w:t>
      </w:r>
    </w:p>
    <w:p w:rsidR="00113154" w:rsidRPr="00113154" w:rsidRDefault="00113154" w:rsidP="00113154">
      <w:pPr>
        <w:jc w:val="both"/>
        <w:rPr>
          <w:lang w:val="es-CR"/>
        </w:rPr>
      </w:pPr>
      <w:r w:rsidRPr="00113154">
        <w:rPr>
          <w:lang w:val="es-CR"/>
        </w:rPr>
        <w:t xml:space="preserve">4. No obstante, quedará válidamente constituido un órgano colegiado sin cumplir todos los requisitos referentes a la convocatoria o al orden del día, cuando asistan todos sus miembros y así lo acuerden por unanimidad. </w:t>
      </w:r>
    </w:p>
    <w:p w:rsidR="00113154" w:rsidRPr="00113154" w:rsidRDefault="00113154" w:rsidP="00113154">
      <w:pPr>
        <w:jc w:val="both"/>
        <w:rPr>
          <w:lang w:val="es-CR"/>
        </w:rPr>
      </w:pPr>
      <w:bookmarkStart w:id="61" w:name="_Toc281310076"/>
      <w:r w:rsidRPr="00113154">
        <w:rPr>
          <w:b/>
          <w:bCs/>
          <w:lang w:val="es-CR"/>
        </w:rPr>
        <w:t>Artículo 53.-</w:t>
      </w:r>
      <w:bookmarkEnd w:id="61"/>
      <w:r w:rsidRPr="00113154">
        <w:rPr>
          <w:b/>
          <w:bCs/>
          <w:lang w:val="es-CR"/>
        </w:rPr>
        <w:t xml:space="preserve"> </w:t>
      </w:r>
    </w:p>
    <w:p w:rsidR="00113154" w:rsidRPr="00113154" w:rsidRDefault="00113154" w:rsidP="00113154">
      <w:pPr>
        <w:jc w:val="both"/>
        <w:rPr>
          <w:lang w:val="es-CR"/>
        </w:rPr>
      </w:pPr>
      <w:r w:rsidRPr="00113154">
        <w:rPr>
          <w:lang w:val="es-CR"/>
        </w:rPr>
        <w:t xml:space="preserve">1. El quórum para que pueda sesionar válidamente el órgano colegiado será el de la mayoría absoluta de sus componentes. </w:t>
      </w:r>
    </w:p>
    <w:p w:rsidR="00113154" w:rsidRPr="00113154" w:rsidRDefault="00113154" w:rsidP="00113154">
      <w:pPr>
        <w:jc w:val="both"/>
        <w:rPr>
          <w:lang w:val="es-CR"/>
        </w:rPr>
      </w:pPr>
      <w:r w:rsidRPr="00113154">
        <w:rPr>
          <w:lang w:val="es-CR"/>
        </w:rPr>
        <w:t xml:space="preserve">2. Si no hubiere quórum, el órgano podrá sesionar válidamente en segunda convocatoria veinticuatro horas después de la señalada para la primera, salvo casos de urgencia en que podrá sesionar después de media hora y para ello será suficiente la asistencia de la tercera parte de sus miembros. </w:t>
      </w:r>
    </w:p>
    <w:p w:rsidR="00113154" w:rsidRPr="00113154" w:rsidRDefault="00113154" w:rsidP="00113154">
      <w:pPr>
        <w:jc w:val="both"/>
        <w:rPr>
          <w:lang w:val="es-CR"/>
        </w:rPr>
      </w:pPr>
      <w:bookmarkStart w:id="62" w:name="_Toc281310077"/>
      <w:r w:rsidRPr="00113154">
        <w:rPr>
          <w:b/>
          <w:bCs/>
          <w:lang w:val="es-CR"/>
        </w:rPr>
        <w:t>Artículo 54.-</w:t>
      </w:r>
      <w:bookmarkEnd w:id="62"/>
      <w:r w:rsidRPr="00113154">
        <w:rPr>
          <w:b/>
          <w:bCs/>
          <w:lang w:val="es-CR"/>
        </w:rPr>
        <w:t xml:space="preserve"> </w:t>
      </w:r>
    </w:p>
    <w:p w:rsidR="00113154" w:rsidRPr="00113154" w:rsidRDefault="00113154" w:rsidP="00113154">
      <w:pPr>
        <w:jc w:val="both"/>
        <w:rPr>
          <w:lang w:val="es-CR"/>
        </w:rPr>
      </w:pPr>
      <w:r w:rsidRPr="00113154">
        <w:rPr>
          <w:lang w:val="es-CR"/>
        </w:rPr>
        <w:lastRenderedPageBreak/>
        <w:t xml:space="preserve">1. Las sesiones del órgano serán siempre privadas, pero el órgano podrá disponer, acordándolo así por unanimidad de sus miembros presentes, que tenga acceso a ella el público en general o bien ciertas personas, concediéndoles o no el derecho de participar en las deliberaciones con voz pero sin voto. </w:t>
      </w:r>
    </w:p>
    <w:p w:rsidR="00113154" w:rsidRPr="00113154" w:rsidRDefault="00113154" w:rsidP="00113154">
      <w:pPr>
        <w:jc w:val="both"/>
        <w:rPr>
          <w:lang w:val="es-CR"/>
        </w:rPr>
      </w:pPr>
      <w:r w:rsidRPr="00113154">
        <w:rPr>
          <w:lang w:val="es-CR"/>
        </w:rPr>
        <w:t xml:space="preserve">2. Tendrán derecho a asistir con voz pero sin voto los representantes ejecutivos del ente, a que pertenezca el órgano colegiado, salvo que éste disponga lo contrario. </w:t>
      </w:r>
    </w:p>
    <w:p w:rsidR="00113154" w:rsidRPr="00113154" w:rsidRDefault="00113154" w:rsidP="00113154">
      <w:pPr>
        <w:jc w:val="both"/>
        <w:rPr>
          <w:lang w:val="es-CR"/>
        </w:rPr>
      </w:pPr>
      <w:r w:rsidRPr="00113154">
        <w:rPr>
          <w:lang w:val="es-CR"/>
        </w:rPr>
        <w:t xml:space="preserve">3. Los acuerdos serán adoptados por mayoría absoluta de los miembros asistentes. </w:t>
      </w:r>
    </w:p>
    <w:p w:rsidR="00113154" w:rsidRPr="00113154" w:rsidRDefault="00113154" w:rsidP="00113154">
      <w:pPr>
        <w:jc w:val="both"/>
        <w:rPr>
          <w:lang w:val="es-CR"/>
        </w:rPr>
      </w:pPr>
      <w:r w:rsidRPr="00113154">
        <w:rPr>
          <w:lang w:val="es-CR"/>
        </w:rPr>
        <w:t xml:space="preserve">4. No podrá ser objeto de acuerdo ningún asunto que no figure en el orden del día, salvo que estén presentes los dos tercios de los miembros del órgano y sea declarada la urgencia del asunto por el voto favorable de todos ellos. </w:t>
      </w:r>
    </w:p>
    <w:p w:rsidR="00113154" w:rsidRPr="00113154" w:rsidRDefault="00113154" w:rsidP="00113154">
      <w:pPr>
        <w:jc w:val="both"/>
        <w:rPr>
          <w:lang w:val="es-CR"/>
        </w:rPr>
      </w:pPr>
      <w:bookmarkStart w:id="63" w:name="_Toc281310078"/>
      <w:r w:rsidRPr="00113154">
        <w:rPr>
          <w:b/>
          <w:bCs/>
          <w:lang w:val="es-CR"/>
        </w:rPr>
        <w:t>Artículo 55.-</w:t>
      </w:r>
      <w:bookmarkEnd w:id="63"/>
      <w:r w:rsidRPr="00113154">
        <w:rPr>
          <w:b/>
          <w:bCs/>
          <w:lang w:val="es-CR"/>
        </w:rPr>
        <w:t xml:space="preserve"> </w:t>
      </w:r>
    </w:p>
    <w:p w:rsidR="00113154" w:rsidRPr="00113154" w:rsidRDefault="00113154" w:rsidP="00113154">
      <w:pPr>
        <w:jc w:val="both"/>
        <w:rPr>
          <w:lang w:val="es-CR"/>
        </w:rPr>
      </w:pPr>
      <w:r w:rsidRPr="00113154">
        <w:rPr>
          <w:lang w:val="es-CR"/>
        </w:rPr>
        <w:t xml:space="preserve">1. Caso de que alguno de los miembros del órgano interponga recurso de revisión contra un acuerdo, el mismo será resuelto al conocerse el acta de esa sesión, a menos que, por tratarse de un asunto que el Presidente juzgue urgente, prefiera conocerlo en sesión extraordinaria. </w:t>
      </w:r>
    </w:p>
    <w:p w:rsidR="00113154" w:rsidRPr="00113154" w:rsidRDefault="00113154" w:rsidP="00113154">
      <w:pPr>
        <w:jc w:val="both"/>
        <w:rPr>
          <w:lang w:val="es-CR"/>
        </w:rPr>
      </w:pPr>
      <w:r w:rsidRPr="00113154">
        <w:rPr>
          <w:lang w:val="es-CR"/>
        </w:rPr>
        <w:t xml:space="preserve">2. El recurso de revisión deberá ser planteado a más tardar al discutirse el acta, recurso que deberá resolverse en la misma sesión. </w:t>
      </w:r>
    </w:p>
    <w:p w:rsidR="00113154" w:rsidRPr="00113154" w:rsidRDefault="00113154" w:rsidP="00113154">
      <w:pPr>
        <w:jc w:val="both"/>
        <w:rPr>
          <w:lang w:val="es-CR"/>
        </w:rPr>
      </w:pPr>
      <w:r w:rsidRPr="00113154">
        <w:rPr>
          <w:lang w:val="es-CR"/>
        </w:rPr>
        <w:t xml:space="preserve">3. Las simples observaciones de forma, relativas a la redacción de los acuerdos, no serán consideradas para efectos del inciso anterior, como recursos de revisión. </w:t>
      </w:r>
    </w:p>
    <w:p w:rsidR="00113154" w:rsidRPr="00113154" w:rsidRDefault="00113154" w:rsidP="00113154">
      <w:pPr>
        <w:jc w:val="both"/>
        <w:rPr>
          <w:lang w:val="es-CR"/>
        </w:rPr>
      </w:pPr>
      <w:bookmarkStart w:id="64" w:name="_Toc281310079"/>
      <w:r w:rsidRPr="00113154">
        <w:rPr>
          <w:b/>
          <w:bCs/>
          <w:lang w:val="es-CR"/>
        </w:rPr>
        <w:t>Artículo 56.-</w:t>
      </w:r>
      <w:bookmarkEnd w:id="64"/>
      <w:r w:rsidRPr="00113154">
        <w:rPr>
          <w:b/>
          <w:bCs/>
          <w:lang w:val="es-CR"/>
        </w:rPr>
        <w:t xml:space="preserve"> </w:t>
      </w:r>
    </w:p>
    <w:p w:rsidR="00113154" w:rsidRPr="00113154" w:rsidRDefault="00113154" w:rsidP="00113154">
      <w:pPr>
        <w:jc w:val="both"/>
        <w:rPr>
          <w:lang w:val="es-CR"/>
        </w:rPr>
      </w:pPr>
      <w:r w:rsidRPr="00113154">
        <w:rPr>
          <w:lang w:val="es-CR"/>
        </w:rPr>
        <w:t xml:space="preserve">1. De cada sesión se levantará una (sic) acta, que contendrá la indicación de las personas asistentes, así como las circunstancias de lugar y tiempo en que se ha celebrado, los puntos principales de la deliberación, la forma y resultado de la votación y el contenido de los acuerdos. </w:t>
      </w:r>
    </w:p>
    <w:p w:rsidR="00113154" w:rsidRPr="00113154" w:rsidRDefault="00113154" w:rsidP="00113154">
      <w:pPr>
        <w:jc w:val="both"/>
        <w:rPr>
          <w:lang w:val="es-CR"/>
        </w:rPr>
      </w:pPr>
      <w:r w:rsidRPr="00113154">
        <w:rPr>
          <w:lang w:val="es-CR"/>
        </w:rPr>
        <w:t xml:space="preserve">2. Las actas se aprobarán en la siguiente sesión ordinaria. Antes de esa aprobación carecerán de firmeza los acuerdos tomados en la respectiva sesión, a menos que los miembros presentes acuerden su firmeza por votación de dos tercios de la totalidad de los miembros del Colegio. </w:t>
      </w:r>
    </w:p>
    <w:p w:rsidR="00113154" w:rsidRPr="00113154" w:rsidRDefault="00113154" w:rsidP="00113154">
      <w:pPr>
        <w:jc w:val="both"/>
        <w:rPr>
          <w:lang w:val="es-CR"/>
        </w:rPr>
      </w:pPr>
      <w:r w:rsidRPr="00113154">
        <w:rPr>
          <w:lang w:val="es-CR"/>
        </w:rPr>
        <w:t xml:space="preserve">3. Las actas serán firmadas por el Presidente y por aquellos miembros que hubieren hecho constar su voto disidente. </w:t>
      </w:r>
    </w:p>
    <w:p w:rsidR="00113154" w:rsidRPr="00113154" w:rsidRDefault="00113154" w:rsidP="00113154">
      <w:pPr>
        <w:jc w:val="both"/>
        <w:rPr>
          <w:lang w:val="es-CR"/>
        </w:rPr>
      </w:pPr>
      <w:bookmarkStart w:id="65" w:name="_Toc281310080"/>
      <w:r w:rsidRPr="00113154">
        <w:rPr>
          <w:b/>
          <w:bCs/>
          <w:lang w:val="es-CR"/>
        </w:rPr>
        <w:t>Artículo 57.-</w:t>
      </w:r>
      <w:bookmarkEnd w:id="65"/>
      <w:r w:rsidRPr="00113154">
        <w:rPr>
          <w:b/>
          <w:bCs/>
          <w:lang w:val="es-CR"/>
        </w:rPr>
        <w:t xml:space="preserve"> </w:t>
      </w:r>
    </w:p>
    <w:p w:rsidR="00113154" w:rsidRPr="00113154" w:rsidRDefault="00113154" w:rsidP="00113154">
      <w:pPr>
        <w:jc w:val="both"/>
        <w:rPr>
          <w:lang w:val="es-CR"/>
        </w:rPr>
      </w:pPr>
      <w:r w:rsidRPr="00113154">
        <w:rPr>
          <w:lang w:val="es-CR"/>
        </w:rPr>
        <w:t xml:space="preserve">1. Los miembros del órgano colegiado podrán hacer constar en el acta su voto contrario al acuerdo adoptado y los motivos que lo justifiquen, quedando en tal caso exentos de las responsabilidades que, en su caso, pudieren derivarse de los acuerdos. </w:t>
      </w:r>
    </w:p>
    <w:p w:rsidR="00113154" w:rsidRPr="00113154" w:rsidRDefault="00113154" w:rsidP="00113154">
      <w:pPr>
        <w:jc w:val="both"/>
        <w:rPr>
          <w:lang w:val="es-CR"/>
        </w:rPr>
      </w:pPr>
      <w:r w:rsidRPr="00113154">
        <w:rPr>
          <w:lang w:val="es-CR"/>
        </w:rPr>
        <w:t xml:space="preserve">2. Cuando se trate de órganos colegiados que hayan de formular dictámenes o propuestas, los votos salvados se comunicarán junto con aquellos. </w:t>
      </w:r>
    </w:p>
    <w:p w:rsidR="00113154" w:rsidRPr="00113154" w:rsidRDefault="00113154" w:rsidP="00113154">
      <w:pPr>
        <w:jc w:val="both"/>
        <w:rPr>
          <w:lang w:val="es-CR"/>
        </w:rPr>
      </w:pPr>
      <w:bookmarkStart w:id="66" w:name="_Toc281310081"/>
      <w:r w:rsidRPr="00113154">
        <w:rPr>
          <w:b/>
          <w:bCs/>
          <w:lang w:val="es-CR"/>
        </w:rPr>
        <w:lastRenderedPageBreak/>
        <w:t>Artículo 58.-</w:t>
      </w:r>
      <w:bookmarkEnd w:id="66"/>
      <w:r w:rsidRPr="00113154">
        <w:rPr>
          <w:b/>
          <w:bCs/>
          <w:lang w:val="es-CR"/>
        </w:rPr>
        <w:t xml:space="preserve"> </w:t>
      </w:r>
    </w:p>
    <w:p w:rsidR="00113154" w:rsidRPr="00113154" w:rsidRDefault="00113154" w:rsidP="00113154">
      <w:pPr>
        <w:jc w:val="both"/>
        <w:rPr>
          <w:lang w:val="es-CR"/>
        </w:rPr>
      </w:pPr>
      <w:r w:rsidRPr="00113154">
        <w:rPr>
          <w:lang w:val="es-CR"/>
        </w:rPr>
        <w:t xml:space="preserve">1. Cabrá recurso de revocatoria contra los acuerdos del órgano colegiado. </w:t>
      </w:r>
    </w:p>
    <w:p w:rsidR="00113154" w:rsidRPr="00113154" w:rsidRDefault="00113154" w:rsidP="00113154">
      <w:pPr>
        <w:jc w:val="both"/>
        <w:rPr>
          <w:lang w:val="es-CR"/>
        </w:rPr>
      </w:pPr>
      <w:r w:rsidRPr="00113154">
        <w:rPr>
          <w:lang w:val="es-CR"/>
        </w:rPr>
        <w:t xml:space="preserve">2. Cabrá recurso de apelación exclusivamente cuando otras leyes lo indiquen. </w:t>
      </w:r>
    </w:p>
    <w:p w:rsidR="00113154" w:rsidRPr="00113154" w:rsidRDefault="00113154" w:rsidP="00113154">
      <w:pPr>
        <w:jc w:val="both"/>
        <w:rPr>
          <w:lang w:val="es-CR"/>
        </w:rPr>
      </w:pPr>
      <w:bookmarkStart w:id="67" w:name="_Toc281310082"/>
      <w:r w:rsidRPr="00113154">
        <w:rPr>
          <w:b/>
          <w:bCs/>
          <w:i/>
          <w:iCs/>
          <w:lang w:val="es-CR"/>
        </w:rPr>
        <w:t>Título Tercero: De la Competencia</w:t>
      </w:r>
      <w:bookmarkEnd w:id="67"/>
      <w:r w:rsidRPr="00113154">
        <w:rPr>
          <w:b/>
          <w:bCs/>
          <w:i/>
          <w:iCs/>
          <w:lang w:val="es-CR"/>
        </w:rPr>
        <w:t xml:space="preserve"> </w:t>
      </w:r>
    </w:p>
    <w:p w:rsidR="00113154" w:rsidRPr="00113154" w:rsidRDefault="00113154" w:rsidP="00113154">
      <w:pPr>
        <w:jc w:val="both"/>
        <w:rPr>
          <w:lang w:val="es-CR"/>
        </w:rPr>
      </w:pPr>
      <w:bookmarkStart w:id="68" w:name="_Toc281310083"/>
      <w:r w:rsidRPr="00113154">
        <w:rPr>
          <w:b/>
          <w:bCs/>
          <w:i/>
          <w:iCs/>
          <w:lang w:val="es-CR"/>
        </w:rPr>
        <w:t>Capítulo Primero: Origen, Límites y Naturaleza</w:t>
      </w:r>
      <w:bookmarkEnd w:id="68"/>
      <w:r w:rsidRPr="00113154">
        <w:rPr>
          <w:b/>
          <w:bCs/>
          <w:i/>
          <w:iCs/>
          <w:lang w:val="es-CR"/>
        </w:rPr>
        <w:t xml:space="preserve"> </w:t>
      </w:r>
    </w:p>
    <w:p w:rsidR="00113154" w:rsidRPr="00113154" w:rsidRDefault="00113154" w:rsidP="00113154">
      <w:pPr>
        <w:jc w:val="both"/>
        <w:rPr>
          <w:lang w:val="es-CR"/>
        </w:rPr>
      </w:pPr>
      <w:bookmarkStart w:id="69" w:name="_Toc281310084"/>
      <w:r w:rsidRPr="00113154">
        <w:rPr>
          <w:b/>
          <w:bCs/>
          <w:lang w:val="es-CR"/>
        </w:rPr>
        <w:t>Artículo 59.-</w:t>
      </w:r>
      <w:bookmarkEnd w:id="69"/>
      <w:r w:rsidRPr="00113154">
        <w:rPr>
          <w:b/>
          <w:bCs/>
          <w:lang w:val="es-CR"/>
        </w:rPr>
        <w:t xml:space="preserve"> </w:t>
      </w:r>
    </w:p>
    <w:p w:rsidR="00113154" w:rsidRPr="00113154" w:rsidRDefault="00113154" w:rsidP="00113154">
      <w:pPr>
        <w:jc w:val="both"/>
        <w:rPr>
          <w:lang w:val="es-CR"/>
        </w:rPr>
      </w:pPr>
      <w:r w:rsidRPr="00113154">
        <w:rPr>
          <w:lang w:val="es-CR"/>
        </w:rPr>
        <w:t xml:space="preserve">1. La competencia será regulada por ley siempre que contenga la atribución de potestades de imperio. </w:t>
      </w:r>
    </w:p>
    <w:p w:rsidR="00113154" w:rsidRPr="00113154" w:rsidRDefault="00113154" w:rsidP="00113154">
      <w:pPr>
        <w:jc w:val="both"/>
        <w:rPr>
          <w:lang w:val="es-CR"/>
        </w:rPr>
      </w:pPr>
      <w:r w:rsidRPr="00113154">
        <w:rPr>
          <w:lang w:val="es-CR"/>
        </w:rPr>
        <w:t xml:space="preserve">2. La distribución interna de competencias, así como la creación de servicios sin potestades de imperio, se podrá hacer por reglamento autónomo, pero el mismo estará subordinado a cualquier ley futura sobre la materia. </w:t>
      </w:r>
    </w:p>
    <w:p w:rsidR="00113154" w:rsidRPr="00113154" w:rsidRDefault="00113154" w:rsidP="00113154">
      <w:pPr>
        <w:jc w:val="both"/>
        <w:rPr>
          <w:lang w:val="es-CR"/>
        </w:rPr>
      </w:pPr>
      <w:r w:rsidRPr="00113154">
        <w:rPr>
          <w:lang w:val="es-CR"/>
        </w:rPr>
        <w:t xml:space="preserve">3. Las relaciones entre órganos podrán ser reguladas mediante reglamento autónomo, que estará también subordinado a cualquier ley futura. </w:t>
      </w:r>
    </w:p>
    <w:p w:rsidR="00113154" w:rsidRPr="00113154" w:rsidRDefault="00113154" w:rsidP="00113154">
      <w:pPr>
        <w:jc w:val="both"/>
        <w:rPr>
          <w:lang w:val="es-CR"/>
        </w:rPr>
      </w:pPr>
      <w:bookmarkStart w:id="70" w:name="_Toc281310085"/>
      <w:r w:rsidRPr="00113154">
        <w:rPr>
          <w:b/>
          <w:bCs/>
          <w:lang w:val="es-CR"/>
        </w:rPr>
        <w:t>Artículo 60.-</w:t>
      </w:r>
      <w:bookmarkEnd w:id="70"/>
      <w:r w:rsidRPr="00113154">
        <w:rPr>
          <w:b/>
          <w:bCs/>
          <w:lang w:val="es-CR"/>
        </w:rPr>
        <w:t xml:space="preserve"> </w:t>
      </w:r>
    </w:p>
    <w:p w:rsidR="00113154" w:rsidRPr="00113154" w:rsidRDefault="00113154" w:rsidP="00113154">
      <w:pPr>
        <w:jc w:val="both"/>
        <w:rPr>
          <w:lang w:val="es-CR"/>
        </w:rPr>
      </w:pPr>
      <w:r w:rsidRPr="00113154">
        <w:rPr>
          <w:lang w:val="es-CR"/>
        </w:rPr>
        <w:t xml:space="preserve">1. La competencia se limitará por razón del territorio, del tiempo, de la materia y del grado. </w:t>
      </w:r>
    </w:p>
    <w:p w:rsidR="00113154" w:rsidRPr="00113154" w:rsidRDefault="00113154" w:rsidP="00113154">
      <w:pPr>
        <w:jc w:val="both"/>
        <w:rPr>
          <w:lang w:val="es-CR"/>
        </w:rPr>
      </w:pPr>
      <w:r w:rsidRPr="00113154">
        <w:rPr>
          <w:lang w:val="es-CR"/>
        </w:rPr>
        <w:t xml:space="preserve">2. Se limitará también por la naturaleza de la función que corresponda a un órgano dentro del procedimiento en que participa. </w:t>
      </w:r>
    </w:p>
    <w:p w:rsidR="00113154" w:rsidRPr="00113154" w:rsidRDefault="00113154" w:rsidP="00113154">
      <w:pPr>
        <w:jc w:val="both"/>
        <w:rPr>
          <w:lang w:val="es-CR"/>
        </w:rPr>
      </w:pPr>
      <w:bookmarkStart w:id="71" w:name="_Toc281310086"/>
      <w:r w:rsidRPr="00113154">
        <w:rPr>
          <w:b/>
          <w:bCs/>
          <w:lang w:val="es-CR"/>
        </w:rPr>
        <w:t>Artículo 61.-</w:t>
      </w:r>
      <w:bookmarkEnd w:id="71"/>
      <w:r w:rsidRPr="00113154">
        <w:rPr>
          <w:b/>
          <w:bCs/>
          <w:lang w:val="es-CR"/>
        </w:rPr>
        <w:t xml:space="preserve"> </w:t>
      </w:r>
    </w:p>
    <w:p w:rsidR="00113154" w:rsidRPr="00113154" w:rsidRDefault="00113154" w:rsidP="00113154">
      <w:pPr>
        <w:jc w:val="both"/>
        <w:rPr>
          <w:lang w:val="es-CR"/>
        </w:rPr>
      </w:pPr>
      <w:r w:rsidRPr="00113154">
        <w:rPr>
          <w:lang w:val="es-CR"/>
        </w:rPr>
        <w:t xml:space="preserve">1. Para determinar la competencia administrativa por razón del territorio serán aplicables las normas respectivas de la Ley Orgánica del Poder Judicial, en materia civil. </w:t>
      </w:r>
    </w:p>
    <w:p w:rsidR="00113154" w:rsidRPr="00113154" w:rsidRDefault="00113154" w:rsidP="00113154">
      <w:pPr>
        <w:jc w:val="both"/>
        <w:rPr>
          <w:lang w:val="es-CR"/>
        </w:rPr>
      </w:pPr>
      <w:r w:rsidRPr="00113154">
        <w:rPr>
          <w:lang w:val="es-CR"/>
        </w:rPr>
        <w:t xml:space="preserve">2. Si no son compatibles, será competente el órgano que ha iniciado el procedimiento, o aquel más próximo al lugar de los hechos que son motivo de la acción administrativa. </w:t>
      </w:r>
    </w:p>
    <w:p w:rsidR="00113154" w:rsidRPr="00113154" w:rsidRDefault="00113154" w:rsidP="00113154">
      <w:pPr>
        <w:jc w:val="both"/>
        <w:rPr>
          <w:lang w:val="es-CR"/>
        </w:rPr>
      </w:pPr>
      <w:r w:rsidRPr="00113154">
        <w:rPr>
          <w:lang w:val="es-CR"/>
        </w:rPr>
        <w:t xml:space="preserve">3. Para determinar los otros tipos de competencia se estará a lo que dispongan las reglas específicas pertinentes. </w:t>
      </w:r>
    </w:p>
    <w:p w:rsidR="00113154" w:rsidRPr="00113154" w:rsidRDefault="00113154" w:rsidP="00113154">
      <w:pPr>
        <w:jc w:val="both"/>
        <w:rPr>
          <w:lang w:val="es-CR"/>
        </w:rPr>
      </w:pPr>
      <w:bookmarkStart w:id="72" w:name="_Toc281310087"/>
      <w:r w:rsidRPr="00113154">
        <w:rPr>
          <w:b/>
          <w:bCs/>
          <w:lang w:val="es-CR"/>
        </w:rPr>
        <w:t>Artículo 62.-</w:t>
      </w:r>
      <w:bookmarkEnd w:id="72"/>
      <w:r w:rsidRPr="00113154">
        <w:rPr>
          <w:b/>
          <w:bCs/>
          <w:lang w:val="es-CR"/>
        </w:rPr>
        <w:t xml:space="preserve"> </w:t>
      </w:r>
    </w:p>
    <w:p w:rsidR="00113154" w:rsidRPr="00113154" w:rsidRDefault="00113154" w:rsidP="00113154">
      <w:pPr>
        <w:jc w:val="both"/>
        <w:rPr>
          <w:lang w:val="es-CR"/>
        </w:rPr>
      </w:pPr>
      <w:r w:rsidRPr="00113154">
        <w:rPr>
          <w:lang w:val="es-CR"/>
        </w:rPr>
        <w:t xml:space="preserve">Cuando una norma atribuya un poder o fin a un ente u órgano compuesto por varias oficinas, sin otra especificación, será competente la oficina de función más similar, y, si no la hay, la de grado superior, o la que ésta disponga. </w:t>
      </w:r>
    </w:p>
    <w:p w:rsidR="00113154" w:rsidRPr="00113154" w:rsidRDefault="00113154" w:rsidP="00113154">
      <w:pPr>
        <w:jc w:val="both"/>
        <w:rPr>
          <w:lang w:val="es-CR"/>
        </w:rPr>
      </w:pPr>
      <w:bookmarkStart w:id="73" w:name="_Toc281310088"/>
      <w:r w:rsidRPr="00113154">
        <w:rPr>
          <w:b/>
          <w:bCs/>
          <w:lang w:val="es-CR"/>
        </w:rPr>
        <w:t>Artículo 63.-</w:t>
      </w:r>
      <w:bookmarkEnd w:id="73"/>
      <w:r w:rsidRPr="00113154">
        <w:rPr>
          <w:b/>
          <w:bCs/>
          <w:lang w:val="es-CR"/>
        </w:rPr>
        <w:t xml:space="preserve"> </w:t>
      </w:r>
    </w:p>
    <w:p w:rsidR="00113154" w:rsidRPr="00113154" w:rsidRDefault="00113154" w:rsidP="00113154">
      <w:pPr>
        <w:jc w:val="both"/>
        <w:rPr>
          <w:lang w:val="es-CR"/>
        </w:rPr>
      </w:pPr>
      <w:r w:rsidRPr="00113154">
        <w:rPr>
          <w:lang w:val="es-CR"/>
        </w:rPr>
        <w:lastRenderedPageBreak/>
        <w:t xml:space="preserve">1. Habrá una limitación de la competencia por razón del tiempo cuando su existencia o ejercicio esté sujeto a condiciones o términos de extinción. </w:t>
      </w:r>
    </w:p>
    <w:p w:rsidR="00113154" w:rsidRPr="00113154" w:rsidRDefault="00113154" w:rsidP="00113154">
      <w:pPr>
        <w:jc w:val="both"/>
        <w:rPr>
          <w:lang w:val="es-CR"/>
        </w:rPr>
      </w:pPr>
      <w:r w:rsidRPr="00113154">
        <w:rPr>
          <w:lang w:val="es-CR"/>
        </w:rPr>
        <w:t xml:space="preserve">2. No se extinguirán las competencias por el transcurso del plazo señalado para ejercerlas, salvo regla en contrario. </w:t>
      </w:r>
    </w:p>
    <w:p w:rsidR="00113154" w:rsidRPr="00113154" w:rsidRDefault="00113154" w:rsidP="00113154">
      <w:pPr>
        <w:jc w:val="both"/>
        <w:rPr>
          <w:lang w:val="es-CR"/>
        </w:rPr>
      </w:pPr>
      <w:bookmarkStart w:id="74" w:name="_Toc281310089"/>
      <w:r w:rsidRPr="00113154">
        <w:rPr>
          <w:b/>
          <w:bCs/>
          <w:lang w:val="es-CR"/>
        </w:rPr>
        <w:t>Artículo 64.-</w:t>
      </w:r>
      <w:bookmarkEnd w:id="74"/>
      <w:r w:rsidRPr="00113154">
        <w:rPr>
          <w:b/>
          <w:bCs/>
          <w:lang w:val="es-CR"/>
        </w:rPr>
        <w:t xml:space="preserve"> </w:t>
      </w:r>
    </w:p>
    <w:p w:rsidR="00113154" w:rsidRPr="00113154" w:rsidRDefault="00113154" w:rsidP="00113154">
      <w:pPr>
        <w:jc w:val="both"/>
        <w:rPr>
          <w:lang w:val="es-CR"/>
        </w:rPr>
      </w:pPr>
      <w:r w:rsidRPr="00113154">
        <w:rPr>
          <w:lang w:val="es-CR"/>
        </w:rPr>
        <w:t xml:space="preserve">La competencia por razón del grado y los poderes correspondientes dependerán de la posición del órgano en la línea jerárquica. </w:t>
      </w:r>
    </w:p>
    <w:p w:rsidR="00113154" w:rsidRPr="00113154" w:rsidRDefault="00113154" w:rsidP="00113154">
      <w:pPr>
        <w:jc w:val="both"/>
        <w:rPr>
          <w:lang w:val="es-CR"/>
        </w:rPr>
      </w:pPr>
      <w:bookmarkStart w:id="75" w:name="_Toc281310090"/>
      <w:r w:rsidRPr="00113154">
        <w:rPr>
          <w:b/>
          <w:bCs/>
          <w:lang w:val="es-CR"/>
        </w:rPr>
        <w:t>Artículo 65.-</w:t>
      </w:r>
      <w:bookmarkEnd w:id="75"/>
      <w:r w:rsidRPr="00113154">
        <w:rPr>
          <w:b/>
          <w:bCs/>
          <w:lang w:val="es-CR"/>
        </w:rPr>
        <w:t xml:space="preserve"> </w:t>
      </w:r>
    </w:p>
    <w:p w:rsidR="00113154" w:rsidRPr="00113154" w:rsidRDefault="00113154" w:rsidP="00113154">
      <w:pPr>
        <w:jc w:val="both"/>
        <w:rPr>
          <w:lang w:val="es-CR"/>
        </w:rPr>
      </w:pPr>
      <w:r w:rsidRPr="00113154">
        <w:rPr>
          <w:lang w:val="es-CR"/>
        </w:rPr>
        <w:t xml:space="preserve">1. Todo órgano será competente para realizar las tareas regladas o materiales internas necesarias para la eficiente expedición de sus asuntos. </w:t>
      </w:r>
    </w:p>
    <w:p w:rsidR="00113154" w:rsidRPr="00113154" w:rsidRDefault="00113154" w:rsidP="00113154">
      <w:pPr>
        <w:jc w:val="both"/>
        <w:rPr>
          <w:lang w:val="es-CR"/>
        </w:rPr>
      </w:pPr>
      <w:r w:rsidRPr="00113154">
        <w:rPr>
          <w:lang w:val="es-CR"/>
        </w:rPr>
        <w:t xml:space="preserve">2. La potestad de emitir certificaciones corresponderá únicamente al órgano que tenga funciones de decisión en cuanto a lo certificado o a su secretario. </w:t>
      </w:r>
    </w:p>
    <w:p w:rsidR="00113154" w:rsidRPr="00113154" w:rsidRDefault="00113154" w:rsidP="00113154">
      <w:pPr>
        <w:jc w:val="both"/>
        <w:rPr>
          <w:lang w:val="es-CR"/>
        </w:rPr>
      </w:pPr>
      <w:bookmarkStart w:id="76" w:name="_Toc281310091"/>
      <w:r w:rsidRPr="00113154">
        <w:rPr>
          <w:b/>
          <w:bCs/>
          <w:lang w:val="es-CR"/>
        </w:rPr>
        <w:t>Artículo 66.-</w:t>
      </w:r>
      <w:bookmarkEnd w:id="76"/>
      <w:r w:rsidRPr="00113154">
        <w:rPr>
          <w:b/>
          <w:bCs/>
          <w:lang w:val="es-CR"/>
        </w:rPr>
        <w:t xml:space="preserve"> </w:t>
      </w:r>
    </w:p>
    <w:p w:rsidR="00113154" w:rsidRPr="00113154" w:rsidRDefault="00113154" w:rsidP="00113154">
      <w:pPr>
        <w:jc w:val="both"/>
        <w:rPr>
          <w:lang w:val="es-CR"/>
        </w:rPr>
      </w:pPr>
      <w:r w:rsidRPr="00113154">
        <w:rPr>
          <w:lang w:val="es-CR"/>
        </w:rPr>
        <w:t xml:space="preserve">1. Las potestades de imperio y su ejercicio, y los deberes públicos y su cumplimiento, serán irrenunciables, intransmisibles e imprescriptibles. </w:t>
      </w:r>
    </w:p>
    <w:p w:rsidR="00113154" w:rsidRPr="00113154" w:rsidRDefault="00113154" w:rsidP="00113154">
      <w:pPr>
        <w:jc w:val="both"/>
        <w:rPr>
          <w:lang w:val="es-CR"/>
        </w:rPr>
      </w:pPr>
      <w:r w:rsidRPr="00113154">
        <w:rPr>
          <w:lang w:val="es-CR"/>
        </w:rPr>
        <w:t xml:space="preserve">2. Sólo por ley podrán establecerse compromisos de no ejercer una potestad de imperio. Dicho compromiso sólo podrá darse dentro de un acto o contrato bilateral y oneroso. </w:t>
      </w:r>
    </w:p>
    <w:p w:rsidR="00113154" w:rsidRPr="00113154" w:rsidRDefault="00113154" w:rsidP="00113154">
      <w:pPr>
        <w:jc w:val="both"/>
        <w:rPr>
          <w:lang w:val="es-CR"/>
        </w:rPr>
      </w:pPr>
      <w:r w:rsidRPr="00113154">
        <w:rPr>
          <w:lang w:val="es-CR"/>
        </w:rPr>
        <w:t xml:space="preserve">3. El ejercicio de las potestades en casos concretos podrá estar expresamente sujeto a caducidad, en virtud de otras leyes. </w:t>
      </w:r>
    </w:p>
    <w:p w:rsidR="00113154" w:rsidRPr="00113154" w:rsidRDefault="00113154" w:rsidP="00113154">
      <w:pPr>
        <w:jc w:val="both"/>
        <w:rPr>
          <w:lang w:val="es-CR"/>
        </w:rPr>
      </w:pPr>
      <w:bookmarkStart w:id="77" w:name="_Toc281310092"/>
      <w:r w:rsidRPr="00113154">
        <w:rPr>
          <w:b/>
          <w:bCs/>
          <w:lang w:val="es-CR"/>
        </w:rPr>
        <w:t>Artículo 67.-</w:t>
      </w:r>
      <w:bookmarkEnd w:id="77"/>
      <w:r w:rsidRPr="00113154">
        <w:rPr>
          <w:b/>
          <w:bCs/>
          <w:lang w:val="es-CR"/>
        </w:rPr>
        <w:t xml:space="preserve"> </w:t>
      </w:r>
    </w:p>
    <w:p w:rsidR="00113154" w:rsidRPr="00113154" w:rsidRDefault="00113154" w:rsidP="00113154">
      <w:pPr>
        <w:jc w:val="both"/>
        <w:rPr>
          <w:lang w:val="es-CR"/>
        </w:rPr>
      </w:pPr>
      <w:r w:rsidRPr="00113154">
        <w:rPr>
          <w:lang w:val="es-CR"/>
        </w:rPr>
        <w:t xml:space="preserve">1. La incompetencia será declarable de oficio en cualquier momento por el órgano que dictó el acto, por el superior jerárquico o, a instancia de parte, por la autoridad de contralor. </w:t>
      </w:r>
    </w:p>
    <w:p w:rsidR="00113154" w:rsidRPr="00113154" w:rsidRDefault="00113154" w:rsidP="00113154">
      <w:pPr>
        <w:jc w:val="both"/>
        <w:rPr>
          <w:lang w:val="es-CR"/>
        </w:rPr>
      </w:pPr>
      <w:r w:rsidRPr="00113154">
        <w:rPr>
          <w:lang w:val="es-CR"/>
        </w:rPr>
        <w:t xml:space="preserve">2. El órgano que en definitiva resulte competente continuará el procedimiento y mantendrá todo lo actuado, salvo que ello no sea jurídicamente posible. </w:t>
      </w:r>
    </w:p>
    <w:p w:rsidR="00113154" w:rsidRPr="00113154" w:rsidRDefault="00113154" w:rsidP="00113154">
      <w:pPr>
        <w:jc w:val="both"/>
        <w:rPr>
          <w:lang w:val="es-CR"/>
        </w:rPr>
      </w:pPr>
      <w:bookmarkStart w:id="78" w:name="_Toc281310093"/>
      <w:r w:rsidRPr="00113154">
        <w:rPr>
          <w:b/>
          <w:bCs/>
          <w:lang w:val="es-CR"/>
        </w:rPr>
        <w:t>Artículo 68.-</w:t>
      </w:r>
      <w:bookmarkEnd w:id="78"/>
      <w:r w:rsidRPr="00113154">
        <w:rPr>
          <w:b/>
          <w:bCs/>
          <w:lang w:val="es-CR"/>
        </w:rPr>
        <w:t xml:space="preserve"> </w:t>
      </w:r>
    </w:p>
    <w:p w:rsidR="00113154" w:rsidRPr="00113154" w:rsidRDefault="00113154" w:rsidP="00113154">
      <w:pPr>
        <w:jc w:val="both"/>
        <w:rPr>
          <w:lang w:val="es-CR"/>
        </w:rPr>
      </w:pPr>
      <w:r w:rsidRPr="00113154">
        <w:rPr>
          <w:lang w:val="es-CR"/>
        </w:rPr>
        <w:t xml:space="preserve">Cuando la incompetencia sea declarada en relación con una petición o instancia sujeta a término, se tendrá ésta por presentada en tiempo si el órgano competente pertenece al mismo Ministerio, tratándose del Estado, o al mismo ente, tratándose de entidades descentralizadas. </w:t>
      </w:r>
    </w:p>
    <w:p w:rsidR="00113154" w:rsidRPr="00113154" w:rsidRDefault="00113154" w:rsidP="00113154">
      <w:pPr>
        <w:jc w:val="both"/>
        <w:rPr>
          <w:lang w:val="es-CR"/>
        </w:rPr>
      </w:pPr>
      <w:bookmarkStart w:id="79" w:name="_Toc281310094"/>
      <w:r w:rsidRPr="00113154">
        <w:rPr>
          <w:b/>
          <w:bCs/>
          <w:lang w:val="es-CR"/>
        </w:rPr>
        <w:t>Artículo 69.-</w:t>
      </w:r>
      <w:bookmarkEnd w:id="79"/>
      <w:r w:rsidRPr="00113154">
        <w:rPr>
          <w:b/>
          <w:bCs/>
          <w:lang w:val="es-CR"/>
        </w:rPr>
        <w:t xml:space="preserve"> </w:t>
      </w:r>
    </w:p>
    <w:p w:rsidR="00113154" w:rsidRPr="00113154" w:rsidRDefault="00113154" w:rsidP="00113154">
      <w:pPr>
        <w:jc w:val="both"/>
        <w:rPr>
          <w:lang w:val="es-CR"/>
        </w:rPr>
      </w:pPr>
      <w:r w:rsidRPr="00113154">
        <w:rPr>
          <w:lang w:val="es-CR"/>
        </w:rPr>
        <w:lastRenderedPageBreak/>
        <w:t xml:space="preserve">El órgano que declina su competencia podrá adoptar las medidas de urgencia necesarias para evitar daños graves o irreparables a la Administración o a los particulares, comunicándolo al órgano competente. </w:t>
      </w:r>
    </w:p>
    <w:p w:rsidR="00113154" w:rsidRPr="00113154" w:rsidRDefault="00113154" w:rsidP="00113154">
      <w:pPr>
        <w:jc w:val="both"/>
        <w:rPr>
          <w:lang w:val="es-CR"/>
        </w:rPr>
      </w:pPr>
      <w:bookmarkStart w:id="80" w:name="_Toc281310095"/>
      <w:r w:rsidRPr="00113154">
        <w:rPr>
          <w:b/>
          <w:bCs/>
          <w:lang w:val="es-CR"/>
        </w:rPr>
        <w:t>Artículo 70.-</w:t>
      </w:r>
      <w:bookmarkEnd w:id="80"/>
      <w:r w:rsidRPr="00113154">
        <w:rPr>
          <w:b/>
          <w:bCs/>
          <w:lang w:val="es-CR"/>
        </w:rPr>
        <w:t xml:space="preserve"> </w:t>
      </w:r>
    </w:p>
    <w:p w:rsidR="00113154" w:rsidRPr="00113154" w:rsidRDefault="00113154" w:rsidP="00113154">
      <w:pPr>
        <w:jc w:val="both"/>
        <w:rPr>
          <w:lang w:val="es-CR"/>
        </w:rPr>
      </w:pPr>
      <w:r w:rsidRPr="00113154">
        <w:rPr>
          <w:lang w:val="es-CR"/>
        </w:rPr>
        <w:t xml:space="preserve">La competencia será ejercida por el titular del órgano respectivo, salvo caso de delegación, avocación, sustitución o subrogación, en las condiciones y límites indicados por esta ley. </w:t>
      </w:r>
    </w:p>
    <w:p w:rsidR="00113154" w:rsidRPr="00113154" w:rsidRDefault="00113154" w:rsidP="00113154">
      <w:pPr>
        <w:jc w:val="both"/>
        <w:rPr>
          <w:lang w:val="es-CR"/>
        </w:rPr>
      </w:pPr>
      <w:bookmarkStart w:id="81" w:name="_Toc281310096"/>
      <w:r w:rsidRPr="00113154">
        <w:rPr>
          <w:b/>
          <w:bCs/>
          <w:i/>
          <w:iCs/>
          <w:lang w:val="es-CR"/>
        </w:rPr>
        <w:t>Capítulo Segundo De los Conflictos Administrativos</w:t>
      </w:r>
      <w:bookmarkEnd w:id="81"/>
      <w:r w:rsidRPr="00113154">
        <w:rPr>
          <w:b/>
          <w:bCs/>
          <w:i/>
          <w:iCs/>
          <w:lang w:val="es-CR"/>
        </w:rPr>
        <w:t xml:space="preserve"> </w:t>
      </w:r>
    </w:p>
    <w:p w:rsidR="00113154" w:rsidRPr="00113154" w:rsidRDefault="00113154" w:rsidP="00113154">
      <w:pPr>
        <w:jc w:val="both"/>
        <w:rPr>
          <w:lang w:val="es-CR"/>
        </w:rPr>
      </w:pPr>
      <w:bookmarkStart w:id="82" w:name="_Toc281310097"/>
      <w:r w:rsidRPr="00113154">
        <w:rPr>
          <w:b/>
          <w:bCs/>
          <w:i/>
          <w:iCs/>
          <w:lang w:val="es-CR"/>
        </w:rPr>
        <w:t>Sección Primera Disposiciones Generales</w:t>
      </w:r>
      <w:bookmarkEnd w:id="82"/>
      <w:r w:rsidRPr="00113154">
        <w:rPr>
          <w:b/>
          <w:bCs/>
          <w:i/>
          <w:iCs/>
          <w:lang w:val="es-CR"/>
        </w:rPr>
        <w:t xml:space="preserve"> </w:t>
      </w:r>
    </w:p>
    <w:p w:rsidR="00113154" w:rsidRPr="00113154" w:rsidRDefault="00113154" w:rsidP="00113154">
      <w:pPr>
        <w:jc w:val="both"/>
        <w:rPr>
          <w:lang w:val="es-CR"/>
        </w:rPr>
      </w:pPr>
      <w:bookmarkStart w:id="83" w:name="_Toc281310098"/>
      <w:r w:rsidRPr="00113154">
        <w:rPr>
          <w:b/>
          <w:bCs/>
          <w:lang w:val="es-CR"/>
        </w:rPr>
        <w:t>Artículo 71.-</w:t>
      </w:r>
      <w:bookmarkEnd w:id="83"/>
      <w:r w:rsidRPr="00113154">
        <w:rPr>
          <w:b/>
          <w:bCs/>
          <w:lang w:val="es-CR"/>
        </w:rPr>
        <w:t xml:space="preserve"> </w:t>
      </w:r>
    </w:p>
    <w:p w:rsidR="00113154" w:rsidRPr="00113154" w:rsidRDefault="00113154" w:rsidP="00113154">
      <w:pPr>
        <w:jc w:val="both"/>
        <w:rPr>
          <w:lang w:val="es-CR"/>
        </w:rPr>
      </w:pPr>
      <w:r w:rsidRPr="00113154">
        <w:rPr>
          <w:lang w:val="es-CR"/>
        </w:rPr>
        <w:t xml:space="preserve">1. Los conflictos de competencia entre órganos del Poder Ejecutivo o de un mismo ente deberán ser resueltos de conformidad con las Secciones II y III de este Capítulo, y no podrán ser llevados, en ningún caso, a los Tribunales. </w:t>
      </w:r>
    </w:p>
    <w:p w:rsidR="00113154" w:rsidRPr="00113154" w:rsidRDefault="00113154" w:rsidP="00113154">
      <w:pPr>
        <w:jc w:val="both"/>
        <w:rPr>
          <w:lang w:val="es-CR"/>
        </w:rPr>
      </w:pPr>
      <w:r w:rsidRPr="00113154">
        <w:rPr>
          <w:lang w:val="es-CR"/>
        </w:rPr>
        <w:t xml:space="preserve">2. Con igual limitación que la señalada en el párrafo anterior, los otros conflictos administrativos entre órganos del Poder Ejecutivo o de un mismo ente, se resolverán por el superior jerárquico común de los órganos en conflicto, aplicando en lo demás las disposiciones de la Sección IV de este Capítulo. </w:t>
      </w:r>
    </w:p>
    <w:p w:rsidR="00113154" w:rsidRPr="00113154" w:rsidRDefault="00113154" w:rsidP="00113154">
      <w:pPr>
        <w:jc w:val="both"/>
        <w:rPr>
          <w:lang w:val="es-CR"/>
        </w:rPr>
      </w:pPr>
      <w:r w:rsidRPr="00113154">
        <w:rPr>
          <w:lang w:val="es-CR"/>
        </w:rPr>
        <w:t xml:space="preserve">3. Los conflictos, incluso de competencia entre entes, serán resueltos de conformidad con la Sección IV de este Capítulo, en la vía administrativa, pero cada parte conservará su derecho a la acción contenciosa pertinente. </w:t>
      </w:r>
    </w:p>
    <w:p w:rsidR="00113154" w:rsidRPr="00113154" w:rsidRDefault="00113154" w:rsidP="00113154">
      <w:pPr>
        <w:jc w:val="both"/>
        <w:rPr>
          <w:lang w:val="es-CR"/>
        </w:rPr>
      </w:pPr>
      <w:r w:rsidRPr="00113154">
        <w:rPr>
          <w:lang w:val="es-CR"/>
        </w:rPr>
        <w:t xml:space="preserve">4. Queda a salvo lo dispuesto en la Sección V de este Capítulo para los conflictos con los interesados. </w:t>
      </w:r>
    </w:p>
    <w:p w:rsidR="00113154" w:rsidRPr="00113154" w:rsidRDefault="00113154" w:rsidP="00113154">
      <w:pPr>
        <w:jc w:val="both"/>
        <w:rPr>
          <w:lang w:val="es-CR"/>
        </w:rPr>
      </w:pPr>
      <w:bookmarkStart w:id="84" w:name="_Toc281310099"/>
      <w:r w:rsidRPr="00113154">
        <w:rPr>
          <w:b/>
          <w:bCs/>
          <w:lang w:val="es-CR"/>
        </w:rPr>
        <w:t>Artículo 72.-</w:t>
      </w:r>
      <w:bookmarkEnd w:id="84"/>
      <w:r w:rsidRPr="00113154">
        <w:rPr>
          <w:b/>
          <w:bCs/>
          <w:lang w:val="es-CR"/>
        </w:rPr>
        <w:t xml:space="preserve"> </w:t>
      </w:r>
    </w:p>
    <w:p w:rsidR="00113154" w:rsidRPr="00113154" w:rsidRDefault="00113154" w:rsidP="00113154">
      <w:pPr>
        <w:jc w:val="both"/>
        <w:rPr>
          <w:lang w:val="es-CR"/>
        </w:rPr>
      </w:pPr>
      <w:r w:rsidRPr="00113154">
        <w:rPr>
          <w:lang w:val="es-CR"/>
        </w:rPr>
        <w:t xml:space="preserve">Todo conflicto entre órganos o Ministerios deberá quedar resuelto dentro del mes posterior a su planteo. El superior jerárquico deberá vigilar el procedimiento respectivo para garantizar la celeridad que requiere la observancia de dicho término. </w:t>
      </w:r>
    </w:p>
    <w:p w:rsidR="00113154" w:rsidRPr="00113154" w:rsidRDefault="00113154" w:rsidP="00113154">
      <w:pPr>
        <w:jc w:val="both"/>
        <w:rPr>
          <w:lang w:val="es-CR"/>
        </w:rPr>
      </w:pPr>
      <w:bookmarkStart w:id="85" w:name="_Toc281310100"/>
      <w:r w:rsidRPr="00113154">
        <w:rPr>
          <w:b/>
          <w:bCs/>
          <w:i/>
          <w:iCs/>
          <w:lang w:val="es-CR"/>
        </w:rPr>
        <w:t>Sección Segunda: De los Conflictos de Competencia Dentro de un Mismo Ministerio</w:t>
      </w:r>
      <w:bookmarkEnd w:id="85"/>
      <w:r w:rsidRPr="00113154">
        <w:rPr>
          <w:b/>
          <w:bCs/>
          <w:i/>
          <w:iCs/>
          <w:lang w:val="es-CR"/>
        </w:rPr>
        <w:t xml:space="preserve"> </w:t>
      </w:r>
    </w:p>
    <w:p w:rsidR="00113154" w:rsidRPr="00113154" w:rsidRDefault="00113154" w:rsidP="00113154">
      <w:pPr>
        <w:jc w:val="both"/>
        <w:rPr>
          <w:lang w:val="es-CR"/>
        </w:rPr>
      </w:pPr>
      <w:bookmarkStart w:id="86" w:name="_Toc281310101"/>
      <w:r w:rsidRPr="00113154">
        <w:rPr>
          <w:b/>
          <w:bCs/>
          <w:lang w:val="es-CR"/>
        </w:rPr>
        <w:t>Artículo 73.-</w:t>
      </w:r>
      <w:bookmarkEnd w:id="86"/>
      <w:r w:rsidRPr="00113154">
        <w:rPr>
          <w:b/>
          <w:bCs/>
          <w:lang w:val="es-CR"/>
        </w:rPr>
        <w:t xml:space="preserve"> </w:t>
      </w:r>
    </w:p>
    <w:p w:rsidR="00113154" w:rsidRPr="00113154" w:rsidRDefault="00113154" w:rsidP="00113154">
      <w:pPr>
        <w:jc w:val="both"/>
        <w:rPr>
          <w:lang w:val="es-CR"/>
        </w:rPr>
      </w:pPr>
      <w:r w:rsidRPr="00113154">
        <w:rPr>
          <w:lang w:val="es-CR"/>
        </w:rPr>
        <w:t xml:space="preserve">1. El órgano administrativo que se estime incompetente para la resolución de un asunto, remitirá directamente las actuaciones al órgano que considere competente, si depende del mismo Ministerio. </w:t>
      </w:r>
    </w:p>
    <w:p w:rsidR="00113154" w:rsidRPr="00113154" w:rsidRDefault="00113154" w:rsidP="00113154">
      <w:pPr>
        <w:jc w:val="both"/>
        <w:rPr>
          <w:lang w:val="es-CR"/>
        </w:rPr>
      </w:pPr>
      <w:r w:rsidRPr="00113154">
        <w:rPr>
          <w:lang w:val="es-CR"/>
        </w:rPr>
        <w:t xml:space="preserve">2. Si se considera igualmente incompetente el órgano que recibe el expediente, elevará éste ante el superior jerárquico común, a fin de que decida el conflicto de competencia. </w:t>
      </w:r>
    </w:p>
    <w:p w:rsidR="00113154" w:rsidRPr="00113154" w:rsidRDefault="00113154" w:rsidP="00113154">
      <w:pPr>
        <w:jc w:val="both"/>
        <w:rPr>
          <w:lang w:val="es-CR"/>
        </w:rPr>
      </w:pPr>
      <w:bookmarkStart w:id="87" w:name="_Toc281310102"/>
      <w:r w:rsidRPr="00113154">
        <w:rPr>
          <w:b/>
          <w:bCs/>
          <w:lang w:val="es-CR"/>
        </w:rPr>
        <w:lastRenderedPageBreak/>
        <w:t>Artículo 74.-</w:t>
      </w:r>
      <w:bookmarkEnd w:id="87"/>
      <w:r w:rsidRPr="00113154">
        <w:rPr>
          <w:b/>
          <w:bCs/>
          <w:lang w:val="es-CR"/>
        </w:rPr>
        <w:t xml:space="preserve"> </w:t>
      </w:r>
    </w:p>
    <w:p w:rsidR="00113154" w:rsidRPr="00113154" w:rsidRDefault="00113154" w:rsidP="00113154">
      <w:pPr>
        <w:jc w:val="both"/>
        <w:rPr>
          <w:lang w:val="es-CR"/>
        </w:rPr>
      </w:pPr>
      <w:r w:rsidRPr="00113154">
        <w:rPr>
          <w:lang w:val="es-CR"/>
        </w:rPr>
        <w:t xml:space="preserve">El órgano que se estime competente para resolver un asunto de que conoce otro de igual jerarquía dentro del mismo Ministerio, lo requerirá de inhibición; y si el requerido se considerare competente, se procederá de acuerdo con lo dispuesto en el artículo anterior. </w:t>
      </w:r>
    </w:p>
    <w:p w:rsidR="00113154" w:rsidRPr="00113154" w:rsidRDefault="00113154" w:rsidP="00113154">
      <w:pPr>
        <w:jc w:val="both"/>
        <w:rPr>
          <w:lang w:val="es-CR"/>
        </w:rPr>
      </w:pPr>
      <w:bookmarkStart w:id="88" w:name="_Toc281310103"/>
      <w:r w:rsidRPr="00113154">
        <w:rPr>
          <w:b/>
          <w:bCs/>
          <w:lang w:val="es-CR"/>
        </w:rPr>
        <w:t>Artículo 75.-</w:t>
      </w:r>
      <w:bookmarkEnd w:id="88"/>
      <w:r w:rsidRPr="00113154">
        <w:rPr>
          <w:b/>
          <w:bCs/>
          <w:lang w:val="es-CR"/>
        </w:rPr>
        <w:t xml:space="preserve"> </w:t>
      </w:r>
    </w:p>
    <w:p w:rsidR="00113154" w:rsidRPr="00113154" w:rsidRDefault="00113154" w:rsidP="00113154">
      <w:pPr>
        <w:jc w:val="both"/>
        <w:rPr>
          <w:lang w:val="es-CR"/>
        </w:rPr>
      </w:pPr>
      <w:r w:rsidRPr="00113154">
        <w:rPr>
          <w:lang w:val="es-CR"/>
        </w:rPr>
        <w:t xml:space="preserve">El inferior no podrá sostener competencia con superior. Llegado el caso, se limitará a exponerle las razones que tenga para estimar que le corresponde el conocimiento del asunto y el superior resolverá lo procedente, agregando la exposición a sus antecedentes. </w:t>
      </w:r>
    </w:p>
    <w:p w:rsidR="00113154" w:rsidRPr="00113154" w:rsidRDefault="00113154" w:rsidP="00113154">
      <w:pPr>
        <w:jc w:val="both"/>
        <w:rPr>
          <w:lang w:val="es-CR"/>
        </w:rPr>
      </w:pPr>
      <w:bookmarkStart w:id="89" w:name="_Toc281310104"/>
      <w:r w:rsidRPr="00113154">
        <w:rPr>
          <w:b/>
          <w:bCs/>
          <w:i/>
          <w:iCs/>
          <w:lang w:val="es-CR"/>
        </w:rPr>
        <w:t>Sección Tercera: De los Conflictos de Competencia Entre Distintos Ministerios</w:t>
      </w:r>
      <w:bookmarkEnd w:id="89"/>
      <w:r w:rsidRPr="00113154">
        <w:rPr>
          <w:b/>
          <w:bCs/>
          <w:i/>
          <w:iCs/>
          <w:lang w:val="es-CR"/>
        </w:rPr>
        <w:t xml:space="preserve"> </w:t>
      </w:r>
    </w:p>
    <w:p w:rsidR="00113154" w:rsidRPr="00113154" w:rsidRDefault="00113154" w:rsidP="00113154">
      <w:pPr>
        <w:jc w:val="both"/>
        <w:rPr>
          <w:lang w:val="es-CR"/>
        </w:rPr>
      </w:pPr>
      <w:bookmarkStart w:id="90" w:name="_Toc281310105"/>
      <w:r w:rsidRPr="00113154">
        <w:rPr>
          <w:b/>
          <w:bCs/>
          <w:lang w:val="es-CR"/>
        </w:rPr>
        <w:t>Artículo 76.-</w:t>
      </w:r>
      <w:bookmarkEnd w:id="90"/>
      <w:r w:rsidRPr="00113154">
        <w:rPr>
          <w:b/>
          <w:bCs/>
          <w:lang w:val="es-CR"/>
        </w:rPr>
        <w:t xml:space="preserve"> </w:t>
      </w:r>
    </w:p>
    <w:p w:rsidR="00113154" w:rsidRPr="00113154" w:rsidRDefault="00113154" w:rsidP="00113154">
      <w:pPr>
        <w:jc w:val="both"/>
        <w:rPr>
          <w:lang w:val="es-CR"/>
        </w:rPr>
      </w:pPr>
      <w:r w:rsidRPr="00113154">
        <w:rPr>
          <w:lang w:val="es-CR"/>
        </w:rPr>
        <w:t xml:space="preserve">El órgano administrativo que se estima competente para la resolución de un asunto del que conoce un órgano de otro Ministerio, o que se estime incompetente para la resolución del que le ha sido sometido, y considere competente a un órgano de otro Ministerio, elevará el expediente mediante resolución fundada, al Ministerio de que depende, a fin de que decida si remite las actuaciones o requiere de inhibición, según el caso, al otro Ministerio. </w:t>
      </w:r>
    </w:p>
    <w:p w:rsidR="00113154" w:rsidRPr="00113154" w:rsidRDefault="00113154" w:rsidP="00113154">
      <w:pPr>
        <w:jc w:val="both"/>
        <w:rPr>
          <w:lang w:val="es-CR"/>
        </w:rPr>
      </w:pPr>
      <w:bookmarkStart w:id="91" w:name="_Toc281310106"/>
      <w:r w:rsidRPr="00113154">
        <w:rPr>
          <w:b/>
          <w:bCs/>
          <w:lang w:val="es-CR"/>
        </w:rPr>
        <w:t>Artículo 77.-</w:t>
      </w:r>
      <w:bookmarkEnd w:id="91"/>
      <w:r w:rsidRPr="00113154">
        <w:rPr>
          <w:b/>
          <w:bCs/>
          <w:lang w:val="es-CR"/>
        </w:rPr>
        <w:t xml:space="preserve"> </w:t>
      </w:r>
    </w:p>
    <w:p w:rsidR="00113154" w:rsidRPr="00113154" w:rsidRDefault="00113154" w:rsidP="00113154">
      <w:pPr>
        <w:jc w:val="both"/>
        <w:rPr>
          <w:lang w:val="es-CR"/>
        </w:rPr>
      </w:pPr>
      <w:r w:rsidRPr="00113154">
        <w:rPr>
          <w:lang w:val="es-CR"/>
        </w:rPr>
        <w:t xml:space="preserve">Planteado el conflicto positivo o negativo de competencia, por considerarse competente el otro Ministerio en el primer caso, o incompetente en el segundo, se elevarán las actuaciones al Presidente de la República, quien decidirá el conflicto a la mayor brevedad. </w:t>
      </w:r>
    </w:p>
    <w:p w:rsidR="00113154" w:rsidRPr="00113154" w:rsidRDefault="00113154" w:rsidP="00113154">
      <w:pPr>
        <w:jc w:val="both"/>
        <w:rPr>
          <w:lang w:val="es-CR"/>
        </w:rPr>
      </w:pPr>
      <w:bookmarkStart w:id="92" w:name="_Toc281310107"/>
      <w:r w:rsidRPr="00113154">
        <w:rPr>
          <w:b/>
          <w:bCs/>
          <w:i/>
          <w:iCs/>
          <w:lang w:val="es-CR"/>
        </w:rPr>
        <w:t>Sección Cuarta: De los Conflictos Entre el Estado y Otros Entes, o Entre Estos</w:t>
      </w:r>
      <w:bookmarkEnd w:id="92"/>
      <w:r w:rsidRPr="00113154">
        <w:rPr>
          <w:b/>
          <w:bCs/>
          <w:i/>
          <w:iCs/>
          <w:lang w:val="es-CR"/>
        </w:rPr>
        <w:t xml:space="preserve"> </w:t>
      </w:r>
    </w:p>
    <w:p w:rsidR="00113154" w:rsidRPr="00113154" w:rsidRDefault="00113154" w:rsidP="00113154">
      <w:pPr>
        <w:jc w:val="both"/>
        <w:rPr>
          <w:lang w:val="es-CR"/>
        </w:rPr>
      </w:pPr>
      <w:bookmarkStart w:id="93" w:name="_Toc281310108"/>
      <w:r w:rsidRPr="00113154">
        <w:rPr>
          <w:b/>
          <w:bCs/>
          <w:lang w:val="es-CR"/>
        </w:rPr>
        <w:t>Artículo 78.-*</w:t>
      </w:r>
      <w:bookmarkEnd w:id="93"/>
      <w:r w:rsidRPr="00113154">
        <w:rPr>
          <w:b/>
          <w:bCs/>
          <w:lang w:val="es-CR"/>
        </w:rPr>
        <w:t xml:space="preserve"> </w:t>
      </w:r>
    </w:p>
    <w:p w:rsidR="00113154" w:rsidRPr="00113154" w:rsidRDefault="00113154" w:rsidP="00113154">
      <w:pPr>
        <w:jc w:val="both"/>
        <w:rPr>
          <w:lang w:val="es-CR"/>
        </w:rPr>
      </w:pPr>
      <w:r w:rsidRPr="00113154">
        <w:rPr>
          <w:lang w:val="es-CR"/>
        </w:rPr>
        <w:t xml:space="preserve">Cuando surja un conflicto de competencia o de cualquier otra naturaleza entre un Ministerio y una institución descentralizada, o entre éstas, la decisión corresponderá al Presidente de la República. </w:t>
      </w:r>
    </w:p>
    <w:p w:rsidR="00113154" w:rsidRPr="00113154" w:rsidRDefault="00113154" w:rsidP="00113154">
      <w:pPr>
        <w:jc w:val="both"/>
        <w:rPr>
          <w:lang w:val="es-CR"/>
        </w:rPr>
      </w:pPr>
      <w:r w:rsidRPr="00113154">
        <w:rPr>
          <w:i/>
          <w:iCs/>
          <w:lang w:val="es-MX"/>
        </w:rPr>
        <w:t xml:space="preserve">*La Sala Constitucional mediante resolución N. 3855-93 del 12 de agosto de 1993, dispuso que este artículo no vulnera la autonomía de las entidades descentralizadas, toda vez que ésta se reduce a la autonomía administrativa, no a la de gobierno, la cual queda reservada a la ley. </w:t>
      </w:r>
    </w:p>
    <w:p w:rsidR="00113154" w:rsidRPr="00113154" w:rsidRDefault="00113154" w:rsidP="00113154">
      <w:pPr>
        <w:jc w:val="both"/>
        <w:rPr>
          <w:lang w:val="es-CR"/>
        </w:rPr>
      </w:pPr>
      <w:bookmarkStart w:id="94" w:name="_Toc281310109"/>
      <w:r w:rsidRPr="00113154">
        <w:rPr>
          <w:b/>
          <w:bCs/>
          <w:lang w:val="es-CR"/>
        </w:rPr>
        <w:t>Artículo 79.-</w:t>
      </w:r>
      <w:bookmarkEnd w:id="94"/>
      <w:r w:rsidRPr="00113154">
        <w:rPr>
          <w:b/>
          <w:bCs/>
          <w:lang w:val="es-CR"/>
        </w:rPr>
        <w:t xml:space="preserve"> </w:t>
      </w:r>
    </w:p>
    <w:p w:rsidR="00113154" w:rsidRPr="00113154" w:rsidRDefault="00113154" w:rsidP="00113154">
      <w:pPr>
        <w:jc w:val="both"/>
        <w:rPr>
          <w:lang w:val="es-CR"/>
        </w:rPr>
      </w:pPr>
      <w:r w:rsidRPr="00113154">
        <w:rPr>
          <w:lang w:val="es-CR"/>
        </w:rPr>
        <w:t xml:space="preserve">1. El órgano que quiera plantear un conflicto deberá exponerlo al jerarca correspondiente, con expresión de pruebas y razones. </w:t>
      </w:r>
    </w:p>
    <w:p w:rsidR="00113154" w:rsidRPr="00113154" w:rsidRDefault="00113154" w:rsidP="00113154">
      <w:pPr>
        <w:jc w:val="both"/>
        <w:rPr>
          <w:lang w:val="es-CR"/>
        </w:rPr>
      </w:pPr>
      <w:r w:rsidRPr="00113154">
        <w:rPr>
          <w:lang w:val="es-CR"/>
        </w:rPr>
        <w:t xml:space="preserve">2. El jerarca podrá libremente acoger o desechar la petición dentro del octavo día después de recibida, comunicando su decisión al inferior. </w:t>
      </w:r>
    </w:p>
    <w:p w:rsidR="00113154" w:rsidRPr="00113154" w:rsidRDefault="00113154" w:rsidP="00113154">
      <w:pPr>
        <w:jc w:val="both"/>
        <w:rPr>
          <w:lang w:val="es-CR"/>
        </w:rPr>
      </w:pPr>
      <w:r w:rsidRPr="00113154">
        <w:rPr>
          <w:lang w:val="es-CR"/>
        </w:rPr>
        <w:lastRenderedPageBreak/>
        <w:t xml:space="preserve">3. Si la acoge la enviará al Presidente de la República a la brevedad posible, modificándola en lo que quisiere. </w:t>
      </w:r>
    </w:p>
    <w:p w:rsidR="00113154" w:rsidRPr="00113154" w:rsidRDefault="00113154" w:rsidP="00113154">
      <w:pPr>
        <w:jc w:val="both"/>
        <w:rPr>
          <w:lang w:val="es-CR"/>
        </w:rPr>
      </w:pPr>
      <w:r w:rsidRPr="00113154">
        <w:rPr>
          <w:lang w:val="es-CR"/>
        </w:rPr>
        <w:t xml:space="preserve">4. El Presidente dará audiencia por un mes a la otra parte y decidirá en el plazo máximo de un mes, pasada la audiencia dicha, haya sido contestada o no la audiencia. </w:t>
      </w:r>
    </w:p>
    <w:p w:rsidR="00113154" w:rsidRPr="00113154" w:rsidRDefault="00113154" w:rsidP="00113154">
      <w:pPr>
        <w:jc w:val="both"/>
        <w:rPr>
          <w:lang w:val="es-CR"/>
        </w:rPr>
      </w:pPr>
      <w:r w:rsidRPr="00113154">
        <w:rPr>
          <w:lang w:val="es-CR"/>
        </w:rPr>
        <w:t xml:space="preserve">5. Si se requiere la evacuación de prueba, el Presidente dispondrá de un mes más para tal efecto. </w:t>
      </w:r>
    </w:p>
    <w:p w:rsidR="00113154" w:rsidRPr="00113154" w:rsidRDefault="00113154" w:rsidP="00113154">
      <w:pPr>
        <w:jc w:val="both"/>
        <w:rPr>
          <w:lang w:val="es-CR"/>
        </w:rPr>
      </w:pPr>
      <w:bookmarkStart w:id="95" w:name="_Toc281310110"/>
      <w:r w:rsidRPr="00113154">
        <w:rPr>
          <w:b/>
          <w:bCs/>
          <w:lang w:val="es-CR"/>
        </w:rPr>
        <w:t>Artículo 80.-</w:t>
      </w:r>
      <w:bookmarkEnd w:id="95"/>
      <w:r w:rsidRPr="00113154">
        <w:rPr>
          <w:b/>
          <w:bCs/>
          <w:lang w:val="es-CR"/>
        </w:rPr>
        <w:t xml:space="preserve"> </w:t>
      </w:r>
    </w:p>
    <w:p w:rsidR="00113154" w:rsidRPr="00113154" w:rsidRDefault="00113154" w:rsidP="00113154">
      <w:pPr>
        <w:jc w:val="both"/>
        <w:rPr>
          <w:lang w:val="es-CR"/>
        </w:rPr>
      </w:pPr>
      <w:r w:rsidRPr="00113154">
        <w:rPr>
          <w:lang w:val="es-CR"/>
        </w:rPr>
        <w:t xml:space="preserve">Si es el Estado el que plantea el conflicto se observará el mismo trámite anterior. </w:t>
      </w:r>
    </w:p>
    <w:p w:rsidR="00113154" w:rsidRPr="00113154" w:rsidRDefault="00113154" w:rsidP="00113154">
      <w:pPr>
        <w:jc w:val="both"/>
        <w:rPr>
          <w:lang w:val="es-CR"/>
        </w:rPr>
      </w:pPr>
      <w:bookmarkStart w:id="96" w:name="_Toc281310111"/>
      <w:r w:rsidRPr="00113154">
        <w:rPr>
          <w:b/>
          <w:bCs/>
          <w:i/>
          <w:iCs/>
          <w:lang w:val="es-CR"/>
        </w:rPr>
        <w:t>Sección Quinta: De los Conflictos de Competencia Planteados por el Interesado</w:t>
      </w:r>
      <w:bookmarkEnd w:id="96"/>
      <w:r w:rsidRPr="00113154">
        <w:rPr>
          <w:b/>
          <w:bCs/>
          <w:i/>
          <w:iCs/>
          <w:lang w:val="es-CR"/>
        </w:rPr>
        <w:t xml:space="preserve"> </w:t>
      </w:r>
    </w:p>
    <w:p w:rsidR="00113154" w:rsidRPr="00113154" w:rsidRDefault="00113154" w:rsidP="00113154">
      <w:pPr>
        <w:jc w:val="both"/>
        <w:rPr>
          <w:lang w:val="es-CR"/>
        </w:rPr>
      </w:pPr>
      <w:bookmarkStart w:id="97" w:name="_Toc281310112"/>
      <w:r w:rsidRPr="00113154">
        <w:rPr>
          <w:b/>
          <w:bCs/>
          <w:lang w:val="es-CR"/>
        </w:rPr>
        <w:t>Artículo 81.-</w:t>
      </w:r>
      <w:bookmarkEnd w:id="97"/>
      <w:r w:rsidRPr="00113154">
        <w:rPr>
          <w:b/>
          <w:bCs/>
          <w:lang w:val="es-CR"/>
        </w:rPr>
        <w:t xml:space="preserve"> </w:t>
      </w:r>
    </w:p>
    <w:p w:rsidR="00113154" w:rsidRPr="00113154" w:rsidRDefault="00113154" w:rsidP="00113154">
      <w:pPr>
        <w:jc w:val="both"/>
        <w:rPr>
          <w:lang w:val="es-CR"/>
        </w:rPr>
      </w:pPr>
      <w:r w:rsidRPr="00113154">
        <w:rPr>
          <w:lang w:val="es-CR"/>
        </w:rPr>
        <w:t xml:space="preserve">Cuando un interesado estime incompetente a un órgano administrativo, podrá requerirle en cualquier momento para que declare su incompetencia. </w:t>
      </w:r>
    </w:p>
    <w:p w:rsidR="00113154" w:rsidRPr="00113154" w:rsidRDefault="00113154" w:rsidP="00113154">
      <w:pPr>
        <w:jc w:val="both"/>
        <w:rPr>
          <w:lang w:val="es-CR"/>
        </w:rPr>
      </w:pPr>
      <w:bookmarkStart w:id="98" w:name="_Toc281310113"/>
      <w:r w:rsidRPr="00113154">
        <w:rPr>
          <w:b/>
          <w:bCs/>
          <w:lang w:val="es-CR"/>
        </w:rPr>
        <w:t>Artículo 82.-</w:t>
      </w:r>
      <w:bookmarkEnd w:id="98"/>
      <w:r w:rsidRPr="00113154">
        <w:rPr>
          <w:b/>
          <w:bCs/>
          <w:lang w:val="es-CR"/>
        </w:rPr>
        <w:t xml:space="preserve"> </w:t>
      </w:r>
    </w:p>
    <w:p w:rsidR="00113154" w:rsidRPr="00113154" w:rsidRDefault="00113154" w:rsidP="00113154">
      <w:pPr>
        <w:jc w:val="both"/>
        <w:rPr>
          <w:lang w:val="es-CR"/>
        </w:rPr>
      </w:pPr>
      <w:r w:rsidRPr="00113154">
        <w:rPr>
          <w:lang w:val="es-CR"/>
        </w:rPr>
        <w:t xml:space="preserve">1. El órgano requerido de incompetencia deberá pronunciarse dentro de los cinco días posteriores al recibo del requerimiento. </w:t>
      </w:r>
    </w:p>
    <w:p w:rsidR="00113154" w:rsidRPr="00113154" w:rsidRDefault="00113154" w:rsidP="00113154">
      <w:pPr>
        <w:jc w:val="both"/>
        <w:rPr>
          <w:lang w:val="es-CR"/>
        </w:rPr>
      </w:pPr>
      <w:r w:rsidRPr="00113154">
        <w:rPr>
          <w:lang w:val="es-CR"/>
        </w:rPr>
        <w:t xml:space="preserve">2. Si acogiere la gestión se procederá de acuerdo con lo dispuesto en los artículos 76, 79 u 82 según el caso. </w:t>
      </w:r>
    </w:p>
    <w:p w:rsidR="00113154" w:rsidRPr="00113154" w:rsidRDefault="00113154" w:rsidP="00113154">
      <w:pPr>
        <w:jc w:val="both"/>
        <w:rPr>
          <w:lang w:val="es-CR"/>
        </w:rPr>
      </w:pPr>
      <w:r w:rsidRPr="00113154">
        <w:rPr>
          <w:lang w:val="es-CR"/>
        </w:rPr>
        <w:t xml:space="preserve">3. Si se estimare competente, su decisión será recurrible en la vía jerárquica por el procedimiento usual. </w:t>
      </w:r>
    </w:p>
    <w:p w:rsidR="00113154" w:rsidRPr="00113154" w:rsidRDefault="00113154" w:rsidP="00113154">
      <w:pPr>
        <w:jc w:val="both"/>
        <w:rPr>
          <w:lang w:val="es-CR"/>
        </w:rPr>
      </w:pPr>
      <w:r w:rsidRPr="00113154">
        <w:rPr>
          <w:lang w:val="es-CR"/>
        </w:rPr>
        <w:t xml:space="preserve">4. Agotada la vía jerárquica no cabrá acción contenciosa contra la resolución que fija la competencia salvo el caso del artículo 71.3, pero dictada que sea la resolución de fondo podrá plantearse la nulidad de ésta por incompetencia del órgano que la dictó. </w:t>
      </w:r>
    </w:p>
    <w:p w:rsidR="00113154" w:rsidRPr="00113154" w:rsidRDefault="00113154" w:rsidP="00113154">
      <w:pPr>
        <w:jc w:val="both"/>
        <w:rPr>
          <w:lang w:val="es-CR"/>
        </w:rPr>
      </w:pPr>
      <w:r w:rsidRPr="00113154">
        <w:rPr>
          <w:lang w:val="es-CR"/>
        </w:rPr>
        <w:t xml:space="preserve">5. La falta de decisión en término se considerará como denegación tácita de la incompetencia. </w:t>
      </w:r>
    </w:p>
    <w:p w:rsidR="00113154" w:rsidRPr="00113154" w:rsidRDefault="00113154" w:rsidP="00113154">
      <w:pPr>
        <w:jc w:val="both"/>
        <w:rPr>
          <w:lang w:val="es-CR"/>
        </w:rPr>
      </w:pPr>
      <w:bookmarkStart w:id="99" w:name="_Toc281310114"/>
      <w:r w:rsidRPr="00113154">
        <w:rPr>
          <w:b/>
          <w:bCs/>
          <w:i/>
          <w:iCs/>
          <w:lang w:val="es-CR"/>
        </w:rPr>
        <w:t>Capítulo Tercero De la Distribución y de los Cambios de la Competencia</w:t>
      </w:r>
      <w:bookmarkEnd w:id="99"/>
      <w:r w:rsidRPr="00113154">
        <w:rPr>
          <w:b/>
          <w:bCs/>
          <w:i/>
          <w:iCs/>
          <w:lang w:val="es-CR"/>
        </w:rPr>
        <w:t xml:space="preserve"> </w:t>
      </w:r>
    </w:p>
    <w:p w:rsidR="00113154" w:rsidRPr="00113154" w:rsidRDefault="00113154" w:rsidP="00113154">
      <w:pPr>
        <w:jc w:val="both"/>
        <w:rPr>
          <w:lang w:val="es-CR"/>
        </w:rPr>
      </w:pPr>
      <w:bookmarkStart w:id="100" w:name="_Toc281310115"/>
      <w:r w:rsidRPr="00113154">
        <w:rPr>
          <w:b/>
          <w:bCs/>
          <w:i/>
          <w:iCs/>
          <w:lang w:val="es-CR"/>
        </w:rPr>
        <w:t>Sección Primera De la Desconcentración</w:t>
      </w:r>
      <w:bookmarkEnd w:id="100"/>
      <w:r w:rsidRPr="00113154">
        <w:rPr>
          <w:b/>
          <w:bCs/>
          <w:i/>
          <w:iCs/>
          <w:lang w:val="es-CR"/>
        </w:rPr>
        <w:t xml:space="preserve"> </w:t>
      </w:r>
    </w:p>
    <w:p w:rsidR="00113154" w:rsidRPr="00113154" w:rsidRDefault="00113154" w:rsidP="00113154">
      <w:pPr>
        <w:jc w:val="both"/>
        <w:rPr>
          <w:lang w:val="es-CR"/>
        </w:rPr>
      </w:pPr>
      <w:bookmarkStart w:id="101" w:name="_Toc281310116"/>
      <w:r w:rsidRPr="00113154">
        <w:rPr>
          <w:b/>
          <w:bCs/>
          <w:lang w:val="es-CR"/>
        </w:rPr>
        <w:t>Artículo 83.-</w:t>
      </w:r>
      <w:bookmarkEnd w:id="101"/>
      <w:r w:rsidRPr="00113154">
        <w:rPr>
          <w:b/>
          <w:bCs/>
          <w:lang w:val="es-CR"/>
        </w:rPr>
        <w:t xml:space="preserve"> </w:t>
      </w:r>
    </w:p>
    <w:p w:rsidR="00113154" w:rsidRPr="00113154" w:rsidRDefault="00113154" w:rsidP="00113154">
      <w:pPr>
        <w:jc w:val="both"/>
        <w:rPr>
          <w:lang w:val="es-CR"/>
        </w:rPr>
      </w:pPr>
      <w:r w:rsidRPr="00113154">
        <w:rPr>
          <w:lang w:val="es-CR"/>
        </w:rPr>
        <w:t xml:space="preserve">1. Todo órgano distinto del jerarca estará plenamente subordinado a éste y al superior jerárquico inmediato, salvo desconcentración operada por ley o por reglamento. </w:t>
      </w:r>
    </w:p>
    <w:p w:rsidR="00113154" w:rsidRPr="00113154" w:rsidRDefault="00113154" w:rsidP="00113154">
      <w:pPr>
        <w:jc w:val="both"/>
        <w:rPr>
          <w:lang w:val="es-CR"/>
        </w:rPr>
      </w:pPr>
      <w:r w:rsidRPr="00113154">
        <w:rPr>
          <w:lang w:val="es-CR"/>
        </w:rPr>
        <w:t xml:space="preserve">2. La desconcentración mínima se dará cuando el superior no pueda: </w:t>
      </w:r>
    </w:p>
    <w:p w:rsidR="00113154" w:rsidRPr="00113154" w:rsidRDefault="00113154" w:rsidP="00113154">
      <w:pPr>
        <w:jc w:val="both"/>
        <w:rPr>
          <w:lang w:val="es-CR"/>
        </w:rPr>
      </w:pPr>
      <w:r w:rsidRPr="00113154">
        <w:rPr>
          <w:lang w:val="es-CR"/>
        </w:rPr>
        <w:t xml:space="preserve">a) Avocar competencia del inferior; y </w:t>
      </w:r>
    </w:p>
    <w:p w:rsidR="00113154" w:rsidRPr="00113154" w:rsidRDefault="00113154" w:rsidP="00113154">
      <w:pPr>
        <w:jc w:val="both"/>
        <w:rPr>
          <w:lang w:val="es-CR"/>
        </w:rPr>
      </w:pPr>
      <w:r w:rsidRPr="00113154">
        <w:rPr>
          <w:lang w:val="es-CR"/>
        </w:rPr>
        <w:lastRenderedPageBreak/>
        <w:t xml:space="preserve">b) Revisar o sustituir la conducta del inferior, de oficio o a instancia de parte. </w:t>
      </w:r>
    </w:p>
    <w:p w:rsidR="00113154" w:rsidRPr="00113154" w:rsidRDefault="00113154" w:rsidP="00113154">
      <w:pPr>
        <w:jc w:val="both"/>
        <w:rPr>
          <w:lang w:val="es-CR"/>
        </w:rPr>
      </w:pPr>
      <w:r w:rsidRPr="00113154">
        <w:rPr>
          <w:lang w:val="es-CR"/>
        </w:rPr>
        <w:t xml:space="preserve">3. La desconcentración será máxima cuando el inferior esté sustraído además, a órdenes, instrucciones o circulares del superior. </w:t>
      </w:r>
    </w:p>
    <w:p w:rsidR="00113154" w:rsidRPr="00113154" w:rsidRDefault="00113154" w:rsidP="00113154">
      <w:pPr>
        <w:jc w:val="both"/>
        <w:rPr>
          <w:lang w:val="es-CR"/>
        </w:rPr>
      </w:pPr>
      <w:r w:rsidRPr="00113154">
        <w:rPr>
          <w:lang w:val="es-CR"/>
        </w:rPr>
        <w:t xml:space="preserve">4. La imposibilidad de revisar o sustituir la conducta del inferior hará presumir la potestad de avocar la misma y a la inversa. </w:t>
      </w:r>
    </w:p>
    <w:p w:rsidR="00113154" w:rsidRPr="00113154" w:rsidRDefault="00113154" w:rsidP="00113154">
      <w:pPr>
        <w:jc w:val="both"/>
        <w:rPr>
          <w:lang w:val="es-CR"/>
        </w:rPr>
      </w:pPr>
      <w:r w:rsidRPr="00113154">
        <w:rPr>
          <w:lang w:val="es-CR"/>
        </w:rPr>
        <w:t xml:space="preserve">5. Las normas que crean la desconcentración mínima serán de aplicación restrictiva en contra de la competencia del órgano desconcentrado y las que crean la desconcentración máxima serán de aplicación extendida en su favor. </w:t>
      </w:r>
    </w:p>
    <w:p w:rsidR="00113154" w:rsidRPr="00113154" w:rsidRDefault="00113154" w:rsidP="00113154">
      <w:pPr>
        <w:jc w:val="both"/>
        <w:rPr>
          <w:lang w:val="es-CR"/>
        </w:rPr>
      </w:pPr>
      <w:bookmarkStart w:id="102" w:name="_Toc281310117"/>
      <w:r w:rsidRPr="00113154">
        <w:rPr>
          <w:b/>
          <w:bCs/>
          <w:i/>
          <w:iCs/>
          <w:lang w:val="es-CR"/>
        </w:rPr>
        <w:t>Sección Segunda De los Cambios de Competencia en General</w:t>
      </w:r>
      <w:bookmarkEnd w:id="102"/>
      <w:r w:rsidRPr="00113154">
        <w:rPr>
          <w:b/>
          <w:bCs/>
          <w:i/>
          <w:iCs/>
          <w:lang w:val="es-CR"/>
        </w:rPr>
        <w:t xml:space="preserve"> </w:t>
      </w:r>
    </w:p>
    <w:p w:rsidR="00113154" w:rsidRPr="00113154" w:rsidRDefault="00113154" w:rsidP="00113154">
      <w:pPr>
        <w:jc w:val="both"/>
        <w:rPr>
          <w:lang w:val="es-CR"/>
        </w:rPr>
      </w:pPr>
      <w:bookmarkStart w:id="103" w:name="_Toc281310118"/>
      <w:r w:rsidRPr="00113154">
        <w:rPr>
          <w:b/>
          <w:bCs/>
          <w:lang w:val="es-CR"/>
        </w:rPr>
        <w:t>Artículo 84.-</w:t>
      </w:r>
      <w:bookmarkEnd w:id="103"/>
      <w:r w:rsidRPr="00113154">
        <w:rPr>
          <w:b/>
          <w:bCs/>
          <w:lang w:val="es-CR"/>
        </w:rPr>
        <w:t xml:space="preserve"> </w:t>
      </w:r>
    </w:p>
    <w:p w:rsidR="00113154" w:rsidRPr="00113154" w:rsidRDefault="00113154" w:rsidP="00113154">
      <w:pPr>
        <w:jc w:val="both"/>
        <w:rPr>
          <w:lang w:val="es-CR"/>
        </w:rPr>
      </w:pPr>
      <w:r w:rsidRPr="00113154">
        <w:rPr>
          <w:lang w:val="es-CR"/>
        </w:rPr>
        <w:t xml:space="preserve">Las competencias administrativas o su ejercicio podrán ser transferidas mediante: </w:t>
      </w:r>
    </w:p>
    <w:p w:rsidR="00113154" w:rsidRPr="00113154" w:rsidRDefault="00113154" w:rsidP="00113154">
      <w:pPr>
        <w:jc w:val="both"/>
        <w:rPr>
          <w:lang w:val="es-CR"/>
        </w:rPr>
      </w:pPr>
      <w:r w:rsidRPr="00113154">
        <w:rPr>
          <w:lang w:val="es-CR"/>
        </w:rPr>
        <w:t xml:space="preserve">a) Delegación; </w:t>
      </w:r>
    </w:p>
    <w:p w:rsidR="00113154" w:rsidRPr="00113154" w:rsidRDefault="00113154" w:rsidP="00113154">
      <w:pPr>
        <w:jc w:val="both"/>
        <w:rPr>
          <w:lang w:val="es-CR"/>
        </w:rPr>
      </w:pPr>
      <w:r w:rsidRPr="00113154">
        <w:rPr>
          <w:lang w:val="es-CR"/>
        </w:rPr>
        <w:t xml:space="preserve">b) Avocación; </w:t>
      </w:r>
    </w:p>
    <w:p w:rsidR="00113154" w:rsidRPr="00113154" w:rsidRDefault="00113154" w:rsidP="00113154">
      <w:pPr>
        <w:jc w:val="both"/>
        <w:rPr>
          <w:lang w:val="es-CR"/>
        </w:rPr>
      </w:pPr>
      <w:r w:rsidRPr="00113154">
        <w:rPr>
          <w:lang w:val="es-CR"/>
        </w:rPr>
        <w:t xml:space="preserve">c) Sustitución del titular o de un acto; </w:t>
      </w:r>
    </w:p>
    <w:p w:rsidR="00113154" w:rsidRPr="00113154" w:rsidRDefault="00113154" w:rsidP="00113154">
      <w:pPr>
        <w:jc w:val="both"/>
        <w:rPr>
          <w:lang w:val="es-CR"/>
        </w:rPr>
      </w:pPr>
      <w:r w:rsidRPr="00113154">
        <w:rPr>
          <w:lang w:val="es-CR"/>
        </w:rPr>
        <w:t xml:space="preserve">d) Subrogación; y </w:t>
      </w:r>
    </w:p>
    <w:p w:rsidR="00113154" w:rsidRPr="00113154" w:rsidRDefault="00113154" w:rsidP="00113154">
      <w:pPr>
        <w:jc w:val="both"/>
        <w:rPr>
          <w:lang w:val="es-CR"/>
        </w:rPr>
      </w:pPr>
      <w:r w:rsidRPr="00113154">
        <w:rPr>
          <w:lang w:val="es-CR"/>
        </w:rPr>
        <w:t xml:space="preserve">e) Suplencia. </w:t>
      </w:r>
    </w:p>
    <w:p w:rsidR="00113154" w:rsidRPr="00113154" w:rsidRDefault="00113154" w:rsidP="00113154">
      <w:pPr>
        <w:jc w:val="both"/>
        <w:rPr>
          <w:lang w:val="es-CR"/>
        </w:rPr>
      </w:pPr>
      <w:bookmarkStart w:id="104" w:name="_Toc281310119"/>
      <w:r w:rsidRPr="00113154">
        <w:rPr>
          <w:b/>
          <w:bCs/>
          <w:lang w:val="es-CR"/>
        </w:rPr>
        <w:t>Artículo 85.-</w:t>
      </w:r>
      <w:bookmarkEnd w:id="104"/>
      <w:r w:rsidRPr="00113154">
        <w:rPr>
          <w:b/>
          <w:bCs/>
          <w:lang w:val="es-CR"/>
        </w:rPr>
        <w:t xml:space="preserve"> </w:t>
      </w:r>
    </w:p>
    <w:p w:rsidR="00113154" w:rsidRPr="00113154" w:rsidRDefault="00113154" w:rsidP="00113154">
      <w:pPr>
        <w:jc w:val="both"/>
        <w:rPr>
          <w:lang w:val="es-CR"/>
        </w:rPr>
      </w:pPr>
      <w:r w:rsidRPr="00113154">
        <w:rPr>
          <w:lang w:val="es-CR"/>
        </w:rPr>
        <w:t xml:space="preserve">1. Toda transferencia de competencias externas de un órgano a otro o de un servidor público a otro, tendrá que ser autorizada por una norma expresa, salvo casos de urgencia. </w:t>
      </w:r>
    </w:p>
    <w:p w:rsidR="00113154" w:rsidRPr="00113154" w:rsidRDefault="00113154" w:rsidP="00113154">
      <w:pPr>
        <w:jc w:val="both"/>
        <w:rPr>
          <w:lang w:val="es-CR"/>
        </w:rPr>
      </w:pPr>
      <w:r w:rsidRPr="00113154">
        <w:rPr>
          <w:lang w:val="es-CR"/>
        </w:rPr>
        <w:t xml:space="preserve">2. En toda hipótesis, la norma que autoriza la transferencia deberá tener rango igual o superior al de la que crea la competencia transferida. </w:t>
      </w:r>
    </w:p>
    <w:p w:rsidR="00113154" w:rsidRPr="00113154" w:rsidRDefault="00113154" w:rsidP="00113154">
      <w:pPr>
        <w:jc w:val="both"/>
        <w:rPr>
          <w:lang w:val="es-CR"/>
        </w:rPr>
      </w:pPr>
      <w:r w:rsidRPr="00113154">
        <w:rPr>
          <w:lang w:val="es-CR"/>
        </w:rPr>
        <w:t xml:space="preserve">3. No podrán hacerse transferencias por virtud de práctica, uso o costumbre. </w:t>
      </w:r>
    </w:p>
    <w:p w:rsidR="00113154" w:rsidRPr="00113154" w:rsidRDefault="00113154" w:rsidP="00113154">
      <w:pPr>
        <w:jc w:val="both"/>
        <w:rPr>
          <w:lang w:val="es-CR"/>
        </w:rPr>
      </w:pPr>
      <w:bookmarkStart w:id="105" w:name="_Toc281310120"/>
      <w:r w:rsidRPr="00113154">
        <w:rPr>
          <w:b/>
          <w:bCs/>
          <w:lang w:val="es-CR"/>
        </w:rPr>
        <w:t>Artículo 86.-</w:t>
      </w:r>
      <w:bookmarkEnd w:id="105"/>
      <w:r w:rsidRPr="00113154">
        <w:rPr>
          <w:b/>
          <w:bCs/>
          <w:lang w:val="es-CR"/>
        </w:rPr>
        <w:t xml:space="preserve"> </w:t>
      </w:r>
    </w:p>
    <w:p w:rsidR="00113154" w:rsidRPr="00113154" w:rsidRDefault="00113154" w:rsidP="00113154">
      <w:pPr>
        <w:jc w:val="both"/>
        <w:rPr>
          <w:lang w:val="es-CR"/>
        </w:rPr>
      </w:pPr>
      <w:r w:rsidRPr="00113154">
        <w:rPr>
          <w:lang w:val="es-CR"/>
        </w:rPr>
        <w:t xml:space="preserve">No podrán transferirse las competencias de los órganos constitucionales de la Administración que estén regulados únicamente en la Constitución. </w:t>
      </w:r>
    </w:p>
    <w:p w:rsidR="00113154" w:rsidRPr="00113154" w:rsidRDefault="00113154" w:rsidP="00113154">
      <w:pPr>
        <w:jc w:val="both"/>
        <w:rPr>
          <w:lang w:val="es-CR"/>
        </w:rPr>
      </w:pPr>
      <w:bookmarkStart w:id="106" w:name="_Toc281310121"/>
      <w:r w:rsidRPr="00113154">
        <w:rPr>
          <w:b/>
          <w:bCs/>
          <w:lang w:val="es-CR"/>
        </w:rPr>
        <w:t>Artículo 87.-</w:t>
      </w:r>
      <w:bookmarkEnd w:id="106"/>
      <w:r w:rsidRPr="00113154">
        <w:rPr>
          <w:b/>
          <w:bCs/>
          <w:lang w:val="es-CR"/>
        </w:rPr>
        <w:t xml:space="preserve"> </w:t>
      </w:r>
    </w:p>
    <w:p w:rsidR="00113154" w:rsidRPr="00113154" w:rsidRDefault="00113154" w:rsidP="00113154">
      <w:pPr>
        <w:jc w:val="both"/>
        <w:rPr>
          <w:lang w:val="es-CR"/>
        </w:rPr>
      </w:pPr>
      <w:r w:rsidRPr="00113154">
        <w:rPr>
          <w:lang w:val="es-CR"/>
        </w:rPr>
        <w:t xml:space="preserve">1. Toda transferencia de competencia deberá ser temporal y salvo el caso de la suplencia y de la sustitución de órgano, claramente limitada en su contenido por el acto que le da origen. </w:t>
      </w:r>
    </w:p>
    <w:p w:rsidR="00113154" w:rsidRPr="00113154" w:rsidRDefault="00113154" w:rsidP="00113154">
      <w:pPr>
        <w:jc w:val="both"/>
        <w:rPr>
          <w:lang w:val="es-CR"/>
        </w:rPr>
      </w:pPr>
      <w:r w:rsidRPr="00113154">
        <w:rPr>
          <w:lang w:val="es-CR"/>
        </w:rPr>
        <w:lastRenderedPageBreak/>
        <w:t xml:space="preserve">2. Toda transferencia de competencia deberá ser motivada, con las excepciones que señala esta ley. </w:t>
      </w:r>
    </w:p>
    <w:p w:rsidR="00113154" w:rsidRPr="00113154" w:rsidRDefault="00113154" w:rsidP="00113154">
      <w:pPr>
        <w:jc w:val="both"/>
        <w:rPr>
          <w:lang w:val="es-CR"/>
        </w:rPr>
      </w:pPr>
      <w:r w:rsidRPr="00113154">
        <w:rPr>
          <w:lang w:val="es-CR"/>
        </w:rPr>
        <w:t xml:space="preserve">3. La violación de los límites indicados causará la invalidez tanto del acto origen de la transferencia, como de los dictados en ejercicio de ésta. </w:t>
      </w:r>
    </w:p>
    <w:p w:rsidR="00113154" w:rsidRPr="00113154" w:rsidRDefault="00113154" w:rsidP="00113154">
      <w:pPr>
        <w:jc w:val="both"/>
        <w:rPr>
          <w:lang w:val="es-CR"/>
        </w:rPr>
      </w:pPr>
      <w:bookmarkStart w:id="107" w:name="_Toc281310122"/>
      <w:r w:rsidRPr="00113154">
        <w:rPr>
          <w:b/>
          <w:bCs/>
          <w:lang w:val="es-CR"/>
        </w:rPr>
        <w:t>Artículo 88.-</w:t>
      </w:r>
      <w:bookmarkEnd w:id="107"/>
      <w:r w:rsidRPr="00113154">
        <w:rPr>
          <w:b/>
          <w:bCs/>
          <w:lang w:val="es-CR"/>
        </w:rPr>
        <w:t xml:space="preserve"> </w:t>
      </w:r>
    </w:p>
    <w:p w:rsidR="00113154" w:rsidRPr="00113154" w:rsidRDefault="00113154" w:rsidP="00113154">
      <w:pPr>
        <w:jc w:val="both"/>
        <w:rPr>
          <w:lang w:val="es-CR"/>
        </w:rPr>
      </w:pPr>
      <w:r w:rsidRPr="00113154">
        <w:rPr>
          <w:lang w:val="es-CR"/>
        </w:rPr>
        <w:t xml:space="preserve">Si en el curso de un expediente se transfiere legalmente la competencia a otro órgano administrativo, con éste se continuará la causa, de oficio o a gestión de parte. </w:t>
      </w:r>
    </w:p>
    <w:p w:rsidR="00113154" w:rsidRPr="00113154" w:rsidRDefault="00113154" w:rsidP="00113154">
      <w:pPr>
        <w:jc w:val="both"/>
        <w:rPr>
          <w:lang w:val="es-CR"/>
        </w:rPr>
      </w:pPr>
      <w:bookmarkStart w:id="108" w:name="_Toc281310123"/>
      <w:r w:rsidRPr="00113154">
        <w:rPr>
          <w:b/>
          <w:bCs/>
          <w:i/>
          <w:iCs/>
          <w:lang w:val="es-CR"/>
        </w:rPr>
        <w:t>Sección Tercera: De la Delegación</w:t>
      </w:r>
      <w:bookmarkEnd w:id="108"/>
      <w:r w:rsidRPr="00113154">
        <w:rPr>
          <w:b/>
          <w:bCs/>
          <w:i/>
          <w:iCs/>
          <w:lang w:val="es-CR"/>
        </w:rPr>
        <w:t xml:space="preserve"> </w:t>
      </w:r>
    </w:p>
    <w:p w:rsidR="00113154" w:rsidRPr="00113154" w:rsidRDefault="00113154" w:rsidP="00113154">
      <w:pPr>
        <w:jc w:val="both"/>
        <w:rPr>
          <w:lang w:val="es-CR"/>
        </w:rPr>
      </w:pPr>
      <w:bookmarkStart w:id="109" w:name="_Toc281310124"/>
      <w:r w:rsidRPr="00113154">
        <w:rPr>
          <w:b/>
          <w:bCs/>
          <w:lang w:val="es-CR"/>
        </w:rPr>
        <w:t>Artículo 89.-</w:t>
      </w:r>
      <w:bookmarkEnd w:id="109"/>
      <w:r w:rsidRPr="00113154">
        <w:rPr>
          <w:b/>
          <w:bCs/>
          <w:lang w:val="es-CR"/>
        </w:rPr>
        <w:t xml:space="preserve"> </w:t>
      </w:r>
    </w:p>
    <w:p w:rsidR="00113154" w:rsidRPr="00113154" w:rsidRDefault="00113154" w:rsidP="00113154">
      <w:pPr>
        <w:jc w:val="both"/>
        <w:rPr>
          <w:lang w:val="es-CR"/>
        </w:rPr>
      </w:pPr>
      <w:r w:rsidRPr="00113154">
        <w:rPr>
          <w:lang w:val="es-CR"/>
        </w:rPr>
        <w:t xml:space="preserve">1. Todo servidor podrá delegar sus funciones propias en su inmediato inferior, cuando ambos tengan funciones de igual naturaleza. </w:t>
      </w:r>
    </w:p>
    <w:p w:rsidR="00113154" w:rsidRPr="00113154" w:rsidRDefault="00113154" w:rsidP="00113154">
      <w:pPr>
        <w:jc w:val="both"/>
        <w:rPr>
          <w:lang w:val="es-CR"/>
        </w:rPr>
      </w:pPr>
      <w:r w:rsidRPr="00113154">
        <w:rPr>
          <w:lang w:val="es-CR"/>
        </w:rPr>
        <w:t xml:space="preserve">2. La delegación no jerárquica o en diverso grado requerirá de otra norma expresa que la autorice, pero a la misma se aplicarán las reglas compatibles de esta Sección. </w:t>
      </w:r>
    </w:p>
    <w:p w:rsidR="00113154" w:rsidRPr="00113154" w:rsidRDefault="00113154" w:rsidP="00113154">
      <w:pPr>
        <w:jc w:val="both"/>
        <w:rPr>
          <w:lang w:val="es-CR"/>
        </w:rPr>
      </w:pPr>
      <w:r w:rsidRPr="00113154">
        <w:rPr>
          <w:lang w:val="es-CR"/>
        </w:rPr>
        <w:t xml:space="preserve">3. No será posible la delegación cuando la competencia haya sido otorgada al delegante en razón de su específica idoneidad para el cargo. </w:t>
      </w:r>
    </w:p>
    <w:p w:rsidR="00113154" w:rsidRPr="00113154" w:rsidRDefault="00113154" w:rsidP="00113154">
      <w:pPr>
        <w:jc w:val="both"/>
        <w:rPr>
          <w:lang w:val="es-CR"/>
        </w:rPr>
      </w:pPr>
      <w:r w:rsidRPr="00113154">
        <w:rPr>
          <w:lang w:val="es-CR"/>
        </w:rPr>
        <w:t xml:space="preserve">4. La delegación deberá ser publicada en el Diario Oficial cuando sea para un tipo de acto y no para un acto determinado. </w:t>
      </w:r>
    </w:p>
    <w:p w:rsidR="00113154" w:rsidRPr="00113154" w:rsidRDefault="00113154" w:rsidP="00113154">
      <w:pPr>
        <w:jc w:val="both"/>
        <w:rPr>
          <w:lang w:val="es-CR"/>
        </w:rPr>
      </w:pPr>
      <w:bookmarkStart w:id="110" w:name="_Toc281310125"/>
      <w:r w:rsidRPr="00113154">
        <w:rPr>
          <w:b/>
          <w:bCs/>
          <w:lang w:val="es-CR"/>
        </w:rPr>
        <w:t>Artículo 90.-</w:t>
      </w:r>
      <w:bookmarkEnd w:id="110"/>
      <w:r w:rsidRPr="00113154">
        <w:rPr>
          <w:b/>
          <w:bCs/>
          <w:lang w:val="es-CR"/>
        </w:rPr>
        <w:t xml:space="preserve"> </w:t>
      </w:r>
    </w:p>
    <w:p w:rsidR="00113154" w:rsidRPr="00113154" w:rsidRDefault="00113154" w:rsidP="00113154">
      <w:pPr>
        <w:jc w:val="both"/>
        <w:rPr>
          <w:lang w:val="es-CR"/>
        </w:rPr>
      </w:pPr>
      <w:r w:rsidRPr="00113154">
        <w:rPr>
          <w:lang w:val="es-CR"/>
        </w:rPr>
        <w:t xml:space="preserve">La delegación tendrá siempre los siguientes límites: </w:t>
      </w:r>
    </w:p>
    <w:p w:rsidR="00113154" w:rsidRPr="00113154" w:rsidRDefault="00113154" w:rsidP="00113154">
      <w:pPr>
        <w:jc w:val="both"/>
        <w:rPr>
          <w:lang w:val="es-CR"/>
        </w:rPr>
      </w:pPr>
      <w:r w:rsidRPr="00113154">
        <w:rPr>
          <w:lang w:val="es-CR"/>
        </w:rPr>
        <w:t xml:space="preserve">a) La delegación podrá ser revocada en cualquier momento por el órgano que la ha conferido; </w:t>
      </w:r>
    </w:p>
    <w:p w:rsidR="00113154" w:rsidRPr="00113154" w:rsidRDefault="00113154" w:rsidP="00113154">
      <w:pPr>
        <w:jc w:val="both"/>
        <w:rPr>
          <w:lang w:val="es-CR"/>
        </w:rPr>
      </w:pPr>
      <w:r w:rsidRPr="00113154">
        <w:rPr>
          <w:lang w:val="es-CR"/>
        </w:rPr>
        <w:t xml:space="preserve">b) No podrán delegarse potestades delegadas; </w:t>
      </w:r>
    </w:p>
    <w:p w:rsidR="00113154" w:rsidRPr="00113154" w:rsidRDefault="00113154" w:rsidP="00113154">
      <w:pPr>
        <w:jc w:val="both"/>
        <w:rPr>
          <w:lang w:val="es-CR"/>
        </w:rPr>
      </w:pPr>
      <w:r w:rsidRPr="00113154">
        <w:rPr>
          <w:lang w:val="es-CR"/>
        </w:rPr>
        <w:t xml:space="preserve">c) No podrá hacerse una delegación total ni tampoco de las competencias esenciales del órgano, que le dan nombre o que justifican su existencia; </w:t>
      </w:r>
    </w:p>
    <w:p w:rsidR="00113154" w:rsidRPr="00113154" w:rsidRDefault="00113154" w:rsidP="00113154">
      <w:pPr>
        <w:jc w:val="both"/>
        <w:rPr>
          <w:lang w:val="es-CR"/>
        </w:rPr>
      </w:pPr>
      <w:r w:rsidRPr="00113154">
        <w:rPr>
          <w:lang w:val="es-CR"/>
        </w:rPr>
        <w:t xml:space="preserve">d) No podrá hacerse delegación sino entre órgano de la misma clase, por razón de la materia, del territorio y de la naturaleza de la función; y </w:t>
      </w:r>
    </w:p>
    <w:p w:rsidR="00113154" w:rsidRPr="00113154" w:rsidRDefault="00113154" w:rsidP="00113154">
      <w:pPr>
        <w:jc w:val="both"/>
        <w:rPr>
          <w:lang w:val="es-CR"/>
        </w:rPr>
      </w:pPr>
      <w:r w:rsidRPr="00113154">
        <w:rPr>
          <w:lang w:val="es-CR"/>
        </w:rPr>
        <w:t xml:space="preserve">e) El órgano colegiado no podrán delegar sus funciones, sino únicamente la instrucción de las mismas, en el Secretario. </w:t>
      </w:r>
    </w:p>
    <w:p w:rsidR="00113154" w:rsidRPr="00113154" w:rsidRDefault="00113154" w:rsidP="00113154">
      <w:pPr>
        <w:jc w:val="both"/>
        <w:rPr>
          <w:lang w:val="es-CR"/>
        </w:rPr>
      </w:pPr>
      <w:bookmarkStart w:id="111" w:name="_Toc281310126"/>
      <w:r w:rsidRPr="00113154">
        <w:rPr>
          <w:b/>
          <w:bCs/>
          <w:lang w:val="es-CR"/>
        </w:rPr>
        <w:t>Artículo 91.-</w:t>
      </w:r>
      <w:bookmarkEnd w:id="111"/>
      <w:r w:rsidRPr="00113154">
        <w:rPr>
          <w:b/>
          <w:bCs/>
          <w:lang w:val="es-CR"/>
        </w:rPr>
        <w:t xml:space="preserve"> </w:t>
      </w:r>
    </w:p>
    <w:p w:rsidR="00113154" w:rsidRPr="00113154" w:rsidRDefault="00113154" w:rsidP="00113154">
      <w:pPr>
        <w:jc w:val="both"/>
        <w:rPr>
          <w:lang w:val="es-CR"/>
        </w:rPr>
      </w:pPr>
      <w:r w:rsidRPr="00113154">
        <w:rPr>
          <w:lang w:val="es-CR"/>
        </w:rPr>
        <w:lastRenderedPageBreak/>
        <w:t xml:space="preserve">El delegante tendrá siempre la obligación de vigilar la gestión del delegado y podrá ser responsable con éste por culpa en la vigilancia. Sólo habrá lugar a culpa en la elección cuando ésta haya sido discrecional. </w:t>
      </w:r>
    </w:p>
    <w:p w:rsidR="00113154" w:rsidRPr="00113154" w:rsidRDefault="00113154" w:rsidP="00113154">
      <w:pPr>
        <w:jc w:val="both"/>
        <w:rPr>
          <w:lang w:val="es-CR"/>
        </w:rPr>
      </w:pPr>
      <w:bookmarkStart w:id="112" w:name="_Toc281310127"/>
      <w:r w:rsidRPr="00113154">
        <w:rPr>
          <w:b/>
          <w:bCs/>
          <w:lang w:val="es-CR"/>
        </w:rPr>
        <w:t>Artículo 92.-</w:t>
      </w:r>
      <w:bookmarkEnd w:id="112"/>
      <w:r w:rsidRPr="00113154">
        <w:rPr>
          <w:b/>
          <w:bCs/>
          <w:lang w:val="es-CR"/>
        </w:rPr>
        <w:t xml:space="preserve"> </w:t>
      </w:r>
    </w:p>
    <w:p w:rsidR="00113154" w:rsidRPr="00113154" w:rsidRDefault="00113154" w:rsidP="00113154">
      <w:pPr>
        <w:jc w:val="both"/>
        <w:rPr>
          <w:lang w:val="es-CR"/>
        </w:rPr>
      </w:pPr>
      <w:r w:rsidRPr="00113154">
        <w:rPr>
          <w:lang w:val="es-CR"/>
        </w:rPr>
        <w:t xml:space="preserve">Se podrá delegar la firma de resoluciones, en cuyo caso el delegante será el único responsable y el delegado no podrá resolver, limitándose a firmar lo resuelto por aquél. </w:t>
      </w:r>
    </w:p>
    <w:p w:rsidR="00113154" w:rsidRPr="00113154" w:rsidRDefault="00113154" w:rsidP="00113154">
      <w:pPr>
        <w:jc w:val="both"/>
        <w:rPr>
          <w:lang w:val="es-CR"/>
        </w:rPr>
      </w:pPr>
      <w:bookmarkStart w:id="113" w:name="_Toc281310128"/>
      <w:r w:rsidRPr="00113154">
        <w:rPr>
          <w:b/>
          <w:bCs/>
          <w:i/>
          <w:iCs/>
          <w:lang w:val="es-CR"/>
        </w:rPr>
        <w:t>Sección Cuarta De la Avocación</w:t>
      </w:r>
      <w:bookmarkEnd w:id="113"/>
      <w:r w:rsidRPr="00113154">
        <w:rPr>
          <w:b/>
          <w:bCs/>
          <w:i/>
          <w:iCs/>
          <w:lang w:val="es-CR"/>
        </w:rPr>
        <w:t xml:space="preserve"> </w:t>
      </w:r>
    </w:p>
    <w:p w:rsidR="00113154" w:rsidRPr="00113154" w:rsidRDefault="00113154" w:rsidP="00113154">
      <w:pPr>
        <w:jc w:val="both"/>
        <w:rPr>
          <w:lang w:val="es-CR"/>
        </w:rPr>
      </w:pPr>
      <w:bookmarkStart w:id="114" w:name="_Toc281310129"/>
      <w:r w:rsidRPr="00113154">
        <w:rPr>
          <w:b/>
          <w:bCs/>
          <w:lang w:val="es-CR"/>
        </w:rPr>
        <w:t>Artículo 93.-</w:t>
      </w:r>
      <w:bookmarkEnd w:id="114"/>
      <w:r w:rsidRPr="00113154">
        <w:rPr>
          <w:b/>
          <w:bCs/>
          <w:lang w:val="es-CR"/>
        </w:rPr>
        <w:t xml:space="preserve"> </w:t>
      </w:r>
    </w:p>
    <w:p w:rsidR="00113154" w:rsidRPr="00113154" w:rsidRDefault="00113154" w:rsidP="00113154">
      <w:pPr>
        <w:jc w:val="both"/>
        <w:rPr>
          <w:lang w:val="es-CR"/>
        </w:rPr>
      </w:pPr>
      <w:r w:rsidRPr="00113154">
        <w:rPr>
          <w:lang w:val="es-CR"/>
        </w:rPr>
        <w:t xml:space="preserve">1. El superior podrá, incluso por razones de oportunidad, avocar la decisión de asuntos del inmediato inferior cuando no haya recurso jerárquico contra la decisión de éste y en tal caso la resolución del superior agotará también la vía administrativa. </w:t>
      </w:r>
    </w:p>
    <w:p w:rsidR="00113154" w:rsidRPr="00113154" w:rsidRDefault="00113154" w:rsidP="00113154">
      <w:pPr>
        <w:jc w:val="both"/>
        <w:rPr>
          <w:lang w:val="es-CR"/>
        </w:rPr>
      </w:pPr>
      <w:r w:rsidRPr="00113154">
        <w:rPr>
          <w:lang w:val="es-CR"/>
        </w:rPr>
        <w:t xml:space="preserve">2. La avocación no creará subordinación especial entre </w:t>
      </w:r>
      <w:proofErr w:type="spellStart"/>
      <w:r w:rsidRPr="00113154">
        <w:rPr>
          <w:lang w:val="es-CR"/>
        </w:rPr>
        <w:t>avocante</w:t>
      </w:r>
      <w:proofErr w:type="spellEnd"/>
      <w:r w:rsidRPr="00113154">
        <w:rPr>
          <w:lang w:val="es-CR"/>
        </w:rPr>
        <w:t xml:space="preserve"> y avocado. </w:t>
      </w:r>
    </w:p>
    <w:p w:rsidR="00113154" w:rsidRPr="00113154" w:rsidRDefault="00113154" w:rsidP="00113154">
      <w:pPr>
        <w:jc w:val="both"/>
        <w:rPr>
          <w:lang w:val="es-CR"/>
        </w:rPr>
      </w:pPr>
      <w:r w:rsidRPr="00113154">
        <w:rPr>
          <w:lang w:val="es-CR"/>
        </w:rPr>
        <w:t xml:space="preserve">3. El avocado no tendrá ninguna vigilancia sobre la conducta del </w:t>
      </w:r>
      <w:proofErr w:type="spellStart"/>
      <w:r w:rsidRPr="00113154">
        <w:rPr>
          <w:lang w:val="es-CR"/>
        </w:rPr>
        <w:t>avocante</w:t>
      </w:r>
      <w:proofErr w:type="spellEnd"/>
      <w:r w:rsidRPr="00113154">
        <w:rPr>
          <w:lang w:val="es-CR"/>
        </w:rPr>
        <w:t xml:space="preserve"> ni es responsable por ésta. </w:t>
      </w:r>
    </w:p>
    <w:p w:rsidR="00113154" w:rsidRPr="00113154" w:rsidRDefault="00113154" w:rsidP="00113154">
      <w:pPr>
        <w:jc w:val="both"/>
        <w:rPr>
          <w:lang w:val="es-CR"/>
        </w:rPr>
      </w:pPr>
      <w:r w:rsidRPr="00113154">
        <w:rPr>
          <w:lang w:val="es-CR"/>
        </w:rPr>
        <w:t xml:space="preserve">4. Cuando se refiera a un tipo de negocio, y no a uno determinado, deberá publicarse en el Diario Oficial. </w:t>
      </w:r>
    </w:p>
    <w:p w:rsidR="00113154" w:rsidRPr="00113154" w:rsidRDefault="00113154" w:rsidP="00113154">
      <w:pPr>
        <w:jc w:val="both"/>
        <w:rPr>
          <w:lang w:val="es-CR"/>
        </w:rPr>
      </w:pPr>
      <w:r w:rsidRPr="00113154">
        <w:rPr>
          <w:lang w:val="es-CR"/>
        </w:rPr>
        <w:t xml:space="preserve">5. Tendrá los mismos límites de la delegación en lo compatible. </w:t>
      </w:r>
    </w:p>
    <w:p w:rsidR="00113154" w:rsidRPr="00113154" w:rsidRDefault="00113154" w:rsidP="00113154">
      <w:pPr>
        <w:jc w:val="both"/>
        <w:rPr>
          <w:lang w:val="es-CR"/>
        </w:rPr>
      </w:pPr>
      <w:r w:rsidRPr="00113154">
        <w:rPr>
          <w:lang w:val="es-CR"/>
        </w:rPr>
        <w:t xml:space="preserve">6. La avocación no jerárquica o de competencias de un órgano que no sea el inmediato inferior requerirá de otra ley que la autorice. </w:t>
      </w:r>
    </w:p>
    <w:p w:rsidR="00113154" w:rsidRPr="00113154" w:rsidRDefault="00113154" w:rsidP="00113154">
      <w:pPr>
        <w:jc w:val="both"/>
        <w:rPr>
          <w:lang w:val="es-CR"/>
        </w:rPr>
      </w:pPr>
      <w:bookmarkStart w:id="115" w:name="_Toc281310130"/>
      <w:r w:rsidRPr="00113154">
        <w:rPr>
          <w:b/>
          <w:bCs/>
          <w:lang w:val="es-CR"/>
        </w:rPr>
        <w:t>Artículo 94.-</w:t>
      </w:r>
      <w:bookmarkEnd w:id="115"/>
      <w:r w:rsidRPr="00113154">
        <w:rPr>
          <w:b/>
          <w:bCs/>
          <w:lang w:val="es-CR"/>
        </w:rPr>
        <w:t xml:space="preserve"> </w:t>
      </w:r>
    </w:p>
    <w:p w:rsidR="00113154" w:rsidRPr="00113154" w:rsidRDefault="00113154" w:rsidP="00113154">
      <w:pPr>
        <w:jc w:val="both"/>
        <w:rPr>
          <w:lang w:val="es-CR"/>
        </w:rPr>
      </w:pPr>
      <w:r w:rsidRPr="00113154">
        <w:rPr>
          <w:lang w:val="es-CR"/>
        </w:rPr>
        <w:t xml:space="preserve">El órgano delegante podrá avocar el conocimiento y decisión de cualquier asunto concreto que corresponde decidir al inferior en virtud de la delegación general. </w:t>
      </w:r>
    </w:p>
    <w:p w:rsidR="00113154" w:rsidRPr="00113154" w:rsidRDefault="00113154" w:rsidP="00113154">
      <w:pPr>
        <w:jc w:val="both"/>
        <w:rPr>
          <w:lang w:val="es-CR"/>
        </w:rPr>
      </w:pPr>
      <w:bookmarkStart w:id="116" w:name="_Toc281310131"/>
      <w:r w:rsidRPr="00113154">
        <w:rPr>
          <w:b/>
          <w:bCs/>
          <w:i/>
          <w:iCs/>
          <w:lang w:val="es-CR"/>
        </w:rPr>
        <w:t>Sección Quinta: De la Suplencia y de la Subrogación</w:t>
      </w:r>
      <w:bookmarkEnd w:id="116"/>
      <w:r w:rsidRPr="00113154">
        <w:rPr>
          <w:b/>
          <w:bCs/>
          <w:i/>
          <w:iCs/>
          <w:lang w:val="es-CR"/>
        </w:rPr>
        <w:t xml:space="preserve"> </w:t>
      </w:r>
    </w:p>
    <w:p w:rsidR="00113154" w:rsidRPr="00113154" w:rsidRDefault="00113154" w:rsidP="00113154">
      <w:pPr>
        <w:jc w:val="both"/>
        <w:rPr>
          <w:lang w:val="es-CR"/>
        </w:rPr>
      </w:pPr>
      <w:bookmarkStart w:id="117" w:name="_Toc281310132"/>
      <w:r w:rsidRPr="00113154">
        <w:rPr>
          <w:b/>
          <w:bCs/>
          <w:lang w:val="es-CR"/>
        </w:rPr>
        <w:t>Artículo 95.-</w:t>
      </w:r>
      <w:bookmarkEnd w:id="117"/>
      <w:r w:rsidRPr="00113154">
        <w:rPr>
          <w:b/>
          <w:bCs/>
          <w:lang w:val="es-CR"/>
        </w:rPr>
        <w:t xml:space="preserve"> </w:t>
      </w:r>
    </w:p>
    <w:p w:rsidR="00113154" w:rsidRPr="00113154" w:rsidRDefault="00113154" w:rsidP="00113154">
      <w:pPr>
        <w:jc w:val="both"/>
        <w:rPr>
          <w:lang w:val="es-CR"/>
        </w:rPr>
      </w:pPr>
      <w:r w:rsidRPr="00113154">
        <w:rPr>
          <w:lang w:val="es-CR"/>
        </w:rPr>
        <w:t xml:space="preserve">1. Las ausencias temporales o definitivas del servidor podrán ser suplidas por el superior jerárquico inmediato o por el suplente que se nombre. </w:t>
      </w:r>
    </w:p>
    <w:p w:rsidR="00113154" w:rsidRPr="00113154" w:rsidRDefault="00113154" w:rsidP="00113154">
      <w:pPr>
        <w:jc w:val="both"/>
        <w:rPr>
          <w:lang w:val="es-CR"/>
        </w:rPr>
      </w:pPr>
      <w:r w:rsidRPr="00113154">
        <w:rPr>
          <w:lang w:val="es-CR"/>
        </w:rPr>
        <w:t xml:space="preserve">2. Si el superior jerárquico no quisiere hacer la suplencia o transcurridos dos meses de iniciado su ejercicio por él, deberá nombrarse al suplente de conformidad con la ley. </w:t>
      </w:r>
    </w:p>
    <w:p w:rsidR="00113154" w:rsidRPr="00113154" w:rsidRDefault="00113154" w:rsidP="00113154">
      <w:pPr>
        <w:jc w:val="both"/>
        <w:rPr>
          <w:lang w:val="es-CR"/>
        </w:rPr>
      </w:pPr>
      <w:r w:rsidRPr="00113154">
        <w:rPr>
          <w:lang w:val="es-CR"/>
        </w:rPr>
        <w:t xml:space="preserve">3. Si la plaza está cubierta por el régimen especial del Servicio Civil el suplente será nombrado de conformidad con éste; si no lo está podrá ser nombrado libremente. </w:t>
      </w:r>
    </w:p>
    <w:p w:rsidR="00113154" w:rsidRPr="00113154" w:rsidRDefault="00113154" w:rsidP="00113154">
      <w:pPr>
        <w:jc w:val="both"/>
        <w:rPr>
          <w:lang w:val="es-CR"/>
        </w:rPr>
      </w:pPr>
      <w:bookmarkStart w:id="118" w:name="_Toc281310133"/>
      <w:r w:rsidRPr="00113154">
        <w:rPr>
          <w:b/>
          <w:bCs/>
          <w:lang w:val="es-CR"/>
        </w:rPr>
        <w:lastRenderedPageBreak/>
        <w:t>Artículo 96.-</w:t>
      </w:r>
      <w:bookmarkEnd w:id="118"/>
      <w:r w:rsidRPr="00113154">
        <w:rPr>
          <w:b/>
          <w:bCs/>
          <w:lang w:val="es-CR"/>
        </w:rPr>
        <w:t xml:space="preserve"> </w:t>
      </w:r>
    </w:p>
    <w:p w:rsidR="00113154" w:rsidRPr="00113154" w:rsidRDefault="00113154" w:rsidP="00113154">
      <w:pPr>
        <w:jc w:val="both"/>
        <w:rPr>
          <w:lang w:val="es-CR"/>
        </w:rPr>
      </w:pPr>
      <w:r w:rsidRPr="00113154">
        <w:rPr>
          <w:lang w:val="es-CR"/>
        </w:rPr>
        <w:t xml:space="preserve">1. El suplente sustituirá al titular para todo efecto legal, sin subordinación ninguna, y ejercerá las competencias del órgano con la plenitud de los poderes y deberes que las mismas contienen. </w:t>
      </w:r>
    </w:p>
    <w:p w:rsidR="00113154" w:rsidRPr="00113154" w:rsidRDefault="00113154" w:rsidP="00113154">
      <w:pPr>
        <w:jc w:val="both"/>
        <w:rPr>
          <w:lang w:val="es-CR"/>
        </w:rPr>
      </w:pPr>
      <w:r w:rsidRPr="00113154">
        <w:rPr>
          <w:lang w:val="es-CR"/>
        </w:rPr>
        <w:t xml:space="preserve">2. Toda suplencia requerirá el nombramiento del suplente, con la excepción prevista en el artículo anterior, en cuanto al superior jerárquico inmediato. </w:t>
      </w:r>
    </w:p>
    <w:p w:rsidR="00113154" w:rsidRPr="00113154" w:rsidRDefault="00113154" w:rsidP="00113154">
      <w:pPr>
        <w:jc w:val="both"/>
        <w:rPr>
          <w:lang w:val="es-CR"/>
        </w:rPr>
      </w:pPr>
      <w:r w:rsidRPr="00113154">
        <w:rPr>
          <w:lang w:val="es-CR"/>
        </w:rPr>
        <w:t xml:space="preserve">3. El nombramiento del suplente se hará siempre dejando a salvo la potestad de nombrar un nuevo titular, sin responsabilidad ninguna para la Administración. </w:t>
      </w:r>
    </w:p>
    <w:p w:rsidR="00113154" w:rsidRPr="00113154" w:rsidRDefault="00113154" w:rsidP="00113154">
      <w:pPr>
        <w:jc w:val="both"/>
        <w:rPr>
          <w:lang w:val="es-CR"/>
        </w:rPr>
      </w:pPr>
      <w:bookmarkStart w:id="119" w:name="_Toc281310134"/>
      <w:r w:rsidRPr="00113154">
        <w:rPr>
          <w:b/>
          <w:bCs/>
          <w:i/>
          <w:iCs/>
          <w:lang w:val="es-CR"/>
        </w:rPr>
        <w:t>Sección Sexta: De la Sustitución del Acto</w:t>
      </w:r>
      <w:bookmarkEnd w:id="119"/>
      <w:r w:rsidRPr="00113154">
        <w:rPr>
          <w:b/>
          <w:bCs/>
          <w:i/>
          <w:iCs/>
          <w:lang w:val="es-CR"/>
        </w:rPr>
        <w:t xml:space="preserve"> </w:t>
      </w:r>
    </w:p>
    <w:p w:rsidR="00113154" w:rsidRPr="00113154" w:rsidRDefault="00113154" w:rsidP="00113154">
      <w:pPr>
        <w:jc w:val="both"/>
        <w:rPr>
          <w:lang w:val="es-CR"/>
        </w:rPr>
      </w:pPr>
      <w:bookmarkStart w:id="120" w:name="_Toc281310135"/>
      <w:r w:rsidRPr="00113154">
        <w:rPr>
          <w:b/>
          <w:bCs/>
          <w:lang w:val="es-CR"/>
        </w:rPr>
        <w:t>Artículo 97.-</w:t>
      </w:r>
      <w:bookmarkEnd w:id="120"/>
      <w:r w:rsidRPr="00113154">
        <w:rPr>
          <w:b/>
          <w:bCs/>
          <w:lang w:val="es-CR"/>
        </w:rPr>
        <w:t xml:space="preserve"> </w:t>
      </w:r>
    </w:p>
    <w:p w:rsidR="00113154" w:rsidRPr="00113154" w:rsidRDefault="00113154" w:rsidP="00113154">
      <w:pPr>
        <w:jc w:val="both"/>
        <w:rPr>
          <w:lang w:val="es-CR"/>
        </w:rPr>
      </w:pPr>
      <w:r w:rsidRPr="00113154">
        <w:rPr>
          <w:lang w:val="es-CR"/>
        </w:rPr>
        <w:t xml:space="preserve">1. El superior podrá sustituir al inmediato inferior cuando éste omita la conducta necesaria para el cumplimiento de los deberes de su cargo, pese a la debida intimación para que los cumpla, sin probar justa causa al respecto. </w:t>
      </w:r>
    </w:p>
    <w:p w:rsidR="00113154" w:rsidRPr="00113154" w:rsidRDefault="00113154" w:rsidP="00113154">
      <w:pPr>
        <w:jc w:val="both"/>
        <w:rPr>
          <w:lang w:val="es-CR"/>
        </w:rPr>
      </w:pPr>
      <w:r w:rsidRPr="00113154">
        <w:rPr>
          <w:lang w:val="es-CR"/>
        </w:rPr>
        <w:t xml:space="preserve">2. Para hacer la intimación bastará el envío de carta certificada al inferior con tres días de anticipación, advirtiendo la posibilidad de la sustitución. </w:t>
      </w:r>
    </w:p>
    <w:p w:rsidR="00113154" w:rsidRPr="00113154" w:rsidRDefault="00113154" w:rsidP="00113154">
      <w:pPr>
        <w:jc w:val="both"/>
        <w:rPr>
          <w:lang w:val="es-CR"/>
        </w:rPr>
      </w:pPr>
      <w:r w:rsidRPr="00113154">
        <w:rPr>
          <w:lang w:val="es-CR"/>
        </w:rPr>
        <w:t xml:space="preserve">3. La sustitución bien fundada será justa causa de despido del inferior. </w:t>
      </w:r>
    </w:p>
    <w:p w:rsidR="00113154" w:rsidRPr="00113154" w:rsidRDefault="00113154" w:rsidP="00113154">
      <w:pPr>
        <w:jc w:val="both"/>
        <w:rPr>
          <w:lang w:val="es-CR"/>
        </w:rPr>
      </w:pPr>
      <w:bookmarkStart w:id="121" w:name="_Toc281310136"/>
      <w:r w:rsidRPr="00113154">
        <w:rPr>
          <w:b/>
          <w:bCs/>
          <w:i/>
          <w:iCs/>
          <w:lang w:val="es-CR"/>
        </w:rPr>
        <w:t>Sección Sétima: De la Sustitución del Titular</w:t>
      </w:r>
      <w:bookmarkEnd w:id="121"/>
      <w:r w:rsidRPr="00113154">
        <w:rPr>
          <w:b/>
          <w:bCs/>
          <w:i/>
          <w:iCs/>
          <w:lang w:val="es-CR"/>
        </w:rPr>
        <w:t xml:space="preserve"> </w:t>
      </w:r>
    </w:p>
    <w:p w:rsidR="00113154" w:rsidRPr="00113154" w:rsidRDefault="00113154" w:rsidP="00113154">
      <w:pPr>
        <w:jc w:val="both"/>
        <w:rPr>
          <w:lang w:val="es-CR"/>
        </w:rPr>
      </w:pPr>
      <w:bookmarkStart w:id="122" w:name="_Toc281310137"/>
      <w:r w:rsidRPr="00113154">
        <w:rPr>
          <w:b/>
          <w:bCs/>
          <w:lang w:val="es-CR"/>
        </w:rPr>
        <w:t>Artículo 98.-</w:t>
      </w:r>
      <w:bookmarkEnd w:id="122"/>
      <w:r w:rsidRPr="00113154">
        <w:rPr>
          <w:b/>
          <w:bCs/>
          <w:lang w:val="es-CR"/>
        </w:rPr>
        <w:t xml:space="preserve"> </w:t>
      </w:r>
    </w:p>
    <w:p w:rsidR="00113154" w:rsidRPr="00113154" w:rsidRDefault="00113154" w:rsidP="00113154">
      <w:pPr>
        <w:jc w:val="both"/>
        <w:rPr>
          <w:lang w:val="es-CR"/>
        </w:rPr>
      </w:pPr>
      <w:r w:rsidRPr="00113154">
        <w:rPr>
          <w:lang w:val="es-CR"/>
        </w:rPr>
        <w:t xml:space="preserve">1. El Poder Ejecutivo, dentro del ramo correspondiente, podrá remover y sustituir, sin responsabilidad para el Estado, al inferior no jerárquico, individual o colegiado, del Estado o de cualquier otro ente descentralizado, que desobedezca reiteradamente las directrices que aquel le haya impartido sin dar explicación satisfactoria al respecto, pese a las intimaciones recibidas. Cuando se trate de directores de instituciones autónomas la remoción deberá hacerla el Consejo de Gobierno. </w:t>
      </w:r>
    </w:p>
    <w:p w:rsidR="00113154" w:rsidRPr="00113154" w:rsidRDefault="00113154" w:rsidP="00113154">
      <w:pPr>
        <w:jc w:val="both"/>
        <w:rPr>
          <w:lang w:val="es-CR"/>
        </w:rPr>
      </w:pPr>
      <w:r w:rsidRPr="00113154">
        <w:rPr>
          <w:lang w:val="es-CR"/>
        </w:rPr>
        <w:t xml:space="preserve">2. El servidor o colegio sustituto tendrá todas las potestades y atribuciones del titular ordinario, pero deberá usarlas para lo estrictamente indispensable al restablecimiento de la armonía de la normalidad administrativa, so pena de incurrir en nulidad. </w:t>
      </w:r>
    </w:p>
    <w:p w:rsidR="00113154" w:rsidRPr="00113154" w:rsidRDefault="00113154" w:rsidP="00113154">
      <w:pPr>
        <w:jc w:val="both"/>
        <w:rPr>
          <w:lang w:val="es-CR"/>
        </w:rPr>
      </w:pPr>
      <w:r w:rsidRPr="00113154">
        <w:rPr>
          <w:lang w:val="es-CR"/>
        </w:rPr>
        <w:t xml:space="preserve">3. Los actos del sustituto, en este caso, se reputarán propios del ente u órgano que ha sufrido la sustitución, para todo efecto legal. </w:t>
      </w:r>
    </w:p>
    <w:p w:rsidR="00113154" w:rsidRPr="00113154" w:rsidRDefault="00113154" w:rsidP="00113154">
      <w:pPr>
        <w:jc w:val="both"/>
        <w:rPr>
          <w:lang w:val="es-CR"/>
        </w:rPr>
      </w:pPr>
      <w:r w:rsidRPr="00113154">
        <w:rPr>
          <w:lang w:val="es-CR"/>
        </w:rPr>
        <w:t xml:space="preserve">4. La sustitución regulada por este artículo creará un vínculo jerárquico entre el Poder Ejecutivo y el sustituto, pero ninguna entre éste y el sustituto * </w:t>
      </w:r>
    </w:p>
    <w:p w:rsidR="00113154" w:rsidRPr="00113154" w:rsidRDefault="00113154" w:rsidP="00113154">
      <w:pPr>
        <w:jc w:val="both"/>
        <w:rPr>
          <w:lang w:val="es-CR"/>
        </w:rPr>
      </w:pPr>
      <w:r w:rsidRPr="00113154">
        <w:rPr>
          <w:lang w:val="es-CR"/>
        </w:rPr>
        <w:t xml:space="preserve">*NOTA: debe leerse correctamente como "sustituido" </w:t>
      </w:r>
    </w:p>
    <w:p w:rsidR="00113154" w:rsidRPr="00113154" w:rsidRDefault="00113154" w:rsidP="00113154">
      <w:pPr>
        <w:jc w:val="both"/>
        <w:rPr>
          <w:lang w:val="es-CR"/>
        </w:rPr>
      </w:pPr>
      <w:r w:rsidRPr="00113154">
        <w:rPr>
          <w:lang w:val="es-CR"/>
        </w:rPr>
        <w:lastRenderedPageBreak/>
        <w:t xml:space="preserve">5. La sustitución deberá ser precedida por al menos tres intimaciones instando al inferior a justificar su conducta y a cumplir. </w:t>
      </w:r>
    </w:p>
    <w:p w:rsidR="00113154" w:rsidRPr="00113154" w:rsidRDefault="00113154" w:rsidP="00113154">
      <w:pPr>
        <w:jc w:val="both"/>
        <w:rPr>
          <w:lang w:val="es-CR"/>
        </w:rPr>
      </w:pPr>
      <w:r w:rsidRPr="00113154">
        <w:rPr>
          <w:lang w:val="es-CR"/>
        </w:rPr>
        <w:t xml:space="preserve">6. El silencio del sustituido será por sí justa causa para la sustitución. </w:t>
      </w:r>
    </w:p>
    <w:p w:rsidR="00113154" w:rsidRPr="00113154" w:rsidRDefault="00113154" w:rsidP="00113154">
      <w:pPr>
        <w:jc w:val="both"/>
        <w:rPr>
          <w:lang w:val="es-CR"/>
        </w:rPr>
      </w:pPr>
      <w:r w:rsidRPr="00113154">
        <w:rPr>
          <w:lang w:val="es-CR"/>
        </w:rPr>
        <w:t xml:space="preserve">7. Para hacer la intimación bastará carta certificada, en los términos señalados en el artículo anterior. </w:t>
      </w:r>
    </w:p>
    <w:p w:rsidR="00113154" w:rsidRPr="00113154" w:rsidRDefault="00113154" w:rsidP="00113154">
      <w:pPr>
        <w:jc w:val="both"/>
        <w:rPr>
          <w:lang w:val="es-CR"/>
        </w:rPr>
      </w:pPr>
      <w:bookmarkStart w:id="123" w:name="_Toc281310138"/>
      <w:r w:rsidRPr="00113154">
        <w:rPr>
          <w:b/>
          <w:bCs/>
          <w:i/>
          <w:iCs/>
          <w:lang w:val="es-CR"/>
        </w:rPr>
        <w:t xml:space="preserve">Título Cuarto: De las Relaciones </w:t>
      </w:r>
      <w:proofErr w:type="spellStart"/>
      <w:r w:rsidRPr="00113154">
        <w:rPr>
          <w:b/>
          <w:bCs/>
          <w:i/>
          <w:iCs/>
          <w:lang w:val="es-CR"/>
        </w:rPr>
        <w:t>Interorgánicas</w:t>
      </w:r>
      <w:bookmarkEnd w:id="123"/>
      <w:proofErr w:type="spellEnd"/>
      <w:r w:rsidRPr="00113154">
        <w:rPr>
          <w:b/>
          <w:bCs/>
          <w:i/>
          <w:iCs/>
          <w:lang w:val="es-CR"/>
        </w:rPr>
        <w:t xml:space="preserve"> </w:t>
      </w:r>
    </w:p>
    <w:p w:rsidR="00113154" w:rsidRPr="00113154" w:rsidRDefault="00113154" w:rsidP="00113154">
      <w:pPr>
        <w:jc w:val="both"/>
        <w:rPr>
          <w:lang w:val="es-CR"/>
        </w:rPr>
      </w:pPr>
      <w:bookmarkStart w:id="124" w:name="_Toc281310139"/>
      <w:r w:rsidRPr="00113154">
        <w:rPr>
          <w:b/>
          <w:bCs/>
          <w:i/>
          <w:iCs/>
          <w:lang w:val="es-CR"/>
        </w:rPr>
        <w:t>Capítulo Primero: De la Relación de Dirección</w:t>
      </w:r>
      <w:bookmarkEnd w:id="124"/>
      <w:r w:rsidRPr="00113154">
        <w:rPr>
          <w:b/>
          <w:bCs/>
          <w:i/>
          <w:iCs/>
          <w:lang w:val="es-CR"/>
        </w:rPr>
        <w:t xml:space="preserve"> </w:t>
      </w:r>
    </w:p>
    <w:p w:rsidR="00113154" w:rsidRPr="00113154" w:rsidRDefault="00113154" w:rsidP="00113154">
      <w:pPr>
        <w:jc w:val="both"/>
        <w:rPr>
          <w:lang w:val="es-CR"/>
        </w:rPr>
      </w:pPr>
      <w:bookmarkStart w:id="125" w:name="_Toc281310140"/>
      <w:r w:rsidRPr="00113154">
        <w:rPr>
          <w:b/>
          <w:bCs/>
          <w:lang w:val="es-CR"/>
        </w:rPr>
        <w:t>Artículo 99.-</w:t>
      </w:r>
      <w:bookmarkEnd w:id="125"/>
      <w:r w:rsidRPr="00113154">
        <w:rPr>
          <w:b/>
          <w:bCs/>
          <w:lang w:val="es-CR"/>
        </w:rPr>
        <w:t xml:space="preserve"> </w:t>
      </w:r>
    </w:p>
    <w:p w:rsidR="00113154" w:rsidRPr="00113154" w:rsidRDefault="00113154" w:rsidP="00113154">
      <w:pPr>
        <w:jc w:val="both"/>
        <w:rPr>
          <w:lang w:val="es-CR"/>
        </w:rPr>
      </w:pPr>
      <w:r w:rsidRPr="00113154">
        <w:rPr>
          <w:lang w:val="es-CR"/>
        </w:rPr>
        <w:t xml:space="preserve">1. Habrá relación de dirección cuando dos órganos de administración activa tengan diversa competencia por razón de la materia y uno de ellos pueda ordenar la actividad, pero no los actos, del otro, imponiéndole las metas de la misma y los tipos de medios que habrá de emplear para realizarlas, dentro de una relación de confianza incompatible con órdenes, instrucciones o circulares. </w:t>
      </w:r>
    </w:p>
    <w:p w:rsidR="00113154" w:rsidRPr="00113154" w:rsidRDefault="00113154" w:rsidP="00113154">
      <w:pPr>
        <w:jc w:val="both"/>
        <w:rPr>
          <w:lang w:val="es-CR"/>
        </w:rPr>
      </w:pPr>
      <w:r w:rsidRPr="00113154">
        <w:rPr>
          <w:lang w:val="es-CR"/>
        </w:rPr>
        <w:t xml:space="preserve">2. La jerarquía implicará la potestad de dirección, pero no a la inversa. </w:t>
      </w:r>
    </w:p>
    <w:p w:rsidR="00113154" w:rsidRPr="00113154" w:rsidRDefault="00113154" w:rsidP="00113154">
      <w:pPr>
        <w:jc w:val="both"/>
        <w:rPr>
          <w:lang w:val="es-CR"/>
        </w:rPr>
      </w:pPr>
      <w:bookmarkStart w:id="126" w:name="_Toc281310141"/>
      <w:r w:rsidRPr="00113154">
        <w:rPr>
          <w:b/>
          <w:bCs/>
          <w:lang w:val="es-CR"/>
        </w:rPr>
        <w:t>Artículo 100.-</w:t>
      </w:r>
      <w:bookmarkEnd w:id="126"/>
      <w:r w:rsidRPr="00113154">
        <w:rPr>
          <w:b/>
          <w:bCs/>
          <w:lang w:val="es-CR"/>
        </w:rPr>
        <w:t xml:space="preserve"> </w:t>
      </w:r>
    </w:p>
    <w:p w:rsidR="00113154" w:rsidRPr="00113154" w:rsidRDefault="00113154" w:rsidP="00113154">
      <w:pPr>
        <w:jc w:val="both"/>
        <w:rPr>
          <w:lang w:val="es-CR"/>
        </w:rPr>
      </w:pPr>
      <w:r w:rsidRPr="00113154">
        <w:rPr>
          <w:lang w:val="es-CR"/>
        </w:rPr>
        <w:t xml:space="preserve">1. Cuando un órgano tenga potestad de dirección sobre otro podrá impartirle directrices, vigilar su cumplimiento y sancionar con la remoción al titular que falte a las mismas en forma reiterada y grave, sin justificar la inobservancia. </w:t>
      </w:r>
    </w:p>
    <w:p w:rsidR="00113154" w:rsidRPr="00113154" w:rsidRDefault="00113154" w:rsidP="00113154">
      <w:pPr>
        <w:jc w:val="both"/>
        <w:rPr>
          <w:lang w:val="es-CR"/>
        </w:rPr>
      </w:pPr>
      <w:r w:rsidRPr="00113154">
        <w:rPr>
          <w:lang w:val="es-CR"/>
        </w:rPr>
        <w:t xml:space="preserve">2. El órgano director no tendrá como tal potestad jerárquica sobre el dirigido, y éste tendrá en todo caso discrecionalidad para aplicar las directrices de acuerdo con las circunstancias. </w:t>
      </w:r>
    </w:p>
    <w:p w:rsidR="00113154" w:rsidRPr="00113154" w:rsidRDefault="00113154" w:rsidP="00113154">
      <w:pPr>
        <w:jc w:val="both"/>
        <w:rPr>
          <w:lang w:val="es-CR"/>
        </w:rPr>
      </w:pPr>
      <w:r w:rsidRPr="00113154">
        <w:rPr>
          <w:lang w:val="es-CR"/>
        </w:rPr>
        <w:t xml:space="preserve">3. El órgano director tendrá también potestad para coordinar al dirigido con otros, siempre dentro de los límites antes indicados. </w:t>
      </w:r>
    </w:p>
    <w:p w:rsidR="00113154" w:rsidRPr="00113154" w:rsidRDefault="00113154" w:rsidP="00113154">
      <w:pPr>
        <w:jc w:val="both"/>
        <w:rPr>
          <w:lang w:val="es-CR"/>
        </w:rPr>
      </w:pPr>
      <w:bookmarkStart w:id="127" w:name="_Toc281310142"/>
      <w:r w:rsidRPr="00113154">
        <w:rPr>
          <w:b/>
          <w:bCs/>
          <w:i/>
          <w:iCs/>
          <w:lang w:val="es-CR"/>
        </w:rPr>
        <w:t>Capítulo Segundo: De la Relación Jerárquica</w:t>
      </w:r>
      <w:bookmarkEnd w:id="127"/>
      <w:r w:rsidRPr="00113154">
        <w:rPr>
          <w:b/>
          <w:bCs/>
          <w:i/>
          <w:iCs/>
          <w:lang w:val="es-CR"/>
        </w:rPr>
        <w:t xml:space="preserve"> </w:t>
      </w:r>
    </w:p>
    <w:p w:rsidR="00113154" w:rsidRPr="00113154" w:rsidRDefault="00113154" w:rsidP="00113154">
      <w:pPr>
        <w:jc w:val="both"/>
        <w:rPr>
          <w:lang w:val="es-CR"/>
        </w:rPr>
      </w:pPr>
      <w:bookmarkStart w:id="128" w:name="_Toc281310143"/>
      <w:r w:rsidRPr="00113154">
        <w:rPr>
          <w:b/>
          <w:bCs/>
          <w:i/>
          <w:iCs/>
          <w:lang w:val="es-CR"/>
        </w:rPr>
        <w:t>Sección Primera: De la Relación Jerárquica Propiamente</w:t>
      </w:r>
      <w:bookmarkEnd w:id="128"/>
      <w:r w:rsidRPr="00113154">
        <w:rPr>
          <w:b/>
          <w:bCs/>
          <w:i/>
          <w:iCs/>
          <w:lang w:val="es-CR"/>
        </w:rPr>
        <w:t xml:space="preserve"> </w:t>
      </w:r>
    </w:p>
    <w:p w:rsidR="00113154" w:rsidRPr="00113154" w:rsidRDefault="00113154" w:rsidP="00113154">
      <w:pPr>
        <w:jc w:val="both"/>
        <w:rPr>
          <w:lang w:val="es-CR"/>
        </w:rPr>
      </w:pPr>
      <w:bookmarkStart w:id="129" w:name="_Toc281310144"/>
      <w:r w:rsidRPr="00113154">
        <w:rPr>
          <w:b/>
          <w:bCs/>
          <w:lang w:val="es-CR"/>
        </w:rPr>
        <w:t>Artículo 101.-</w:t>
      </w:r>
      <w:bookmarkEnd w:id="129"/>
      <w:r w:rsidRPr="00113154">
        <w:rPr>
          <w:b/>
          <w:bCs/>
          <w:lang w:val="es-CR"/>
        </w:rPr>
        <w:t xml:space="preserve"> </w:t>
      </w:r>
    </w:p>
    <w:p w:rsidR="00113154" w:rsidRPr="00113154" w:rsidRDefault="00113154" w:rsidP="00113154">
      <w:pPr>
        <w:jc w:val="both"/>
        <w:rPr>
          <w:lang w:val="es-CR"/>
        </w:rPr>
      </w:pPr>
      <w:r w:rsidRPr="00113154">
        <w:rPr>
          <w:lang w:val="es-CR"/>
        </w:rPr>
        <w:t xml:space="preserve">Habrá relación jerárquica entre superior e inferior cuando ambos desempeñen funciones de la misma naturaleza y la competencia del primero abarque la del segundo por razón del territorio y de la materia. </w:t>
      </w:r>
    </w:p>
    <w:p w:rsidR="00113154" w:rsidRPr="00113154" w:rsidRDefault="00113154" w:rsidP="00113154">
      <w:pPr>
        <w:jc w:val="both"/>
        <w:rPr>
          <w:lang w:val="es-CR"/>
        </w:rPr>
      </w:pPr>
      <w:bookmarkStart w:id="130" w:name="_Toc281310145"/>
      <w:r w:rsidRPr="00113154">
        <w:rPr>
          <w:b/>
          <w:bCs/>
          <w:lang w:val="es-CR"/>
        </w:rPr>
        <w:t>Artículo 102.-</w:t>
      </w:r>
      <w:bookmarkEnd w:id="130"/>
      <w:r w:rsidRPr="00113154">
        <w:rPr>
          <w:b/>
          <w:bCs/>
          <w:lang w:val="es-CR"/>
        </w:rPr>
        <w:t xml:space="preserve"> </w:t>
      </w:r>
    </w:p>
    <w:p w:rsidR="00113154" w:rsidRPr="00113154" w:rsidRDefault="00113154" w:rsidP="00113154">
      <w:pPr>
        <w:jc w:val="both"/>
        <w:rPr>
          <w:lang w:val="es-CR"/>
        </w:rPr>
      </w:pPr>
      <w:r w:rsidRPr="00113154">
        <w:rPr>
          <w:lang w:val="es-CR"/>
        </w:rPr>
        <w:t xml:space="preserve">El superior jerárquico tendrá las siguientes potestades: </w:t>
      </w:r>
    </w:p>
    <w:p w:rsidR="00113154" w:rsidRPr="00113154" w:rsidRDefault="00113154" w:rsidP="00113154">
      <w:pPr>
        <w:jc w:val="both"/>
        <w:rPr>
          <w:lang w:val="es-CR"/>
        </w:rPr>
      </w:pPr>
      <w:r w:rsidRPr="00113154">
        <w:rPr>
          <w:lang w:val="es-CR"/>
        </w:rPr>
        <w:lastRenderedPageBreak/>
        <w:t xml:space="preserve">a) Dar órdenes particulares, instrucciones o circulares sobre el modo de ejercicio de las funciones por parte del inferior, tanto en aspectos de oportunidad y conveniencia como de legalidad, sin otras restricciones que las que se establezcan expresamente; </w:t>
      </w:r>
    </w:p>
    <w:p w:rsidR="00113154" w:rsidRPr="00113154" w:rsidRDefault="00113154" w:rsidP="00113154">
      <w:pPr>
        <w:jc w:val="both"/>
        <w:rPr>
          <w:lang w:val="es-CR"/>
        </w:rPr>
      </w:pPr>
      <w:r w:rsidRPr="00113154">
        <w:rPr>
          <w:lang w:val="es-CR"/>
        </w:rPr>
        <w:t xml:space="preserve">b) Vigilar la acción del inferior para constatar su legalidad y conveniencia, y utilizar todos los medios necesarios o útiles para ese fin que no estén jurídicamente prohibidos; </w:t>
      </w:r>
    </w:p>
    <w:p w:rsidR="00113154" w:rsidRPr="00113154" w:rsidRDefault="00113154" w:rsidP="00113154">
      <w:pPr>
        <w:jc w:val="both"/>
        <w:rPr>
          <w:lang w:val="es-CR"/>
        </w:rPr>
      </w:pPr>
      <w:r w:rsidRPr="00113154">
        <w:rPr>
          <w:lang w:val="es-CR"/>
        </w:rPr>
        <w:t xml:space="preserve">c) Ejercer la potestad disciplinaria; </w:t>
      </w:r>
    </w:p>
    <w:p w:rsidR="00113154" w:rsidRPr="00113154" w:rsidRDefault="00113154" w:rsidP="00113154">
      <w:pPr>
        <w:jc w:val="both"/>
        <w:rPr>
          <w:lang w:val="es-CR"/>
        </w:rPr>
      </w:pPr>
      <w:r w:rsidRPr="00113154">
        <w:rPr>
          <w:lang w:val="es-CR"/>
        </w:rPr>
        <w:t xml:space="preserve">d) Adoptar las medidas necesarias para ajustar la conducta del inferior a la ley y a la buena administración, revocándola, anulándola o reformándola de oficio, o en virtud de recurso administrativo; </w:t>
      </w:r>
    </w:p>
    <w:p w:rsidR="00113154" w:rsidRPr="00113154" w:rsidRDefault="00113154" w:rsidP="00113154">
      <w:pPr>
        <w:jc w:val="both"/>
        <w:rPr>
          <w:lang w:val="es-CR"/>
        </w:rPr>
      </w:pPr>
      <w:r w:rsidRPr="00113154">
        <w:rPr>
          <w:lang w:val="es-CR"/>
        </w:rPr>
        <w:t xml:space="preserve">e) Delegar sus funciones y avocar las del inmediato inferior, así como sustituirlo en casos de inercia culpable, o subrogarse a él ocupando temporalmente su plaza mientras no regrese o no sea nombrado un nuevo titular, todo dentro de los límites y condiciones señalados por esta ley; y </w:t>
      </w:r>
    </w:p>
    <w:p w:rsidR="00113154" w:rsidRPr="00113154" w:rsidRDefault="00113154" w:rsidP="00113154">
      <w:pPr>
        <w:jc w:val="both"/>
        <w:rPr>
          <w:lang w:val="es-CR"/>
        </w:rPr>
      </w:pPr>
      <w:r w:rsidRPr="00113154">
        <w:rPr>
          <w:lang w:val="es-CR"/>
        </w:rPr>
        <w:t xml:space="preserve">f) Resolver los conflictos de competencia o de cualquier otra índole que se produzcan entre órganos inferiores. </w:t>
      </w:r>
    </w:p>
    <w:p w:rsidR="00113154" w:rsidRPr="00113154" w:rsidRDefault="00113154" w:rsidP="00113154">
      <w:pPr>
        <w:jc w:val="both"/>
        <w:rPr>
          <w:lang w:val="es-CR"/>
        </w:rPr>
      </w:pPr>
      <w:bookmarkStart w:id="131" w:name="_Toc281310146"/>
      <w:r w:rsidRPr="00113154">
        <w:rPr>
          <w:b/>
          <w:bCs/>
          <w:lang w:val="es-CR"/>
        </w:rPr>
        <w:t>Artículo 103.-</w:t>
      </w:r>
      <w:bookmarkEnd w:id="131"/>
      <w:r w:rsidRPr="00113154">
        <w:rPr>
          <w:b/>
          <w:bCs/>
          <w:lang w:val="es-CR"/>
        </w:rPr>
        <w:t xml:space="preserve"> </w:t>
      </w:r>
    </w:p>
    <w:p w:rsidR="00113154" w:rsidRPr="00113154" w:rsidRDefault="00113154" w:rsidP="00113154">
      <w:pPr>
        <w:jc w:val="both"/>
        <w:rPr>
          <w:lang w:val="es-CR"/>
        </w:rPr>
      </w:pPr>
      <w:r w:rsidRPr="00113154">
        <w:rPr>
          <w:lang w:val="es-CR"/>
        </w:rPr>
        <w:t xml:space="preserve">1. El jerarca o superior jerárquico supremo tendrá, además, la representación extrajudicial de la Administración Pública en su ramo y el poder de organizar ésta mediante reglamentos autónomos de organización y de servicio, internos o externos, siempre que, en este último caso, la actividad regulada no implique el uso de potestades de imperio frente al administrado. </w:t>
      </w:r>
    </w:p>
    <w:p w:rsidR="00113154" w:rsidRPr="00113154" w:rsidRDefault="00113154" w:rsidP="00113154">
      <w:pPr>
        <w:jc w:val="both"/>
        <w:rPr>
          <w:lang w:val="es-CR"/>
        </w:rPr>
      </w:pPr>
      <w:r w:rsidRPr="00113154">
        <w:rPr>
          <w:lang w:val="es-CR"/>
        </w:rPr>
        <w:t xml:space="preserve">2. Cuando a la par del órgano deliberante haya un gerente o funcionario ejecutivo, éste tendrá la representación del ente o servicio. </w:t>
      </w:r>
    </w:p>
    <w:p w:rsidR="00113154" w:rsidRPr="00113154" w:rsidRDefault="00113154" w:rsidP="00113154">
      <w:pPr>
        <w:jc w:val="both"/>
        <w:rPr>
          <w:lang w:val="es-CR"/>
        </w:rPr>
      </w:pPr>
      <w:r w:rsidRPr="00113154">
        <w:rPr>
          <w:lang w:val="es-CR"/>
        </w:rPr>
        <w:t xml:space="preserve">3. El jerarca podrá realizar, además, todos los actos y contratos necesarios para el eficiente despacho de los asuntos de su ramo. </w:t>
      </w:r>
    </w:p>
    <w:p w:rsidR="00113154" w:rsidRPr="00113154" w:rsidRDefault="00113154" w:rsidP="00113154">
      <w:pPr>
        <w:jc w:val="both"/>
        <w:rPr>
          <w:lang w:val="es-CR"/>
        </w:rPr>
      </w:pPr>
      <w:bookmarkStart w:id="132" w:name="_Toc281310147"/>
      <w:r w:rsidRPr="00113154">
        <w:rPr>
          <w:b/>
          <w:bCs/>
          <w:lang w:val="es-CR"/>
        </w:rPr>
        <w:t>Artículo 104.-</w:t>
      </w:r>
      <w:bookmarkEnd w:id="132"/>
      <w:r w:rsidRPr="00113154">
        <w:rPr>
          <w:b/>
          <w:bCs/>
          <w:lang w:val="es-CR"/>
        </w:rPr>
        <w:t xml:space="preserve"> </w:t>
      </w:r>
    </w:p>
    <w:p w:rsidR="00113154" w:rsidRPr="00113154" w:rsidRDefault="00113154" w:rsidP="00113154">
      <w:pPr>
        <w:jc w:val="both"/>
        <w:rPr>
          <w:lang w:val="es-CR"/>
        </w:rPr>
      </w:pPr>
      <w:r w:rsidRPr="00113154">
        <w:rPr>
          <w:lang w:val="es-CR"/>
        </w:rPr>
        <w:t xml:space="preserve">1. En silencio de la ley, el jerarca podrá nombrar, disciplinar y remover a todos los servidores del ente, de conformidad con los artículos 191, 192 y de la Constitución Política. </w:t>
      </w:r>
    </w:p>
    <w:p w:rsidR="00113154" w:rsidRPr="00113154" w:rsidRDefault="00113154" w:rsidP="00113154">
      <w:pPr>
        <w:jc w:val="both"/>
        <w:rPr>
          <w:lang w:val="es-CR"/>
        </w:rPr>
      </w:pPr>
      <w:r w:rsidRPr="00113154">
        <w:rPr>
          <w:lang w:val="es-CR"/>
        </w:rPr>
        <w:t xml:space="preserve">2. Cuando exista una articulación entre un jerarca colegiado y otro unipersonal de tipo ejecutivo, corresponderá al primero nombrar a este último, a sus suplentes y a los demás altos funcionarios del ente que indique el reglamento, y corresponderá al jerarca ejecutivo el nombramiento del resto del personal. </w:t>
      </w:r>
    </w:p>
    <w:p w:rsidR="00113154" w:rsidRPr="00113154" w:rsidRDefault="00113154" w:rsidP="00113154">
      <w:pPr>
        <w:jc w:val="both"/>
        <w:rPr>
          <w:lang w:val="es-CR"/>
        </w:rPr>
      </w:pPr>
      <w:bookmarkStart w:id="133" w:name="_Toc281310148"/>
      <w:r w:rsidRPr="00113154">
        <w:rPr>
          <w:b/>
          <w:bCs/>
          <w:lang w:val="es-CR"/>
        </w:rPr>
        <w:t>Artículo 105.-</w:t>
      </w:r>
      <w:bookmarkEnd w:id="133"/>
      <w:r w:rsidRPr="00113154">
        <w:rPr>
          <w:b/>
          <w:bCs/>
          <w:lang w:val="es-CR"/>
        </w:rPr>
        <w:t xml:space="preserve"> </w:t>
      </w:r>
    </w:p>
    <w:p w:rsidR="00113154" w:rsidRPr="00113154" w:rsidRDefault="00113154" w:rsidP="00113154">
      <w:pPr>
        <w:jc w:val="both"/>
        <w:rPr>
          <w:lang w:val="es-CR"/>
        </w:rPr>
      </w:pPr>
      <w:r w:rsidRPr="00113154">
        <w:rPr>
          <w:lang w:val="es-CR"/>
        </w:rPr>
        <w:lastRenderedPageBreak/>
        <w:t xml:space="preserve">1. La potestad de ordenar y dirigir la conducta del inferior mediante órdenes, instrucciones o circulares será necesaria y suficiente para la existencia de la relación jerárquica, salvo limitaciones expresas del ordenamiento. </w:t>
      </w:r>
    </w:p>
    <w:p w:rsidR="00113154" w:rsidRPr="00113154" w:rsidRDefault="00113154" w:rsidP="00113154">
      <w:pPr>
        <w:jc w:val="both"/>
        <w:rPr>
          <w:lang w:val="es-CR"/>
        </w:rPr>
      </w:pPr>
      <w:r w:rsidRPr="00113154">
        <w:rPr>
          <w:lang w:val="es-CR"/>
        </w:rPr>
        <w:t xml:space="preserve">2. Las otras potestades arriba enumeradas podrán darse sin que exista la jerarquía, pero su presencia hará presumir ésta, salvo que de la naturaleza de la situación o de su régimen de conjunto se desprenda lo contrario. </w:t>
      </w:r>
    </w:p>
    <w:p w:rsidR="00113154" w:rsidRPr="00113154" w:rsidRDefault="00113154" w:rsidP="00113154">
      <w:pPr>
        <w:jc w:val="both"/>
        <w:rPr>
          <w:lang w:val="es-CR"/>
        </w:rPr>
      </w:pPr>
      <w:bookmarkStart w:id="134" w:name="_Toc281310149"/>
      <w:r w:rsidRPr="00113154">
        <w:rPr>
          <w:b/>
          <w:bCs/>
          <w:lang w:val="es-CR"/>
        </w:rPr>
        <w:t>Artículo 106.-</w:t>
      </w:r>
      <w:bookmarkEnd w:id="134"/>
      <w:r w:rsidRPr="00113154">
        <w:rPr>
          <w:b/>
          <w:bCs/>
          <w:lang w:val="es-CR"/>
        </w:rPr>
        <w:t xml:space="preserve"> </w:t>
      </w:r>
    </w:p>
    <w:p w:rsidR="00113154" w:rsidRPr="00113154" w:rsidRDefault="00113154" w:rsidP="00113154">
      <w:pPr>
        <w:jc w:val="both"/>
        <w:rPr>
          <w:lang w:val="es-CR"/>
        </w:rPr>
      </w:pPr>
      <w:r w:rsidRPr="00113154">
        <w:rPr>
          <w:lang w:val="es-CR"/>
        </w:rPr>
        <w:t xml:space="preserve">De no excluirse expresamente, habrá recurso jerárquico contra todo acto del inferior, en los términos de esta ley. </w:t>
      </w:r>
    </w:p>
    <w:p w:rsidR="00113154" w:rsidRPr="00113154" w:rsidRDefault="00113154" w:rsidP="00113154">
      <w:pPr>
        <w:jc w:val="both"/>
        <w:rPr>
          <w:lang w:val="es-CR"/>
        </w:rPr>
      </w:pPr>
      <w:bookmarkStart w:id="135" w:name="_Toc281310150"/>
      <w:r w:rsidRPr="00113154">
        <w:rPr>
          <w:b/>
          <w:bCs/>
          <w:lang w:val="es-CR"/>
        </w:rPr>
        <w:t>Artículo 107.-</w:t>
      </w:r>
      <w:bookmarkEnd w:id="135"/>
      <w:r w:rsidRPr="00113154">
        <w:rPr>
          <w:b/>
          <w:bCs/>
          <w:lang w:val="es-CR"/>
        </w:rPr>
        <w:t xml:space="preserve"> </w:t>
      </w:r>
    </w:p>
    <w:p w:rsidR="00113154" w:rsidRPr="00113154" w:rsidRDefault="00113154" w:rsidP="00113154">
      <w:pPr>
        <w:jc w:val="both"/>
        <w:rPr>
          <w:lang w:val="es-CR"/>
        </w:rPr>
      </w:pPr>
      <w:r w:rsidRPr="00113154">
        <w:rPr>
          <w:lang w:val="es-CR"/>
        </w:rPr>
        <w:t xml:space="preserve">1. Todo servidor público estará obligado a obedecer las órdenes particulares, instrucciones o circulares del superior, con las limitaciones que establece este Capítulo. </w:t>
      </w:r>
    </w:p>
    <w:p w:rsidR="00113154" w:rsidRPr="00113154" w:rsidRDefault="00113154" w:rsidP="00113154">
      <w:pPr>
        <w:jc w:val="both"/>
        <w:rPr>
          <w:lang w:val="es-CR"/>
        </w:rPr>
      </w:pPr>
      <w:r w:rsidRPr="00113154">
        <w:rPr>
          <w:lang w:val="es-CR"/>
        </w:rPr>
        <w:t xml:space="preserve">2. El servidor no estará obligado a obedecer cuando el acto no provenga de un superior jerárquico sea o no inmediato. </w:t>
      </w:r>
    </w:p>
    <w:p w:rsidR="00113154" w:rsidRPr="00113154" w:rsidRDefault="00113154" w:rsidP="00113154">
      <w:pPr>
        <w:jc w:val="both"/>
        <w:rPr>
          <w:lang w:val="es-CR"/>
        </w:rPr>
      </w:pPr>
      <w:bookmarkStart w:id="136" w:name="_Toc281310151"/>
      <w:r w:rsidRPr="00113154">
        <w:rPr>
          <w:b/>
          <w:bCs/>
          <w:i/>
          <w:iCs/>
          <w:lang w:val="es-CR"/>
        </w:rPr>
        <w:t>Sección Segunda: Del Deber de Obediencia</w:t>
      </w:r>
      <w:bookmarkEnd w:id="136"/>
      <w:r w:rsidRPr="00113154">
        <w:rPr>
          <w:b/>
          <w:bCs/>
          <w:i/>
          <w:iCs/>
          <w:lang w:val="es-CR"/>
        </w:rPr>
        <w:t xml:space="preserve"> </w:t>
      </w:r>
    </w:p>
    <w:p w:rsidR="00113154" w:rsidRPr="00113154" w:rsidRDefault="00113154" w:rsidP="00113154">
      <w:pPr>
        <w:jc w:val="both"/>
        <w:rPr>
          <w:lang w:val="es-CR"/>
        </w:rPr>
      </w:pPr>
      <w:bookmarkStart w:id="137" w:name="_Toc281310152"/>
      <w:r w:rsidRPr="00113154">
        <w:rPr>
          <w:b/>
          <w:bCs/>
          <w:lang w:val="es-CR"/>
        </w:rPr>
        <w:t>Artículo 108.-</w:t>
      </w:r>
      <w:bookmarkEnd w:id="137"/>
      <w:r w:rsidRPr="00113154">
        <w:rPr>
          <w:b/>
          <w:bCs/>
          <w:lang w:val="es-CR"/>
        </w:rPr>
        <w:t xml:space="preserve"> </w:t>
      </w:r>
    </w:p>
    <w:p w:rsidR="00113154" w:rsidRPr="00113154" w:rsidRDefault="00113154" w:rsidP="00113154">
      <w:pPr>
        <w:jc w:val="both"/>
        <w:rPr>
          <w:lang w:val="es-CR"/>
        </w:rPr>
      </w:pPr>
      <w:r w:rsidRPr="00113154">
        <w:rPr>
          <w:lang w:val="es-CR"/>
        </w:rPr>
        <w:t xml:space="preserve">1. Deberá desobedecer el servidor cuando se presente cualquiera de las siguientes circunstancias: </w:t>
      </w:r>
    </w:p>
    <w:p w:rsidR="00113154" w:rsidRPr="00113154" w:rsidRDefault="00113154" w:rsidP="00113154">
      <w:pPr>
        <w:jc w:val="both"/>
        <w:rPr>
          <w:lang w:val="es-CR"/>
        </w:rPr>
      </w:pPr>
      <w:r w:rsidRPr="00113154">
        <w:rPr>
          <w:lang w:val="es-CR"/>
        </w:rPr>
        <w:t xml:space="preserve">a) Que la orden tenga por objeto la realización de actos evidentemente extraños a la competencia del inferior; y </w:t>
      </w:r>
    </w:p>
    <w:p w:rsidR="00113154" w:rsidRPr="00113154" w:rsidRDefault="00113154" w:rsidP="00113154">
      <w:pPr>
        <w:jc w:val="both"/>
        <w:rPr>
          <w:lang w:val="es-CR"/>
        </w:rPr>
      </w:pPr>
      <w:r w:rsidRPr="00113154">
        <w:rPr>
          <w:lang w:val="es-CR"/>
        </w:rPr>
        <w:t xml:space="preserve">b) Que el acto sea manifiestamente arbitrario, por constituir su ejecución abuso de autoridad o cualquier otro delito. </w:t>
      </w:r>
    </w:p>
    <w:p w:rsidR="00113154" w:rsidRPr="00113154" w:rsidRDefault="00113154" w:rsidP="00113154">
      <w:pPr>
        <w:jc w:val="both"/>
        <w:rPr>
          <w:lang w:val="es-CR"/>
        </w:rPr>
      </w:pPr>
      <w:r w:rsidRPr="00113154">
        <w:rPr>
          <w:lang w:val="es-CR"/>
        </w:rPr>
        <w:t xml:space="preserve">2. La obediencia en una cualquiera de estas circunstancias producirá responsabilidad personal del funcionario, tanto administrativo como civil, sin perjuicio de la responsabilidad penal que pueda caber. </w:t>
      </w:r>
    </w:p>
    <w:p w:rsidR="00113154" w:rsidRPr="00113154" w:rsidRDefault="00113154" w:rsidP="00113154">
      <w:pPr>
        <w:jc w:val="both"/>
        <w:rPr>
          <w:lang w:val="es-CR"/>
        </w:rPr>
      </w:pPr>
      <w:bookmarkStart w:id="138" w:name="_Toc281310153"/>
      <w:r w:rsidRPr="00113154">
        <w:rPr>
          <w:b/>
          <w:bCs/>
          <w:lang w:val="es-CR"/>
        </w:rPr>
        <w:t>Artículo 109.-</w:t>
      </w:r>
      <w:bookmarkEnd w:id="138"/>
      <w:r w:rsidRPr="00113154">
        <w:rPr>
          <w:b/>
          <w:bCs/>
          <w:lang w:val="es-CR"/>
        </w:rPr>
        <w:t xml:space="preserve"> </w:t>
      </w:r>
    </w:p>
    <w:p w:rsidR="00113154" w:rsidRPr="00113154" w:rsidRDefault="00113154" w:rsidP="00113154">
      <w:pPr>
        <w:jc w:val="both"/>
        <w:rPr>
          <w:lang w:val="es-CR"/>
        </w:rPr>
      </w:pPr>
      <w:r w:rsidRPr="00113154">
        <w:rPr>
          <w:lang w:val="es-CR"/>
        </w:rPr>
        <w:t xml:space="preserve">1. Cuando no se presente ninguna de las circunstancias enumeradas en los dos artículos anteriores el servidor deberá obedecer aunque el acto del superior sea contrario al ordenamiento por cualquier otro concepto, pero en este último caso deberá consignar y enviar por escrito sus objeciones al jerarca, quien tendrá la obligación de acusar recibo. </w:t>
      </w:r>
    </w:p>
    <w:p w:rsidR="00113154" w:rsidRPr="00113154" w:rsidRDefault="00113154" w:rsidP="00113154">
      <w:pPr>
        <w:jc w:val="both"/>
        <w:rPr>
          <w:lang w:val="es-CR"/>
        </w:rPr>
      </w:pPr>
      <w:r w:rsidRPr="00113154">
        <w:rPr>
          <w:lang w:val="es-CR"/>
        </w:rPr>
        <w:t xml:space="preserve">2. El envío de las objeciones escritas salvará la responsabilidad del inferior, pero éste quedará sujeto a inmediata ejecución de lo ordenado. </w:t>
      </w:r>
    </w:p>
    <w:p w:rsidR="00113154" w:rsidRPr="00113154" w:rsidRDefault="00113154" w:rsidP="00113154">
      <w:pPr>
        <w:jc w:val="both"/>
        <w:rPr>
          <w:lang w:val="es-CR"/>
        </w:rPr>
      </w:pPr>
      <w:r w:rsidRPr="00113154">
        <w:rPr>
          <w:lang w:val="es-CR"/>
        </w:rPr>
        <w:lastRenderedPageBreak/>
        <w:t xml:space="preserve">3. Cuando la ejecución inmediata pueda producir daños graves de imposible o difícil reparación, el inferior podrá suspenderla, sujeto a responsabilidad disciplinaria y eventualmente civil o penal si las causas justificantes resultaren inexistentes en definitiva. </w:t>
      </w:r>
    </w:p>
    <w:p w:rsidR="00113154" w:rsidRPr="00113154" w:rsidRDefault="00113154" w:rsidP="00113154">
      <w:pPr>
        <w:jc w:val="both"/>
        <w:rPr>
          <w:lang w:val="es-CR"/>
        </w:rPr>
      </w:pPr>
      <w:r w:rsidRPr="00113154">
        <w:rPr>
          <w:lang w:val="es-CR"/>
        </w:rPr>
        <w:t xml:space="preserve">4. Quedará a salvo lo dispuesto por el artículo 158 del Código Procesal Contencioso-Administrativo.* </w:t>
      </w:r>
    </w:p>
    <w:p w:rsidR="00113154" w:rsidRPr="00113154" w:rsidRDefault="00113154" w:rsidP="00113154">
      <w:pPr>
        <w:jc w:val="both"/>
        <w:rPr>
          <w:lang w:val="es-CR"/>
        </w:rPr>
      </w:pPr>
      <w:r w:rsidRPr="00113154">
        <w:rPr>
          <w:i/>
          <w:iCs/>
          <w:lang w:val="es-MX"/>
        </w:rPr>
        <w:t xml:space="preserve">*Reformado el inciso anterior por el artículo 200, inciso 4) de la Ley N. 8508 de 28 de abril de 2006, Código Procesal Contencioso-Administrativo </w:t>
      </w:r>
    </w:p>
    <w:p w:rsidR="00113154" w:rsidRPr="00113154" w:rsidRDefault="00113154" w:rsidP="00113154">
      <w:pPr>
        <w:jc w:val="both"/>
        <w:rPr>
          <w:lang w:val="es-CR"/>
        </w:rPr>
      </w:pPr>
      <w:bookmarkStart w:id="139" w:name="_Toc281310154"/>
      <w:r w:rsidRPr="00113154">
        <w:rPr>
          <w:b/>
          <w:bCs/>
          <w:lang w:val="es-CR"/>
        </w:rPr>
        <w:t>Artículo 110.-</w:t>
      </w:r>
      <w:bookmarkEnd w:id="139"/>
      <w:r w:rsidRPr="00113154">
        <w:rPr>
          <w:b/>
          <w:bCs/>
          <w:lang w:val="es-CR"/>
        </w:rPr>
        <w:t xml:space="preserve"> </w:t>
      </w:r>
    </w:p>
    <w:p w:rsidR="00113154" w:rsidRPr="00113154" w:rsidRDefault="00113154" w:rsidP="00113154">
      <w:pPr>
        <w:jc w:val="both"/>
        <w:rPr>
          <w:lang w:val="es-CR"/>
        </w:rPr>
      </w:pPr>
      <w:r w:rsidRPr="00113154">
        <w:rPr>
          <w:lang w:val="es-CR"/>
        </w:rPr>
        <w:t xml:space="preserve">1. En caso de urgencia el inferior podrá salvar su responsabilidad aun si no ha podido enviar sus objeciones por escrito previamente a la ejecución. </w:t>
      </w:r>
    </w:p>
    <w:p w:rsidR="00113154" w:rsidRPr="00113154" w:rsidRDefault="00113154" w:rsidP="00113154">
      <w:pPr>
        <w:jc w:val="both"/>
        <w:rPr>
          <w:lang w:val="es-CR"/>
        </w:rPr>
      </w:pPr>
      <w:r w:rsidRPr="00113154">
        <w:rPr>
          <w:lang w:val="es-CR"/>
        </w:rPr>
        <w:t xml:space="preserve">2. En estos casos el inferior podrá hacer verbalmente sus objeciones ante el inmediato superior, pero se requerirá la presencia de dos testigos. </w:t>
      </w:r>
    </w:p>
    <w:p w:rsidR="00113154" w:rsidRPr="00113154" w:rsidRDefault="00113154" w:rsidP="00113154">
      <w:pPr>
        <w:jc w:val="both"/>
        <w:rPr>
          <w:lang w:val="es-CR"/>
        </w:rPr>
      </w:pPr>
      <w:bookmarkStart w:id="140" w:name="_Toc281310155"/>
      <w:r w:rsidRPr="00113154">
        <w:rPr>
          <w:b/>
          <w:bCs/>
          <w:i/>
          <w:iCs/>
          <w:lang w:val="es-CR"/>
        </w:rPr>
        <w:t>Título Quinto: De los Servidores Públicos</w:t>
      </w:r>
      <w:bookmarkEnd w:id="140"/>
      <w:r w:rsidRPr="00113154">
        <w:rPr>
          <w:b/>
          <w:bCs/>
          <w:i/>
          <w:iCs/>
          <w:lang w:val="es-CR"/>
        </w:rPr>
        <w:t xml:space="preserve"> </w:t>
      </w:r>
    </w:p>
    <w:p w:rsidR="00113154" w:rsidRPr="00113154" w:rsidRDefault="00113154" w:rsidP="00113154">
      <w:pPr>
        <w:jc w:val="both"/>
        <w:rPr>
          <w:lang w:val="es-CR"/>
        </w:rPr>
      </w:pPr>
      <w:bookmarkStart w:id="141" w:name="_Toc281310156"/>
      <w:r w:rsidRPr="00113154">
        <w:rPr>
          <w:b/>
          <w:bCs/>
          <w:i/>
          <w:iCs/>
          <w:lang w:val="es-CR"/>
        </w:rPr>
        <w:t>Capítulo Primero: De los Servidores Públicos en General</w:t>
      </w:r>
      <w:bookmarkEnd w:id="141"/>
      <w:r w:rsidRPr="00113154">
        <w:rPr>
          <w:b/>
          <w:bCs/>
          <w:i/>
          <w:iCs/>
          <w:lang w:val="es-CR"/>
        </w:rPr>
        <w:t xml:space="preserve"> </w:t>
      </w:r>
    </w:p>
    <w:p w:rsidR="00113154" w:rsidRPr="00113154" w:rsidRDefault="00113154" w:rsidP="00113154">
      <w:pPr>
        <w:jc w:val="both"/>
        <w:rPr>
          <w:lang w:val="es-CR"/>
        </w:rPr>
      </w:pPr>
      <w:bookmarkStart w:id="142" w:name="_Toc281310157"/>
      <w:r w:rsidRPr="00113154">
        <w:rPr>
          <w:b/>
          <w:bCs/>
          <w:lang w:val="es-CR"/>
        </w:rPr>
        <w:t>Artículo 111.-</w:t>
      </w:r>
      <w:bookmarkEnd w:id="142"/>
      <w:r w:rsidRPr="00113154">
        <w:rPr>
          <w:b/>
          <w:bCs/>
          <w:lang w:val="es-CR"/>
        </w:rPr>
        <w:t xml:space="preserve"> </w:t>
      </w:r>
    </w:p>
    <w:p w:rsidR="00113154" w:rsidRPr="00113154" w:rsidRDefault="00113154" w:rsidP="00113154">
      <w:pPr>
        <w:jc w:val="both"/>
        <w:rPr>
          <w:lang w:val="es-CR"/>
        </w:rPr>
      </w:pPr>
      <w:r w:rsidRPr="00113154">
        <w:rPr>
          <w:lang w:val="es-CR"/>
        </w:rPr>
        <w:t xml:space="preserve">1. Es servidor público la persona que presta servicios a la Administración o a nombre y por cuenta de ésta, como parte de su organización, en virtud de un acto válido y eficaz de investidura, con entera independencia del carácter imperativo, representativo, remunerado, permanente o público de la actividad respectiva. </w:t>
      </w:r>
    </w:p>
    <w:p w:rsidR="00113154" w:rsidRPr="00113154" w:rsidRDefault="00113154" w:rsidP="00113154">
      <w:pPr>
        <w:jc w:val="both"/>
        <w:rPr>
          <w:lang w:val="es-CR"/>
        </w:rPr>
      </w:pPr>
      <w:r w:rsidRPr="00113154">
        <w:rPr>
          <w:lang w:val="es-CR"/>
        </w:rPr>
        <w:t xml:space="preserve">2. A este efecto </w:t>
      </w:r>
      <w:proofErr w:type="spellStart"/>
      <w:r w:rsidRPr="00113154">
        <w:rPr>
          <w:lang w:val="es-CR"/>
        </w:rPr>
        <w:t>considéranse</w:t>
      </w:r>
      <w:proofErr w:type="spellEnd"/>
      <w:r w:rsidRPr="00113154">
        <w:rPr>
          <w:lang w:val="es-CR"/>
        </w:rPr>
        <w:t xml:space="preserve"> equivalentes los términos "funcionario público", "servidor público", "empleado público", "encargado de servicio público" y demás similares, y el régimen de sus relaciones será el mismo para todos, salvo que la naturaleza de la situación indique lo contrario. </w:t>
      </w:r>
    </w:p>
    <w:p w:rsidR="00113154" w:rsidRPr="00113154" w:rsidRDefault="00113154" w:rsidP="00113154">
      <w:pPr>
        <w:jc w:val="both"/>
        <w:rPr>
          <w:lang w:val="es-CR"/>
        </w:rPr>
      </w:pPr>
      <w:r w:rsidRPr="00113154">
        <w:rPr>
          <w:lang w:val="es-CR"/>
        </w:rPr>
        <w:t xml:space="preserve">3. No se consideran servidores públicos los empleados de empresas o servicios económicos del Estado encargados de gestiones sometidas al derecho común. </w:t>
      </w:r>
    </w:p>
    <w:p w:rsidR="00113154" w:rsidRPr="00113154" w:rsidRDefault="00113154" w:rsidP="00113154">
      <w:pPr>
        <w:jc w:val="both"/>
        <w:rPr>
          <w:lang w:val="es-CR"/>
        </w:rPr>
      </w:pPr>
      <w:bookmarkStart w:id="143" w:name="_Toc281310158"/>
      <w:r w:rsidRPr="00113154">
        <w:rPr>
          <w:b/>
          <w:bCs/>
          <w:lang w:val="es-CR"/>
        </w:rPr>
        <w:t>Artículo 112.-</w:t>
      </w:r>
      <w:bookmarkEnd w:id="143"/>
      <w:r w:rsidRPr="00113154">
        <w:rPr>
          <w:b/>
          <w:bCs/>
          <w:lang w:val="es-CR"/>
        </w:rPr>
        <w:t xml:space="preserve"> </w:t>
      </w:r>
    </w:p>
    <w:p w:rsidR="00113154" w:rsidRPr="00113154" w:rsidRDefault="00113154" w:rsidP="00113154">
      <w:pPr>
        <w:jc w:val="both"/>
        <w:rPr>
          <w:lang w:val="es-CR"/>
        </w:rPr>
      </w:pPr>
      <w:r w:rsidRPr="00113154">
        <w:rPr>
          <w:lang w:val="es-CR"/>
        </w:rPr>
        <w:t xml:space="preserve">1. El derecho administrativo será aplicable a las relaciones de servicio entre la Administración y sus servidores públicos. </w:t>
      </w:r>
    </w:p>
    <w:p w:rsidR="00113154" w:rsidRPr="00113154" w:rsidRDefault="00113154" w:rsidP="00113154">
      <w:pPr>
        <w:jc w:val="both"/>
        <w:rPr>
          <w:lang w:val="es-CR"/>
        </w:rPr>
      </w:pPr>
      <w:r w:rsidRPr="00113154">
        <w:rPr>
          <w:lang w:val="es-CR"/>
        </w:rPr>
        <w:t xml:space="preserve">2. Las relaciones de servicios con obreros, trabajadores y empleados que no participan de la gestión pública de la Administración, de conformidad con el párrafo 3°, del Artículo III, se regirán por el derecho laboral o mercantil, según los casos. </w:t>
      </w:r>
    </w:p>
    <w:p w:rsidR="00113154" w:rsidRPr="00113154" w:rsidRDefault="00113154" w:rsidP="00113154">
      <w:pPr>
        <w:jc w:val="both"/>
        <w:rPr>
          <w:lang w:val="es-CR"/>
        </w:rPr>
      </w:pPr>
      <w:r w:rsidRPr="00113154">
        <w:rPr>
          <w:lang w:val="es-CR"/>
        </w:rPr>
        <w:lastRenderedPageBreak/>
        <w:t xml:space="preserve">3. Sin embargo, se aplicarán también a estos últimos las disposiciones legales o reglamentarias de derecho público que resulten necesarias para garantizar la legalidad y moralidad administrativa, conforme lo determine por Decreto el Poder Ejecutivo. </w:t>
      </w:r>
    </w:p>
    <w:p w:rsidR="00113154" w:rsidRPr="00113154" w:rsidRDefault="00113154" w:rsidP="00113154">
      <w:pPr>
        <w:jc w:val="both"/>
        <w:rPr>
          <w:lang w:val="es-CR"/>
        </w:rPr>
      </w:pPr>
      <w:r w:rsidRPr="00113154">
        <w:rPr>
          <w:lang w:val="es-CR"/>
        </w:rPr>
        <w:t xml:space="preserve">4. Para efectos penales, dichos servidores se reputarán como públicos. </w:t>
      </w:r>
    </w:p>
    <w:p w:rsidR="00113154" w:rsidRPr="00113154" w:rsidRDefault="00113154" w:rsidP="00113154">
      <w:pPr>
        <w:jc w:val="both"/>
        <w:rPr>
          <w:lang w:val="es-CR"/>
        </w:rPr>
      </w:pPr>
      <w:r w:rsidRPr="00113154">
        <w:rPr>
          <w:i/>
          <w:iCs/>
          <w:lang w:val="es-CR"/>
        </w:rPr>
        <w:t>Este Artículo sería reformado mediante Ley N.</w:t>
      </w:r>
      <w:bookmarkStart w:id="144" w:name="_REF-0-1"/>
      <w:r w:rsidRPr="00113154">
        <w:rPr>
          <w:i/>
          <w:iCs/>
          <w:lang w:val="es-CR"/>
        </w:rPr>
        <w:t>9076</w:t>
      </w:r>
      <w:bookmarkEnd w:id="144"/>
      <w:r w:rsidRPr="00113154">
        <w:rPr>
          <w:i/>
          <w:iCs/>
          <w:lang w:val="es-CR"/>
        </w:rPr>
        <w:t xml:space="preserve"> "Reforma Procesal Laboral", publicada en el Alcance N. 79 a la Gaceta N. 240 del 12 de diciembre del 2014. Sin embargo, mediante resolución de la Sala Constitucional N. 12251 del 7 de agosto de 2015, se anuló el acto del Poder Ejecutivo que levantó el veto, por lo que la presente norma queda vetada definitivamente y por lo tanto se mantiene el texto actual del Artículo. </w:t>
      </w:r>
    </w:p>
    <w:p w:rsidR="00113154" w:rsidRPr="00113154" w:rsidRDefault="00113154" w:rsidP="00113154">
      <w:pPr>
        <w:jc w:val="both"/>
        <w:rPr>
          <w:lang w:val="es-CR"/>
        </w:rPr>
      </w:pPr>
      <w:bookmarkStart w:id="145" w:name="_Toc281310159"/>
      <w:r w:rsidRPr="00113154">
        <w:rPr>
          <w:b/>
          <w:bCs/>
          <w:lang w:val="es-CR"/>
        </w:rPr>
        <w:t>Artículo 113.-</w:t>
      </w:r>
      <w:bookmarkEnd w:id="145"/>
      <w:r w:rsidRPr="00113154">
        <w:rPr>
          <w:b/>
          <w:bCs/>
          <w:lang w:val="es-CR"/>
        </w:rPr>
        <w:t xml:space="preserve"> </w:t>
      </w:r>
    </w:p>
    <w:p w:rsidR="00113154" w:rsidRPr="00113154" w:rsidRDefault="00113154" w:rsidP="00113154">
      <w:pPr>
        <w:jc w:val="both"/>
        <w:rPr>
          <w:lang w:val="es-CR"/>
        </w:rPr>
      </w:pPr>
      <w:r w:rsidRPr="00113154">
        <w:rPr>
          <w:lang w:val="es-CR"/>
        </w:rPr>
        <w:t xml:space="preserve">1. El servidor público deberá desempeñar sus funciones de modo que satisfagan primordialmente el interés público, el cual será considerado como la expresión de los intereses individuales coincidentes de los administrados. </w:t>
      </w:r>
    </w:p>
    <w:p w:rsidR="00113154" w:rsidRPr="00113154" w:rsidRDefault="00113154" w:rsidP="00113154">
      <w:pPr>
        <w:jc w:val="both"/>
        <w:rPr>
          <w:lang w:val="es-CR"/>
        </w:rPr>
      </w:pPr>
      <w:r w:rsidRPr="00113154">
        <w:rPr>
          <w:lang w:val="es-CR"/>
        </w:rPr>
        <w:t xml:space="preserve">2. El interés público prevalecerá sobre el interés de la Administración Pública cuando pueda estar en conflicto. </w:t>
      </w:r>
    </w:p>
    <w:p w:rsidR="00113154" w:rsidRPr="00113154" w:rsidRDefault="00113154" w:rsidP="00113154">
      <w:pPr>
        <w:jc w:val="both"/>
        <w:rPr>
          <w:lang w:val="es-CR"/>
        </w:rPr>
      </w:pPr>
      <w:r w:rsidRPr="00113154">
        <w:rPr>
          <w:lang w:val="es-CR"/>
        </w:rPr>
        <w:t xml:space="preserve">3. En la apreciación del interés público se tendrá en cuenta, en primer lugar, los valores de seguridad jurídica y justicia para la comunidad y el individuo, a los que no puede en ningún caso anteponerse la mera conveniencia. </w:t>
      </w:r>
    </w:p>
    <w:p w:rsidR="00113154" w:rsidRPr="00113154" w:rsidRDefault="00113154" w:rsidP="00113154">
      <w:pPr>
        <w:jc w:val="both"/>
        <w:rPr>
          <w:lang w:val="es-CR"/>
        </w:rPr>
      </w:pPr>
      <w:bookmarkStart w:id="146" w:name="_Toc281310160"/>
      <w:r w:rsidRPr="00113154">
        <w:rPr>
          <w:b/>
          <w:bCs/>
          <w:lang w:val="es-CR"/>
        </w:rPr>
        <w:t>Artículo 114.-</w:t>
      </w:r>
      <w:bookmarkEnd w:id="146"/>
      <w:r w:rsidRPr="00113154">
        <w:rPr>
          <w:b/>
          <w:bCs/>
          <w:lang w:val="es-CR"/>
        </w:rPr>
        <w:t xml:space="preserve"> </w:t>
      </w:r>
    </w:p>
    <w:p w:rsidR="00113154" w:rsidRPr="00113154" w:rsidRDefault="00113154" w:rsidP="00113154">
      <w:pPr>
        <w:jc w:val="both"/>
        <w:rPr>
          <w:lang w:val="es-CR"/>
        </w:rPr>
      </w:pPr>
      <w:r w:rsidRPr="00113154">
        <w:rPr>
          <w:lang w:val="es-CR"/>
        </w:rPr>
        <w:t xml:space="preserve">1. El servidor público será un servidor de los administrados, en general, y en particular de cada individuo o administrado que con él se relacione en virtud de la función que desempeña; cada administrado deberá ser considerado en el caso individual como representante de la colectividad de que el funcionario depende y por cuyos intereses debe velar. </w:t>
      </w:r>
    </w:p>
    <w:p w:rsidR="00113154" w:rsidRPr="00113154" w:rsidRDefault="00113154" w:rsidP="00113154">
      <w:pPr>
        <w:jc w:val="both"/>
        <w:rPr>
          <w:lang w:val="es-CR"/>
        </w:rPr>
      </w:pPr>
      <w:r w:rsidRPr="00113154">
        <w:rPr>
          <w:lang w:val="es-CR"/>
        </w:rPr>
        <w:t xml:space="preserve">2. Sin perjuicio de lo que otras leyes establezcan para el servidor, </w:t>
      </w:r>
      <w:proofErr w:type="spellStart"/>
      <w:r w:rsidRPr="00113154">
        <w:rPr>
          <w:lang w:val="es-CR"/>
        </w:rPr>
        <w:t>considérase</w:t>
      </w:r>
      <w:proofErr w:type="spellEnd"/>
      <w:r w:rsidRPr="00113154">
        <w:rPr>
          <w:lang w:val="es-CR"/>
        </w:rPr>
        <w:t xml:space="preserve">, en especial, irregular desempeño de su función todo acto, hecho u omisión que por su culpa o negligencia ocasione trabas u obstáculos injustificados o arbitrarios a los administrados. </w:t>
      </w:r>
    </w:p>
    <w:p w:rsidR="00113154" w:rsidRPr="00113154" w:rsidRDefault="00113154" w:rsidP="00113154">
      <w:pPr>
        <w:jc w:val="both"/>
        <w:rPr>
          <w:lang w:val="es-CR"/>
        </w:rPr>
      </w:pPr>
      <w:bookmarkStart w:id="147" w:name="_Toc281310161"/>
      <w:r w:rsidRPr="00113154">
        <w:rPr>
          <w:b/>
          <w:bCs/>
          <w:i/>
          <w:iCs/>
          <w:lang w:val="es-CR"/>
        </w:rPr>
        <w:t>Capítulo Segunda: Del Funcionario de Hecho</w:t>
      </w:r>
      <w:bookmarkEnd w:id="147"/>
      <w:r w:rsidRPr="00113154">
        <w:rPr>
          <w:b/>
          <w:bCs/>
          <w:i/>
          <w:iCs/>
          <w:lang w:val="es-CR"/>
        </w:rPr>
        <w:t xml:space="preserve"> </w:t>
      </w:r>
    </w:p>
    <w:p w:rsidR="00113154" w:rsidRPr="00F00824" w:rsidRDefault="00113154" w:rsidP="00113154">
      <w:pPr>
        <w:jc w:val="both"/>
        <w:rPr>
          <w:lang w:val="es-CR"/>
        </w:rPr>
      </w:pPr>
      <w:bookmarkStart w:id="148" w:name="_Toc281310162"/>
      <w:r w:rsidRPr="00113154">
        <w:rPr>
          <w:b/>
          <w:bCs/>
          <w:lang w:val="es-CR"/>
        </w:rPr>
        <w:t>Artículo 115.-</w:t>
      </w:r>
      <w:bookmarkEnd w:id="148"/>
      <w:r w:rsidRPr="00113154">
        <w:rPr>
          <w:b/>
          <w:bCs/>
          <w:lang w:val="es-CR"/>
        </w:rPr>
        <w:t xml:space="preserve"> </w:t>
      </w:r>
    </w:p>
    <w:p w:rsidR="00113154" w:rsidRPr="00F00824" w:rsidRDefault="00113154" w:rsidP="00113154">
      <w:pPr>
        <w:jc w:val="both"/>
        <w:rPr>
          <w:lang w:val="es-CR"/>
        </w:rPr>
      </w:pPr>
      <w:r w:rsidRPr="00F00824">
        <w:rPr>
          <w:lang w:val="es-CR"/>
        </w:rPr>
        <w:t xml:space="preserve">Será funcionario de hecho el que hace lo que el servidor público regular, pero sin investidura o con una investidura inválida o ineficaz, aun fuera de situaciones de urgencia o de cambios ilegítimos de gobierno, siempre que se den las siguientes circunstancias: </w:t>
      </w:r>
    </w:p>
    <w:p w:rsidR="00113154" w:rsidRPr="00F00824" w:rsidRDefault="00113154" w:rsidP="00113154">
      <w:pPr>
        <w:jc w:val="both"/>
        <w:rPr>
          <w:lang w:val="es-CR"/>
        </w:rPr>
      </w:pPr>
      <w:r w:rsidRPr="00F00824">
        <w:rPr>
          <w:lang w:val="es-CR"/>
        </w:rPr>
        <w:t xml:space="preserve">a) Que no se haya declarado todavía la ausencia o la irregularidad de la investidura, ni administrativa ni jurisdiccionalmente; y </w:t>
      </w:r>
    </w:p>
    <w:p w:rsidR="00113154" w:rsidRPr="00F00824" w:rsidRDefault="00113154" w:rsidP="00113154">
      <w:pPr>
        <w:jc w:val="both"/>
        <w:rPr>
          <w:lang w:val="es-CR"/>
        </w:rPr>
      </w:pPr>
      <w:r w:rsidRPr="00F00824">
        <w:rPr>
          <w:lang w:val="es-CR"/>
        </w:rPr>
        <w:lastRenderedPageBreak/>
        <w:t xml:space="preserve">b) Que la conducta sea desarrollada en forma pública, pacífica, continua y normalmente acomodada a derecho. </w:t>
      </w:r>
    </w:p>
    <w:p w:rsidR="00113154" w:rsidRPr="00F00824" w:rsidRDefault="00113154" w:rsidP="00113154">
      <w:pPr>
        <w:jc w:val="both"/>
        <w:rPr>
          <w:lang w:val="es-CR"/>
        </w:rPr>
      </w:pPr>
      <w:bookmarkStart w:id="149" w:name="_Toc281310163"/>
      <w:r w:rsidRPr="00113154">
        <w:rPr>
          <w:b/>
          <w:bCs/>
          <w:lang w:val="es-CR"/>
        </w:rPr>
        <w:t>Artículo 116.-</w:t>
      </w:r>
      <w:bookmarkEnd w:id="149"/>
      <w:r w:rsidRPr="00113154">
        <w:rPr>
          <w:b/>
          <w:bCs/>
          <w:lang w:val="es-CR"/>
        </w:rPr>
        <w:t xml:space="preserve"> </w:t>
      </w:r>
    </w:p>
    <w:p w:rsidR="00113154" w:rsidRPr="00F00824" w:rsidRDefault="00113154" w:rsidP="00113154">
      <w:pPr>
        <w:jc w:val="both"/>
        <w:rPr>
          <w:lang w:val="es-CR"/>
        </w:rPr>
      </w:pPr>
      <w:r w:rsidRPr="00F00824">
        <w:rPr>
          <w:lang w:val="es-CR"/>
        </w:rPr>
        <w:t xml:space="preserve">1. Los actos del funcionario de hecho serán válidos aunque perjudiquen al administrado y aunque éste tenga conocimiento de la irregularidad de la investidura de aquél. </w:t>
      </w:r>
    </w:p>
    <w:p w:rsidR="00113154" w:rsidRPr="00F00824" w:rsidRDefault="00113154" w:rsidP="00113154">
      <w:pPr>
        <w:jc w:val="both"/>
        <w:rPr>
          <w:lang w:val="es-CR"/>
        </w:rPr>
      </w:pPr>
      <w:r w:rsidRPr="00F00824">
        <w:rPr>
          <w:lang w:val="es-CR"/>
        </w:rPr>
        <w:t xml:space="preserve">2. La Administración quedará obligada o favorecida ante terceros por virtud de los mismos. </w:t>
      </w:r>
    </w:p>
    <w:p w:rsidR="00113154" w:rsidRPr="00F00824" w:rsidRDefault="00113154" w:rsidP="00113154">
      <w:pPr>
        <w:jc w:val="both"/>
        <w:rPr>
          <w:lang w:val="es-CR"/>
        </w:rPr>
      </w:pPr>
      <w:bookmarkStart w:id="150" w:name="_Toc281310164"/>
      <w:r w:rsidRPr="00113154">
        <w:rPr>
          <w:b/>
          <w:bCs/>
          <w:lang w:val="es-CR"/>
        </w:rPr>
        <w:t>Artículo 117.-</w:t>
      </w:r>
      <w:bookmarkEnd w:id="150"/>
      <w:r w:rsidRPr="00113154">
        <w:rPr>
          <w:b/>
          <w:bCs/>
          <w:lang w:val="es-CR"/>
        </w:rPr>
        <w:t xml:space="preserve"> </w:t>
      </w:r>
    </w:p>
    <w:p w:rsidR="00113154" w:rsidRPr="00F00824" w:rsidRDefault="00113154" w:rsidP="00113154">
      <w:pPr>
        <w:jc w:val="both"/>
        <w:rPr>
          <w:lang w:val="es-CR"/>
        </w:rPr>
      </w:pPr>
      <w:r w:rsidRPr="00F00824">
        <w:rPr>
          <w:lang w:val="es-CR"/>
        </w:rPr>
        <w:t xml:space="preserve">No habrá relación de servicio entre el funcionario de hecho y la Administración, pero si el primero ha actuado de buena fe no estará obligado a devolver lo percibido de la administración en concepto de retribución y, si nada ha recibido, podrá recuperar los costos de su conducta en la medida en que haya habido enriquecimiento sin causa, de la Administración, según las reglas del derecho común. </w:t>
      </w:r>
    </w:p>
    <w:p w:rsidR="00113154" w:rsidRPr="00F00824" w:rsidRDefault="00113154" w:rsidP="00113154">
      <w:pPr>
        <w:jc w:val="both"/>
        <w:rPr>
          <w:lang w:val="es-CR"/>
        </w:rPr>
      </w:pPr>
      <w:bookmarkStart w:id="151" w:name="_Toc281310165"/>
      <w:r w:rsidRPr="00113154">
        <w:rPr>
          <w:b/>
          <w:bCs/>
          <w:lang w:val="es-CR"/>
        </w:rPr>
        <w:t>Artículo 118.-</w:t>
      </w:r>
      <w:bookmarkEnd w:id="151"/>
      <w:r w:rsidRPr="00113154">
        <w:rPr>
          <w:b/>
          <w:bCs/>
          <w:lang w:val="es-CR"/>
        </w:rPr>
        <w:t xml:space="preserve"> </w:t>
      </w:r>
    </w:p>
    <w:p w:rsidR="00113154" w:rsidRPr="00F00824" w:rsidRDefault="00113154" w:rsidP="00113154">
      <w:pPr>
        <w:jc w:val="both"/>
        <w:rPr>
          <w:lang w:val="es-CR"/>
        </w:rPr>
      </w:pPr>
      <w:r w:rsidRPr="00F00824">
        <w:rPr>
          <w:lang w:val="es-CR"/>
        </w:rPr>
        <w:t xml:space="preserve">1. El funcionario de hecho será responsable ante la Administración y ante los administrados por los daños que cause su conducta. </w:t>
      </w:r>
    </w:p>
    <w:p w:rsidR="00113154" w:rsidRPr="00F00824" w:rsidRDefault="00113154" w:rsidP="00113154">
      <w:pPr>
        <w:jc w:val="both"/>
        <w:rPr>
          <w:lang w:val="es-CR"/>
        </w:rPr>
      </w:pPr>
      <w:r w:rsidRPr="00F00824">
        <w:rPr>
          <w:lang w:val="es-CR"/>
        </w:rPr>
        <w:t xml:space="preserve">2. La Administración será responsable ante los administrados por la conducta del funcionario de hecho. </w:t>
      </w:r>
    </w:p>
    <w:p w:rsidR="00113154" w:rsidRPr="00F00824" w:rsidRDefault="00113154" w:rsidP="00113154">
      <w:pPr>
        <w:jc w:val="both"/>
        <w:rPr>
          <w:lang w:val="es-CR"/>
        </w:rPr>
      </w:pPr>
      <w:bookmarkStart w:id="152" w:name="_Toc281310166"/>
      <w:r w:rsidRPr="00113154">
        <w:rPr>
          <w:b/>
          <w:bCs/>
          <w:lang w:val="es-CR"/>
        </w:rPr>
        <w:t>Artículo 119.-</w:t>
      </w:r>
      <w:bookmarkEnd w:id="152"/>
      <w:r w:rsidRPr="00113154">
        <w:rPr>
          <w:b/>
          <w:bCs/>
          <w:lang w:val="es-CR"/>
        </w:rPr>
        <w:t xml:space="preserve"> </w:t>
      </w:r>
    </w:p>
    <w:p w:rsidR="00113154" w:rsidRPr="00F00824" w:rsidRDefault="00113154" w:rsidP="00113154">
      <w:pPr>
        <w:jc w:val="both"/>
        <w:rPr>
          <w:lang w:val="es-CR"/>
        </w:rPr>
      </w:pPr>
      <w:r w:rsidRPr="00F00824">
        <w:rPr>
          <w:lang w:val="es-CR"/>
        </w:rPr>
        <w:t xml:space="preserve">La responsabilidad penal del funcionario de hecho que fuere usurpador se regulará por el Código Penal. </w:t>
      </w:r>
    </w:p>
    <w:p w:rsidR="00113154" w:rsidRPr="00F00824" w:rsidRDefault="00113154" w:rsidP="00113154">
      <w:pPr>
        <w:jc w:val="both"/>
        <w:rPr>
          <w:lang w:val="es-CR"/>
        </w:rPr>
      </w:pPr>
      <w:bookmarkStart w:id="153" w:name="_Toc281310167"/>
      <w:r w:rsidRPr="00113154">
        <w:rPr>
          <w:b/>
          <w:bCs/>
          <w:i/>
          <w:iCs/>
          <w:lang w:val="es-CR"/>
        </w:rPr>
        <w:t>Título Sexto: De los Actos Administrativos</w:t>
      </w:r>
      <w:bookmarkEnd w:id="153"/>
      <w:r w:rsidRPr="00113154">
        <w:rPr>
          <w:b/>
          <w:bCs/>
          <w:i/>
          <w:iCs/>
          <w:lang w:val="es-CR"/>
        </w:rPr>
        <w:t xml:space="preserve"> </w:t>
      </w:r>
    </w:p>
    <w:p w:rsidR="00113154" w:rsidRPr="00F00824" w:rsidRDefault="00113154" w:rsidP="00113154">
      <w:pPr>
        <w:jc w:val="both"/>
        <w:rPr>
          <w:lang w:val="es-CR"/>
        </w:rPr>
      </w:pPr>
      <w:bookmarkStart w:id="154" w:name="_Toc281310168"/>
      <w:r w:rsidRPr="00113154">
        <w:rPr>
          <w:b/>
          <w:bCs/>
          <w:i/>
          <w:iCs/>
          <w:lang w:val="es-CR"/>
        </w:rPr>
        <w:t>Capítulo Primero: De la Clasificación y Valor</w:t>
      </w:r>
      <w:bookmarkEnd w:id="154"/>
      <w:r w:rsidRPr="00113154">
        <w:rPr>
          <w:b/>
          <w:bCs/>
          <w:i/>
          <w:iCs/>
          <w:lang w:val="es-CR"/>
        </w:rPr>
        <w:t xml:space="preserve"> </w:t>
      </w:r>
    </w:p>
    <w:p w:rsidR="00113154" w:rsidRPr="00F00824" w:rsidRDefault="00113154" w:rsidP="00113154">
      <w:pPr>
        <w:jc w:val="both"/>
        <w:rPr>
          <w:lang w:val="es-CR"/>
        </w:rPr>
      </w:pPr>
      <w:bookmarkStart w:id="155" w:name="_Toc281310169"/>
      <w:r w:rsidRPr="00113154">
        <w:rPr>
          <w:b/>
          <w:bCs/>
          <w:lang w:val="es-CR"/>
        </w:rPr>
        <w:t>Artículo 120.-</w:t>
      </w:r>
      <w:bookmarkEnd w:id="155"/>
      <w:r w:rsidRPr="00113154">
        <w:rPr>
          <w:b/>
          <w:bCs/>
          <w:lang w:val="es-CR"/>
        </w:rPr>
        <w:t xml:space="preserve"> </w:t>
      </w:r>
    </w:p>
    <w:p w:rsidR="00113154" w:rsidRPr="00F00824" w:rsidRDefault="00113154" w:rsidP="00113154">
      <w:pPr>
        <w:jc w:val="both"/>
        <w:rPr>
          <w:lang w:val="es-CR"/>
        </w:rPr>
      </w:pPr>
      <w:r w:rsidRPr="00F00824">
        <w:rPr>
          <w:lang w:val="es-CR"/>
        </w:rPr>
        <w:t xml:space="preserve">1. Para los efectos de clasificación y valor, los actos de la Administración se clasifican en externos e internos, según que vayan destinados o no al administrado; y en concretos y generales, según que vayan destinados o no a un sujeto identificado. </w:t>
      </w:r>
    </w:p>
    <w:p w:rsidR="00113154" w:rsidRPr="00F00824" w:rsidRDefault="00113154" w:rsidP="00113154">
      <w:pPr>
        <w:jc w:val="both"/>
        <w:rPr>
          <w:lang w:val="es-CR"/>
        </w:rPr>
      </w:pPr>
      <w:r w:rsidRPr="00F00824">
        <w:rPr>
          <w:lang w:val="es-CR"/>
        </w:rPr>
        <w:t xml:space="preserve">2. El acto concreto estará sometido en todo caso al general y el interno al externo, con la salvedad contemplada en los artículo 126 y 127. </w:t>
      </w:r>
    </w:p>
    <w:p w:rsidR="00113154" w:rsidRPr="00F00824" w:rsidRDefault="00113154" w:rsidP="00113154">
      <w:pPr>
        <w:jc w:val="both"/>
        <w:rPr>
          <w:lang w:val="es-CR"/>
        </w:rPr>
      </w:pPr>
      <w:bookmarkStart w:id="156" w:name="_Toc281310170"/>
      <w:r w:rsidRPr="00113154">
        <w:rPr>
          <w:b/>
          <w:bCs/>
          <w:lang w:val="es-CR"/>
        </w:rPr>
        <w:t>Artículo 121.-</w:t>
      </w:r>
      <w:bookmarkEnd w:id="156"/>
      <w:r w:rsidRPr="00113154">
        <w:rPr>
          <w:b/>
          <w:bCs/>
          <w:lang w:val="es-CR"/>
        </w:rPr>
        <w:t xml:space="preserve"> </w:t>
      </w:r>
    </w:p>
    <w:p w:rsidR="00113154" w:rsidRPr="00F00824" w:rsidRDefault="00113154" w:rsidP="00113154">
      <w:pPr>
        <w:jc w:val="both"/>
        <w:rPr>
          <w:lang w:val="es-CR"/>
        </w:rPr>
      </w:pPr>
      <w:r w:rsidRPr="00F00824">
        <w:rPr>
          <w:lang w:val="es-CR"/>
        </w:rPr>
        <w:t xml:space="preserve">1. Los actos se llamarán decretos cuando sean de alcance general y acuerdos cuando sean concretos. </w:t>
      </w:r>
    </w:p>
    <w:p w:rsidR="00113154" w:rsidRPr="00F00824" w:rsidRDefault="00113154" w:rsidP="00113154">
      <w:pPr>
        <w:jc w:val="both"/>
        <w:rPr>
          <w:lang w:val="es-CR"/>
        </w:rPr>
      </w:pPr>
      <w:r w:rsidRPr="00F00824">
        <w:rPr>
          <w:lang w:val="es-CR"/>
        </w:rPr>
        <w:lastRenderedPageBreak/>
        <w:t xml:space="preserve">2. Los decretos de alcance normativo se llamarán también reglamentos o decretos reglamentarios. </w:t>
      </w:r>
    </w:p>
    <w:p w:rsidR="00113154" w:rsidRPr="00F00824" w:rsidRDefault="00113154" w:rsidP="00113154">
      <w:pPr>
        <w:jc w:val="both"/>
        <w:rPr>
          <w:lang w:val="es-CR"/>
        </w:rPr>
      </w:pPr>
      <w:r w:rsidRPr="00F00824">
        <w:rPr>
          <w:lang w:val="es-CR"/>
        </w:rPr>
        <w:t xml:space="preserve">3. Los acuerdos que decidan un recurso o reclamo administrativo se llamarán resoluciones. </w:t>
      </w:r>
    </w:p>
    <w:p w:rsidR="00113154" w:rsidRPr="00F00824" w:rsidRDefault="00113154" w:rsidP="00113154">
      <w:pPr>
        <w:jc w:val="both"/>
        <w:rPr>
          <w:lang w:val="es-CR"/>
        </w:rPr>
      </w:pPr>
      <w:bookmarkStart w:id="157" w:name="_Toc281310171"/>
      <w:r w:rsidRPr="00113154">
        <w:rPr>
          <w:b/>
          <w:bCs/>
          <w:lang w:val="es-CR"/>
        </w:rPr>
        <w:t>Artículo 122.-</w:t>
      </w:r>
      <w:bookmarkEnd w:id="157"/>
      <w:r w:rsidRPr="00113154">
        <w:rPr>
          <w:b/>
          <w:bCs/>
          <w:lang w:val="es-CR"/>
        </w:rPr>
        <w:t xml:space="preserve"> </w:t>
      </w:r>
    </w:p>
    <w:p w:rsidR="00113154" w:rsidRPr="00F00824" w:rsidRDefault="00113154" w:rsidP="00113154">
      <w:pPr>
        <w:jc w:val="both"/>
        <w:rPr>
          <w:lang w:val="es-CR"/>
        </w:rPr>
      </w:pPr>
      <w:r w:rsidRPr="00F00824">
        <w:rPr>
          <w:lang w:val="es-CR"/>
        </w:rPr>
        <w:t xml:space="preserve">1. Los actos internos carecerán de valor ante el ordenamiento general del Estado en perjuicio del particular, pero no en su beneficio. </w:t>
      </w:r>
    </w:p>
    <w:p w:rsidR="00113154" w:rsidRPr="00F00824" w:rsidRDefault="00113154" w:rsidP="00113154">
      <w:pPr>
        <w:jc w:val="both"/>
        <w:rPr>
          <w:lang w:val="es-CR"/>
        </w:rPr>
      </w:pPr>
      <w:r w:rsidRPr="00F00824">
        <w:rPr>
          <w:lang w:val="es-CR"/>
        </w:rPr>
        <w:t xml:space="preserve">2. En este último caso el particular que los invoque deberá aceptarlos en su totalidad. </w:t>
      </w:r>
    </w:p>
    <w:p w:rsidR="00113154" w:rsidRPr="00F00824" w:rsidRDefault="00113154" w:rsidP="00113154">
      <w:pPr>
        <w:jc w:val="both"/>
        <w:rPr>
          <w:lang w:val="es-CR"/>
        </w:rPr>
      </w:pPr>
      <w:r w:rsidRPr="00F00824">
        <w:rPr>
          <w:lang w:val="es-CR"/>
        </w:rPr>
        <w:t xml:space="preserve">3. La violación de los reglamentos internos en perjuicio del particular causará la invalidez del acto y eventualmente la responsabilidad del Estado y del servidor público, en los términos de esta ley. </w:t>
      </w:r>
    </w:p>
    <w:p w:rsidR="00113154" w:rsidRPr="00F00824" w:rsidRDefault="00113154" w:rsidP="00113154">
      <w:pPr>
        <w:jc w:val="both"/>
        <w:rPr>
          <w:lang w:val="es-CR"/>
        </w:rPr>
      </w:pPr>
      <w:bookmarkStart w:id="158" w:name="_Toc281310172"/>
      <w:r w:rsidRPr="00113154">
        <w:rPr>
          <w:b/>
          <w:bCs/>
          <w:lang w:val="es-CR"/>
        </w:rPr>
        <w:t>Artículo 123.-</w:t>
      </w:r>
      <w:bookmarkEnd w:id="158"/>
      <w:r w:rsidRPr="00113154">
        <w:rPr>
          <w:b/>
          <w:bCs/>
          <w:lang w:val="es-CR"/>
        </w:rPr>
        <w:t xml:space="preserve"> </w:t>
      </w:r>
    </w:p>
    <w:p w:rsidR="00113154" w:rsidRPr="00F00824" w:rsidRDefault="00113154" w:rsidP="00113154">
      <w:pPr>
        <w:jc w:val="both"/>
        <w:rPr>
          <w:lang w:val="es-CR"/>
        </w:rPr>
      </w:pPr>
      <w:r w:rsidRPr="00F00824">
        <w:rPr>
          <w:lang w:val="es-CR"/>
        </w:rPr>
        <w:t xml:space="preserve">1. Tendrán relevancia externa ante los administrados y los tribunales comunes, no obstante lo dicho en el artículo anterior, los actos internos que estén regulados por ley, reglamento u otra norma cualquiera del Estado. </w:t>
      </w:r>
    </w:p>
    <w:p w:rsidR="00113154" w:rsidRPr="00F00824" w:rsidRDefault="00113154" w:rsidP="00113154">
      <w:pPr>
        <w:jc w:val="both"/>
        <w:rPr>
          <w:lang w:val="es-CR"/>
        </w:rPr>
      </w:pPr>
      <w:r w:rsidRPr="00F00824">
        <w:rPr>
          <w:lang w:val="es-CR"/>
        </w:rPr>
        <w:t xml:space="preserve">2. Tendrán igual relevancia externa para los servidores de la Administración los actos internos de ésta que afecten sus derechos en las relaciones de servicio entre ambos. </w:t>
      </w:r>
    </w:p>
    <w:p w:rsidR="00113154" w:rsidRPr="00F00824" w:rsidRDefault="00113154" w:rsidP="00113154">
      <w:pPr>
        <w:jc w:val="both"/>
        <w:rPr>
          <w:lang w:val="es-CR"/>
        </w:rPr>
      </w:pPr>
      <w:bookmarkStart w:id="159" w:name="_Toc281310173"/>
      <w:r w:rsidRPr="00113154">
        <w:rPr>
          <w:b/>
          <w:bCs/>
          <w:lang w:val="es-CR"/>
        </w:rPr>
        <w:t>Artículo 124.-</w:t>
      </w:r>
      <w:bookmarkEnd w:id="159"/>
      <w:r w:rsidRPr="00113154">
        <w:rPr>
          <w:b/>
          <w:bCs/>
          <w:lang w:val="es-CR"/>
        </w:rPr>
        <w:t xml:space="preserve"> </w:t>
      </w:r>
    </w:p>
    <w:p w:rsidR="00113154" w:rsidRPr="00F00824" w:rsidRDefault="00113154" w:rsidP="00113154">
      <w:pPr>
        <w:jc w:val="both"/>
        <w:rPr>
          <w:lang w:val="es-CR"/>
        </w:rPr>
      </w:pPr>
      <w:r w:rsidRPr="00F00824">
        <w:rPr>
          <w:lang w:val="es-CR"/>
        </w:rPr>
        <w:t xml:space="preserve">Los reglamentos, circulares, instrucciones y demás disposiciones administrativas de carácter general no podrán establecer penas ni imponer exacciones, tasas, multas ni otras cargas similares. </w:t>
      </w:r>
    </w:p>
    <w:p w:rsidR="00113154" w:rsidRPr="00F00824" w:rsidRDefault="00113154" w:rsidP="00113154">
      <w:pPr>
        <w:jc w:val="both"/>
        <w:rPr>
          <w:lang w:val="es-CR"/>
        </w:rPr>
      </w:pPr>
      <w:bookmarkStart w:id="160" w:name="_Toc281310174"/>
      <w:r w:rsidRPr="00113154">
        <w:rPr>
          <w:b/>
          <w:bCs/>
          <w:lang w:val="es-CR"/>
        </w:rPr>
        <w:t>Artículo 125.-</w:t>
      </w:r>
      <w:bookmarkEnd w:id="160"/>
      <w:r w:rsidRPr="00113154">
        <w:rPr>
          <w:b/>
          <w:bCs/>
          <w:lang w:val="es-CR"/>
        </w:rPr>
        <w:t xml:space="preserve"> </w:t>
      </w:r>
    </w:p>
    <w:p w:rsidR="00113154" w:rsidRPr="00F00824" w:rsidRDefault="00113154" w:rsidP="00113154">
      <w:pPr>
        <w:jc w:val="both"/>
        <w:rPr>
          <w:lang w:val="es-CR"/>
        </w:rPr>
      </w:pPr>
      <w:r w:rsidRPr="00F00824">
        <w:rPr>
          <w:lang w:val="es-CR"/>
        </w:rPr>
        <w:t xml:space="preserve">1. Las instrucciones y circulares internas deberán exponerse en vitrinas o murales en la oficina respectiva durante un período mínimo de un mes y, compilarse en un repertorio o carpeta que deberá estar permanentemente a disposición de los funcionarios y de los administrados. </w:t>
      </w:r>
    </w:p>
    <w:p w:rsidR="00113154" w:rsidRPr="00F00824" w:rsidRDefault="00113154" w:rsidP="00113154">
      <w:pPr>
        <w:jc w:val="both"/>
        <w:rPr>
          <w:lang w:val="es-CR"/>
        </w:rPr>
      </w:pPr>
      <w:r w:rsidRPr="00F00824">
        <w:rPr>
          <w:lang w:val="es-CR"/>
        </w:rPr>
        <w:t xml:space="preserve">2. La infracción a la anterior clasificación carecerá de todo efecto, pero el desconocimiento del valor y jerarquía de los actos arriba establecidos producirá nulidad absoluta. </w:t>
      </w:r>
    </w:p>
    <w:p w:rsidR="00113154" w:rsidRPr="00F00824" w:rsidRDefault="00113154" w:rsidP="00113154">
      <w:pPr>
        <w:jc w:val="both"/>
        <w:rPr>
          <w:lang w:val="es-CR"/>
        </w:rPr>
      </w:pPr>
      <w:bookmarkStart w:id="161" w:name="_Toc281310175"/>
      <w:r w:rsidRPr="00113154">
        <w:rPr>
          <w:b/>
          <w:bCs/>
          <w:i/>
          <w:iCs/>
          <w:lang w:val="es-CR"/>
        </w:rPr>
        <w:t>Capítulo Segundo. De los Actos que Agotan la Vía Administrativa</w:t>
      </w:r>
      <w:bookmarkEnd w:id="161"/>
      <w:r w:rsidRPr="00113154">
        <w:rPr>
          <w:b/>
          <w:bCs/>
          <w:i/>
          <w:iCs/>
          <w:lang w:val="es-CR"/>
        </w:rPr>
        <w:t xml:space="preserve"> </w:t>
      </w:r>
    </w:p>
    <w:p w:rsidR="00113154" w:rsidRPr="00F00824" w:rsidRDefault="00113154" w:rsidP="00113154">
      <w:pPr>
        <w:jc w:val="both"/>
        <w:rPr>
          <w:lang w:val="es-CR"/>
        </w:rPr>
      </w:pPr>
      <w:bookmarkStart w:id="162" w:name="_Toc281310176"/>
      <w:r w:rsidRPr="00113154">
        <w:rPr>
          <w:b/>
          <w:bCs/>
          <w:lang w:val="es-CR"/>
        </w:rPr>
        <w:t>Artículo 126.-</w:t>
      </w:r>
      <w:bookmarkEnd w:id="162"/>
      <w:r w:rsidRPr="00113154">
        <w:rPr>
          <w:b/>
          <w:bCs/>
          <w:lang w:val="es-CR"/>
        </w:rPr>
        <w:t xml:space="preserve"> </w:t>
      </w:r>
    </w:p>
    <w:p w:rsidR="00113154" w:rsidRPr="00F00824" w:rsidRDefault="00113154" w:rsidP="00113154">
      <w:pPr>
        <w:jc w:val="both"/>
        <w:rPr>
          <w:lang w:val="es-CR"/>
        </w:rPr>
      </w:pPr>
      <w:r w:rsidRPr="00F00824">
        <w:rPr>
          <w:lang w:val="es-CR"/>
        </w:rPr>
        <w:t xml:space="preserve">Pondrán fin a la vía administrativa los actos emanados de los siguientes órganos y autoridades, cuando resuelvan definitivamente los recursos de reposición o de apelación previstos en el Libro Segundo de esta Ley, interpuestos contra el acto final: </w:t>
      </w:r>
    </w:p>
    <w:p w:rsidR="00113154" w:rsidRPr="00F00824" w:rsidRDefault="00113154" w:rsidP="00113154">
      <w:pPr>
        <w:jc w:val="both"/>
        <w:rPr>
          <w:lang w:val="es-CR"/>
        </w:rPr>
      </w:pPr>
      <w:r w:rsidRPr="00F00824">
        <w:rPr>
          <w:lang w:val="es-CR"/>
        </w:rPr>
        <w:t xml:space="preserve">a) Los del Poder Ejecutivo, Presidente de la República y Consejo de Gobierno, o, en su caso, los del jerarca del respectivo Supremo Poder; </w:t>
      </w:r>
    </w:p>
    <w:p w:rsidR="00113154" w:rsidRPr="00F00824" w:rsidRDefault="00113154" w:rsidP="00113154">
      <w:pPr>
        <w:jc w:val="both"/>
        <w:rPr>
          <w:lang w:val="es-CR"/>
        </w:rPr>
      </w:pPr>
      <w:r w:rsidRPr="00F00824">
        <w:rPr>
          <w:lang w:val="es-CR"/>
        </w:rPr>
        <w:lastRenderedPageBreak/>
        <w:t xml:space="preserve">b) Los de los respectivos jerarcas de las entidades descentralizadas, cuando correspondan a la competencia exclusiva o a la especialidad administrativa de las mismas, salvo que se otorgue por ley algún recurso administrativo contra ellos; </w:t>
      </w:r>
    </w:p>
    <w:p w:rsidR="00113154" w:rsidRPr="00F00824" w:rsidRDefault="00113154" w:rsidP="00113154">
      <w:pPr>
        <w:jc w:val="both"/>
        <w:rPr>
          <w:lang w:val="es-CR"/>
        </w:rPr>
      </w:pPr>
      <w:r w:rsidRPr="00F00824">
        <w:rPr>
          <w:lang w:val="es-CR"/>
        </w:rPr>
        <w:t xml:space="preserve">c) Los de los órganos desconcentrados de la Administración, o en su caso los del órgano superior de los mismos, cuando correspondan a su competencia exclusiva y siempre que no se otorgue, por ley o reglamento, algún recurso administrativo contra ellos; y </w:t>
      </w:r>
    </w:p>
    <w:p w:rsidR="00113154" w:rsidRPr="00F00824" w:rsidRDefault="00113154" w:rsidP="00113154">
      <w:pPr>
        <w:jc w:val="both"/>
        <w:rPr>
          <w:lang w:val="es-CR"/>
        </w:rPr>
      </w:pPr>
      <w:r w:rsidRPr="00F00824">
        <w:rPr>
          <w:lang w:val="es-CR"/>
        </w:rPr>
        <w:t xml:space="preserve">d) Los de los Ministros, Viceministros y cualesquiera otros órganos y autoridades, cuando la ley lo disponga expresamente o niegue todo ulterior recurso administrativo contra ellos. </w:t>
      </w:r>
    </w:p>
    <w:p w:rsidR="00113154" w:rsidRPr="00F00824" w:rsidRDefault="00113154" w:rsidP="00113154">
      <w:pPr>
        <w:jc w:val="both"/>
        <w:rPr>
          <w:lang w:val="es-CR"/>
        </w:rPr>
      </w:pPr>
      <w:bookmarkStart w:id="163" w:name="_Toc281310177"/>
      <w:r w:rsidRPr="00113154">
        <w:rPr>
          <w:b/>
          <w:bCs/>
          <w:lang w:val="es-CR"/>
        </w:rPr>
        <w:t>Artículo 127.-*</w:t>
      </w:r>
      <w:bookmarkEnd w:id="163"/>
      <w:r w:rsidRPr="00113154">
        <w:rPr>
          <w:b/>
          <w:bCs/>
          <w:lang w:val="es-CR"/>
        </w:rPr>
        <w:t xml:space="preserve"> </w:t>
      </w:r>
    </w:p>
    <w:p w:rsidR="00113154" w:rsidRPr="00F00824" w:rsidRDefault="00113154" w:rsidP="00113154">
      <w:pPr>
        <w:jc w:val="both"/>
        <w:rPr>
          <w:lang w:val="es-CR"/>
        </w:rPr>
      </w:pPr>
      <w:r w:rsidRPr="00F00824">
        <w:rPr>
          <w:lang w:val="es-CR"/>
        </w:rPr>
        <w:t xml:space="preserve">Cuando el agotamiento de la vía administrativa se produzca en virtud del silencio o de algún acto presunto, la Administración siempre estará obligada a dictar la resolución de fondo, de manera expresa y motivada, sin perjuicio de los efectos del silencio para fines de impugnación jurisdiccional, de conformidad con el Código Procesal Contencioso-Administrativo. </w:t>
      </w:r>
    </w:p>
    <w:p w:rsidR="00113154" w:rsidRPr="00F00824" w:rsidRDefault="00113154" w:rsidP="00113154">
      <w:pPr>
        <w:jc w:val="both"/>
        <w:rPr>
          <w:lang w:val="es-CR"/>
        </w:rPr>
      </w:pPr>
      <w:r w:rsidRPr="00F00824">
        <w:rPr>
          <w:i/>
          <w:iCs/>
          <w:lang w:val="es-CR"/>
        </w:rPr>
        <w:t>*Reformado por el artículo 200, inciso 5) de la Ley N. 8508 de 28 de abril de 2006, Código Procesal Contencioso-Administrativo.</w:t>
      </w:r>
      <w:r w:rsidRPr="00F00824">
        <w:rPr>
          <w:lang w:val="es-CR"/>
        </w:rPr>
        <w:t xml:space="preserve"> </w:t>
      </w:r>
    </w:p>
    <w:p w:rsidR="00113154" w:rsidRPr="00F00824" w:rsidRDefault="00113154" w:rsidP="00113154">
      <w:pPr>
        <w:jc w:val="both"/>
        <w:rPr>
          <w:lang w:val="es-CR"/>
        </w:rPr>
      </w:pPr>
      <w:bookmarkStart w:id="164" w:name="_Toc281310178"/>
      <w:r w:rsidRPr="00113154">
        <w:rPr>
          <w:b/>
          <w:bCs/>
          <w:i/>
          <w:iCs/>
          <w:lang w:val="es-CR"/>
        </w:rPr>
        <w:t>Capítulo Tercero: De los Elementos y de la Validez</w:t>
      </w:r>
      <w:bookmarkEnd w:id="164"/>
      <w:r w:rsidRPr="00113154">
        <w:rPr>
          <w:b/>
          <w:bCs/>
          <w:i/>
          <w:iCs/>
          <w:lang w:val="es-CR"/>
        </w:rPr>
        <w:t xml:space="preserve"> </w:t>
      </w:r>
    </w:p>
    <w:p w:rsidR="00113154" w:rsidRPr="00F00824" w:rsidRDefault="00113154" w:rsidP="00113154">
      <w:pPr>
        <w:jc w:val="both"/>
        <w:rPr>
          <w:lang w:val="es-CR"/>
        </w:rPr>
      </w:pPr>
      <w:bookmarkStart w:id="165" w:name="_Toc281310179"/>
      <w:r w:rsidRPr="00113154">
        <w:rPr>
          <w:b/>
          <w:bCs/>
          <w:lang w:val="es-CR"/>
        </w:rPr>
        <w:t>Artículo 128.-</w:t>
      </w:r>
      <w:bookmarkEnd w:id="165"/>
      <w:r w:rsidRPr="00113154">
        <w:rPr>
          <w:b/>
          <w:bCs/>
          <w:lang w:val="es-CR"/>
        </w:rPr>
        <w:t xml:space="preserve"> </w:t>
      </w:r>
    </w:p>
    <w:p w:rsidR="00113154" w:rsidRPr="00F00824" w:rsidRDefault="00113154" w:rsidP="00113154">
      <w:pPr>
        <w:jc w:val="both"/>
        <w:rPr>
          <w:lang w:val="es-CR"/>
        </w:rPr>
      </w:pPr>
      <w:r w:rsidRPr="00F00824">
        <w:rPr>
          <w:lang w:val="es-CR"/>
        </w:rPr>
        <w:t xml:space="preserve">Será válido el acto administrativo que se conforme sustancialmente con el ordenamiento jurídico, incluso en cuanto al móvil del funcionario que lo dicta. </w:t>
      </w:r>
    </w:p>
    <w:p w:rsidR="00113154" w:rsidRPr="00F00824" w:rsidRDefault="00113154" w:rsidP="00113154">
      <w:pPr>
        <w:jc w:val="both"/>
        <w:rPr>
          <w:lang w:val="es-CR"/>
        </w:rPr>
      </w:pPr>
      <w:bookmarkStart w:id="166" w:name="_Toc281310180"/>
      <w:r w:rsidRPr="00113154">
        <w:rPr>
          <w:b/>
          <w:bCs/>
          <w:lang w:val="es-CR"/>
        </w:rPr>
        <w:t>Artículo 129.-</w:t>
      </w:r>
      <w:bookmarkEnd w:id="166"/>
      <w:r w:rsidRPr="00113154">
        <w:rPr>
          <w:b/>
          <w:bCs/>
          <w:lang w:val="es-CR"/>
        </w:rPr>
        <w:t xml:space="preserve"> </w:t>
      </w:r>
    </w:p>
    <w:p w:rsidR="00113154" w:rsidRPr="00F00824" w:rsidRDefault="00113154" w:rsidP="00113154">
      <w:pPr>
        <w:jc w:val="both"/>
        <w:rPr>
          <w:lang w:val="es-CR"/>
        </w:rPr>
      </w:pPr>
      <w:r w:rsidRPr="00F00824">
        <w:rPr>
          <w:lang w:val="es-CR"/>
        </w:rPr>
        <w:t xml:space="preserve">El acto deberá dictarse por el órgano competente y por el servidor regularmente designado al momento de dictarlo, previo cumplimiento de todos los trámites sustanciales previstos al efecto y de los requisitos indispensables para el ejercicio de la competencia. </w:t>
      </w:r>
    </w:p>
    <w:p w:rsidR="00113154" w:rsidRPr="00F00824" w:rsidRDefault="00113154" w:rsidP="00113154">
      <w:pPr>
        <w:jc w:val="both"/>
        <w:rPr>
          <w:lang w:val="es-CR"/>
        </w:rPr>
      </w:pPr>
      <w:bookmarkStart w:id="167" w:name="_Toc281310181"/>
      <w:r w:rsidRPr="00113154">
        <w:rPr>
          <w:b/>
          <w:bCs/>
          <w:lang w:val="es-CR"/>
        </w:rPr>
        <w:t>Artículo 130.-</w:t>
      </w:r>
      <w:bookmarkEnd w:id="167"/>
      <w:r w:rsidRPr="00113154">
        <w:rPr>
          <w:b/>
          <w:bCs/>
          <w:lang w:val="es-CR"/>
        </w:rPr>
        <w:t xml:space="preserve"> </w:t>
      </w:r>
    </w:p>
    <w:p w:rsidR="00113154" w:rsidRPr="00F00824" w:rsidRDefault="00113154" w:rsidP="00113154">
      <w:pPr>
        <w:jc w:val="both"/>
        <w:rPr>
          <w:lang w:val="es-CR"/>
        </w:rPr>
      </w:pPr>
      <w:r w:rsidRPr="00F00824">
        <w:rPr>
          <w:lang w:val="es-CR"/>
        </w:rPr>
        <w:t xml:space="preserve">1. El acto deberá aparecer objetivamente como una manifestación de voluntad libre y consciente, dirigida a producir el efecto jurídico deseado para el fin querido por el ordenamiento. </w:t>
      </w:r>
    </w:p>
    <w:p w:rsidR="00113154" w:rsidRPr="00F00824" w:rsidRDefault="00113154" w:rsidP="00113154">
      <w:pPr>
        <w:jc w:val="both"/>
        <w:rPr>
          <w:lang w:val="es-CR"/>
        </w:rPr>
      </w:pPr>
      <w:r w:rsidRPr="00F00824">
        <w:rPr>
          <w:lang w:val="es-CR"/>
        </w:rPr>
        <w:t xml:space="preserve">2. El error no será vicio del acto administrativo pero cuando recaiga sobre otros elementos del mismo, la ausencia de éstos viciará el acto, de conformidad con esta ley. </w:t>
      </w:r>
    </w:p>
    <w:p w:rsidR="00113154" w:rsidRPr="00F00824" w:rsidRDefault="00113154" w:rsidP="00113154">
      <w:pPr>
        <w:jc w:val="both"/>
        <w:rPr>
          <w:lang w:val="es-CR"/>
        </w:rPr>
      </w:pPr>
      <w:r w:rsidRPr="00F00824">
        <w:rPr>
          <w:lang w:val="es-CR"/>
        </w:rPr>
        <w:t xml:space="preserve">3. El dolo y la violencia viciarán el acto únicamente cuando constituyan desviación de poder. </w:t>
      </w:r>
    </w:p>
    <w:p w:rsidR="00113154" w:rsidRPr="00F00824" w:rsidRDefault="00113154" w:rsidP="00113154">
      <w:pPr>
        <w:jc w:val="both"/>
        <w:rPr>
          <w:lang w:val="es-CR"/>
        </w:rPr>
      </w:pPr>
      <w:bookmarkStart w:id="168" w:name="_Toc281310182"/>
      <w:r w:rsidRPr="00113154">
        <w:rPr>
          <w:b/>
          <w:bCs/>
          <w:lang w:val="es-CR"/>
        </w:rPr>
        <w:t>Artículo 131.-</w:t>
      </w:r>
      <w:bookmarkEnd w:id="168"/>
      <w:r w:rsidRPr="00113154">
        <w:rPr>
          <w:b/>
          <w:bCs/>
          <w:lang w:val="es-CR"/>
        </w:rPr>
        <w:t xml:space="preserve"> </w:t>
      </w:r>
    </w:p>
    <w:p w:rsidR="00113154" w:rsidRPr="00F00824" w:rsidRDefault="00113154" w:rsidP="00113154">
      <w:pPr>
        <w:jc w:val="both"/>
        <w:rPr>
          <w:lang w:val="es-CR"/>
        </w:rPr>
      </w:pPr>
      <w:r w:rsidRPr="00F00824">
        <w:rPr>
          <w:lang w:val="es-CR"/>
        </w:rPr>
        <w:lastRenderedPageBreak/>
        <w:t xml:space="preserve">1. Todo acto administrativo tendrá uno o varios fines particulares a los cuales se subordinarán los demás. </w:t>
      </w:r>
    </w:p>
    <w:p w:rsidR="00113154" w:rsidRPr="00F00824" w:rsidRDefault="00113154" w:rsidP="00113154">
      <w:pPr>
        <w:jc w:val="both"/>
        <w:rPr>
          <w:lang w:val="es-CR"/>
        </w:rPr>
      </w:pPr>
      <w:r w:rsidRPr="00F00824">
        <w:rPr>
          <w:lang w:val="es-CR"/>
        </w:rPr>
        <w:t xml:space="preserve">2. Los fines principales del acto serán fijados por el ordenamiento; sin embargo, la ausencia de ley que indique los fines principales no creará discrecionalidad del administrador al respecto y el juez deberá determinarlos con vista de los otros elementos del acto y del resto del ordenamiento. </w:t>
      </w:r>
    </w:p>
    <w:p w:rsidR="00113154" w:rsidRPr="00F00824" w:rsidRDefault="00113154" w:rsidP="00113154">
      <w:pPr>
        <w:jc w:val="both"/>
        <w:rPr>
          <w:lang w:val="es-CR"/>
        </w:rPr>
      </w:pPr>
      <w:r w:rsidRPr="00F00824">
        <w:rPr>
          <w:lang w:val="es-CR"/>
        </w:rPr>
        <w:t xml:space="preserve">3. La persecución de un fin distinto del principal, con detrimento de éste, será desviación de poder. </w:t>
      </w:r>
    </w:p>
    <w:p w:rsidR="00113154" w:rsidRPr="00F00824" w:rsidRDefault="00113154" w:rsidP="00113154">
      <w:pPr>
        <w:jc w:val="both"/>
        <w:rPr>
          <w:lang w:val="es-CR"/>
        </w:rPr>
      </w:pPr>
      <w:bookmarkStart w:id="169" w:name="_Toc281310183"/>
      <w:r w:rsidRPr="00113154">
        <w:rPr>
          <w:b/>
          <w:bCs/>
          <w:lang w:val="es-CR"/>
        </w:rPr>
        <w:t>Artículo 132.-</w:t>
      </w:r>
      <w:bookmarkEnd w:id="169"/>
      <w:r w:rsidRPr="00113154">
        <w:rPr>
          <w:b/>
          <w:bCs/>
          <w:lang w:val="es-CR"/>
        </w:rPr>
        <w:t xml:space="preserve"> </w:t>
      </w:r>
    </w:p>
    <w:p w:rsidR="00113154" w:rsidRPr="00F00824" w:rsidRDefault="00113154" w:rsidP="00113154">
      <w:pPr>
        <w:jc w:val="both"/>
        <w:rPr>
          <w:lang w:val="es-CR"/>
        </w:rPr>
      </w:pPr>
      <w:r w:rsidRPr="00F00824">
        <w:rPr>
          <w:lang w:val="es-CR"/>
        </w:rPr>
        <w:t xml:space="preserve">1. El contenido deberá de ser lícito, posible, claro y preciso y abarca todas las cuestiones de hecho y derecho surgidas del motivo, aunque no hayan sido debatidas por las partes interesadas. </w:t>
      </w:r>
    </w:p>
    <w:p w:rsidR="00113154" w:rsidRPr="00F00824" w:rsidRDefault="00113154" w:rsidP="00113154">
      <w:pPr>
        <w:jc w:val="both"/>
        <w:rPr>
          <w:lang w:val="es-CR"/>
        </w:rPr>
      </w:pPr>
      <w:r w:rsidRPr="00F00824">
        <w:rPr>
          <w:lang w:val="es-CR"/>
        </w:rPr>
        <w:t xml:space="preserve">2. Deberá ser, además, proporcionado al fin legal y correspondiente al motivo, cuando ambos se hallen regulados. </w:t>
      </w:r>
    </w:p>
    <w:p w:rsidR="00113154" w:rsidRPr="00F00824" w:rsidRDefault="00113154" w:rsidP="00113154">
      <w:pPr>
        <w:jc w:val="both"/>
        <w:rPr>
          <w:lang w:val="es-CR"/>
        </w:rPr>
      </w:pPr>
      <w:r w:rsidRPr="00F00824">
        <w:rPr>
          <w:lang w:val="es-CR"/>
        </w:rPr>
        <w:t xml:space="preserve">3. Cuando el motivo no esté regulado el contenido deberá estarlo, aunque sea en forma imprecisa. </w:t>
      </w:r>
    </w:p>
    <w:p w:rsidR="00113154" w:rsidRPr="00F00824" w:rsidRDefault="00113154" w:rsidP="00113154">
      <w:pPr>
        <w:jc w:val="both"/>
        <w:rPr>
          <w:lang w:val="es-CR"/>
        </w:rPr>
      </w:pPr>
      <w:r w:rsidRPr="00F00824">
        <w:rPr>
          <w:lang w:val="es-CR"/>
        </w:rPr>
        <w:t xml:space="preserve">4. Su adaptación al fin se podrá lograr mediante la inserción discrecional de condiciones, términos y modos, siempre que, además de reunir las notas del contenido arriba indicadas, éstos últimos sean legalmente compatibles con la parte reglada del mismo. </w:t>
      </w:r>
    </w:p>
    <w:p w:rsidR="00113154" w:rsidRPr="00F00824" w:rsidRDefault="00113154" w:rsidP="00113154">
      <w:pPr>
        <w:jc w:val="both"/>
        <w:rPr>
          <w:lang w:val="es-CR"/>
        </w:rPr>
      </w:pPr>
      <w:bookmarkStart w:id="170" w:name="_Toc281310184"/>
      <w:r w:rsidRPr="00113154">
        <w:rPr>
          <w:b/>
          <w:bCs/>
          <w:lang w:val="es-CR"/>
        </w:rPr>
        <w:t>Artículo 133.-</w:t>
      </w:r>
      <w:bookmarkEnd w:id="170"/>
      <w:r w:rsidRPr="00113154">
        <w:rPr>
          <w:b/>
          <w:bCs/>
          <w:lang w:val="es-CR"/>
        </w:rPr>
        <w:t xml:space="preserve"> </w:t>
      </w:r>
    </w:p>
    <w:p w:rsidR="00113154" w:rsidRPr="00F00824" w:rsidRDefault="00113154" w:rsidP="00113154">
      <w:pPr>
        <w:jc w:val="both"/>
        <w:rPr>
          <w:lang w:val="es-CR"/>
        </w:rPr>
      </w:pPr>
      <w:r w:rsidRPr="00F00824">
        <w:rPr>
          <w:lang w:val="es-CR"/>
        </w:rPr>
        <w:t xml:space="preserve">1. El motivo deberá ser legítimo y existir tal y como ha sido tomado en cuenta para dictar el acto. </w:t>
      </w:r>
    </w:p>
    <w:p w:rsidR="00113154" w:rsidRPr="00F00824" w:rsidRDefault="00113154" w:rsidP="00113154">
      <w:pPr>
        <w:jc w:val="both"/>
        <w:rPr>
          <w:lang w:val="es-CR"/>
        </w:rPr>
      </w:pPr>
      <w:r w:rsidRPr="00F00824">
        <w:rPr>
          <w:lang w:val="es-CR"/>
        </w:rPr>
        <w:t xml:space="preserve">2. Cuando no esté regulado deberá ser proporcionado al contenido y cuando esté regulado en forma imprecisa deberá ser razonablemente conforme con los conceptos indeterminados empleados por el ordenamiento. </w:t>
      </w:r>
    </w:p>
    <w:p w:rsidR="00113154" w:rsidRPr="00F00824" w:rsidRDefault="00113154" w:rsidP="00113154">
      <w:pPr>
        <w:jc w:val="both"/>
        <w:rPr>
          <w:lang w:val="es-CR"/>
        </w:rPr>
      </w:pPr>
      <w:bookmarkStart w:id="171" w:name="_Toc281310185"/>
      <w:r w:rsidRPr="00113154">
        <w:rPr>
          <w:b/>
          <w:bCs/>
          <w:lang w:val="es-CR"/>
        </w:rPr>
        <w:t>Artículo 134.-</w:t>
      </w:r>
      <w:bookmarkEnd w:id="171"/>
      <w:r w:rsidRPr="00113154">
        <w:rPr>
          <w:b/>
          <w:bCs/>
          <w:lang w:val="es-CR"/>
        </w:rPr>
        <w:t xml:space="preserve"> </w:t>
      </w:r>
    </w:p>
    <w:p w:rsidR="00113154" w:rsidRPr="00F00824" w:rsidRDefault="00113154" w:rsidP="00113154">
      <w:pPr>
        <w:jc w:val="both"/>
        <w:rPr>
          <w:lang w:val="es-CR"/>
        </w:rPr>
      </w:pPr>
      <w:r w:rsidRPr="00F00824">
        <w:rPr>
          <w:lang w:val="es-CR"/>
        </w:rPr>
        <w:t xml:space="preserve">1. El acto administrativo deberá expresarse por escrito, salvo que su naturaleza o las circunstancias exijan forma diversa. </w:t>
      </w:r>
    </w:p>
    <w:p w:rsidR="00113154" w:rsidRPr="00F00824" w:rsidRDefault="00113154" w:rsidP="00113154">
      <w:pPr>
        <w:jc w:val="both"/>
        <w:rPr>
          <w:lang w:val="es-CR"/>
        </w:rPr>
      </w:pPr>
      <w:r w:rsidRPr="00F00824">
        <w:rPr>
          <w:lang w:val="es-CR"/>
        </w:rPr>
        <w:t xml:space="preserve">2. El acto escrito deberá indicar el órgano agente, el derecho aplicable, la disposición, la fecha y la firma, mencionando el cargo del suscriptor. </w:t>
      </w:r>
    </w:p>
    <w:p w:rsidR="00113154" w:rsidRPr="00F00824" w:rsidRDefault="00113154" w:rsidP="00113154">
      <w:pPr>
        <w:jc w:val="both"/>
        <w:rPr>
          <w:lang w:val="es-CR"/>
        </w:rPr>
      </w:pPr>
      <w:bookmarkStart w:id="172" w:name="_Toc281310186"/>
      <w:r w:rsidRPr="00113154">
        <w:rPr>
          <w:b/>
          <w:bCs/>
          <w:lang w:val="es-CR"/>
        </w:rPr>
        <w:t>Artículo 135.-</w:t>
      </w:r>
      <w:bookmarkEnd w:id="172"/>
      <w:r w:rsidRPr="00113154">
        <w:rPr>
          <w:b/>
          <w:bCs/>
          <w:lang w:val="es-CR"/>
        </w:rPr>
        <w:t xml:space="preserve"> </w:t>
      </w:r>
    </w:p>
    <w:p w:rsidR="00113154" w:rsidRPr="00F00824" w:rsidRDefault="00113154" w:rsidP="00113154">
      <w:pPr>
        <w:jc w:val="both"/>
        <w:rPr>
          <w:lang w:val="es-CR"/>
        </w:rPr>
      </w:pPr>
      <w:r w:rsidRPr="00F00824">
        <w:rPr>
          <w:lang w:val="es-CR"/>
        </w:rPr>
        <w:t xml:space="preserve">1. Cuando deba dictarse una serie de actos de la misma naturaleza, tales como nombramientos, permisos, licencias, etc., podrán refundirse en un sólo documento que especificará las personas y otras circunstancias que individualicen cada uno de los actos, y sólo dicho documento llevará la firma de rigor. </w:t>
      </w:r>
    </w:p>
    <w:p w:rsidR="00113154" w:rsidRPr="00F00824" w:rsidRDefault="00113154" w:rsidP="00113154">
      <w:pPr>
        <w:jc w:val="both"/>
        <w:rPr>
          <w:lang w:val="es-CR"/>
        </w:rPr>
      </w:pPr>
      <w:r w:rsidRPr="00F00824">
        <w:rPr>
          <w:lang w:val="es-CR"/>
        </w:rPr>
        <w:lastRenderedPageBreak/>
        <w:t xml:space="preserve">2. Los actos a que se refiere el artículo anterior serán considerados a todos los efectos, tales como notificaciones e impugnaciones, etc., como actos administrativos diferenciados. </w:t>
      </w:r>
    </w:p>
    <w:p w:rsidR="00113154" w:rsidRPr="00F00824" w:rsidRDefault="00113154" w:rsidP="00113154">
      <w:pPr>
        <w:jc w:val="both"/>
        <w:rPr>
          <w:lang w:val="es-CR"/>
        </w:rPr>
      </w:pPr>
      <w:bookmarkStart w:id="173" w:name="_Toc281310187"/>
      <w:r w:rsidRPr="00113154">
        <w:rPr>
          <w:b/>
          <w:bCs/>
          <w:lang w:val="es-CR"/>
        </w:rPr>
        <w:t>Artículo 136.-</w:t>
      </w:r>
      <w:bookmarkEnd w:id="173"/>
      <w:r w:rsidRPr="00113154">
        <w:rPr>
          <w:b/>
          <w:bCs/>
          <w:lang w:val="es-CR"/>
        </w:rPr>
        <w:t xml:space="preserve"> </w:t>
      </w:r>
    </w:p>
    <w:p w:rsidR="00113154" w:rsidRPr="00F00824" w:rsidRDefault="00113154" w:rsidP="00113154">
      <w:pPr>
        <w:jc w:val="both"/>
        <w:rPr>
          <w:lang w:val="es-CR"/>
        </w:rPr>
      </w:pPr>
      <w:r w:rsidRPr="00F00824">
        <w:rPr>
          <w:lang w:val="es-CR"/>
        </w:rPr>
        <w:t xml:space="preserve">1. Serán motivados con mención, sucinta al menos, de sus fundamentos: </w:t>
      </w:r>
    </w:p>
    <w:p w:rsidR="00113154" w:rsidRPr="00F00824" w:rsidRDefault="00113154" w:rsidP="00113154">
      <w:pPr>
        <w:jc w:val="both"/>
        <w:rPr>
          <w:lang w:val="es-CR"/>
        </w:rPr>
      </w:pPr>
      <w:r w:rsidRPr="00F00824">
        <w:rPr>
          <w:lang w:val="es-CR"/>
        </w:rPr>
        <w:t xml:space="preserve">a) Los actos que impongan obligaciones o que limiten, supriman o denieguen derechos subjetivos; </w:t>
      </w:r>
    </w:p>
    <w:p w:rsidR="00113154" w:rsidRPr="00F00824" w:rsidRDefault="00113154" w:rsidP="00113154">
      <w:pPr>
        <w:jc w:val="both"/>
        <w:rPr>
          <w:lang w:val="es-CR"/>
        </w:rPr>
      </w:pPr>
      <w:r w:rsidRPr="00F00824">
        <w:rPr>
          <w:lang w:val="es-CR"/>
        </w:rPr>
        <w:t xml:space="preserve">b) Los que resuelvan recursos; </w:t>
      </w:r>
    </w:p>
    <w:p w:rsidR="00113154" w:rsidRPr="00F00824" w:rsidRDefault="00113154" w:rsidP="00113154">
      <w:pPr>
        <w:jc w:val="both"/>
        <w:rPr>
          <w:lang w:val="es-CR"/>
        </w:rPr>
      </w:pPr>
      <w:r w:rsidRPr="00F00824">
        <w:rPr>
          <w:lang w:val="es-CR"/>
        </w:rPr>
        <w:t xml:space="preserve">c) Los que se separen del criterio seguido en actuaciones precedentes o del dictamen de órganos consultivos; </w:t>
      </w:r>
    </w:p>
    <w:p w:rsidR="00113154" w:rsidRPr="00F00824" w:rsidRDefault="00113154" w:rsidP="00113154">
      <w:pPr>
        <w:jc w:val="both"/>
        <w:rPr>
          <w:lang w:val="es-CR"/>
        </w:rPr>
      </w:pPr>
      <w:r w:rsidRPr="00F00824">
        <w:rPr>
          <w:lang w:val="es-CR"/>
        </w:rPr>
        <w:t xml:space="preserve">d) Los de suspensión de actos que hayan sido objeto del recurso; </w:t>
      </w:r>
    </w:p>
    <w:p w:rsidR="00113154" w:rsidRPr="00F00824" w:rsidRDefault="00113154" w:rsidP="00113154">
      <w:pPr>
        <w:jc w:val="both"/>
        <w:rPr>
          <w:lang w:val="es-CR"/>
        </w:rPr>
      </w:pPr>
      <w:r w:rsidRPr="00F00824">
        <w:rPr>
          <w:lang w:val="es-CR"/>
        </w:rPr>
        <w:t xml:space="preserve">e) Los reglamentos y actos discrecionales de alcance general; y </w:t>
      </w:r>
    </w:p>
    <w:p w:rsidR="00113154" w:rsidRPr="00F00824" w:rsidRDefault="00113154" w:rsidP="00113154">
      <w:pPr>
        <w:jc w:val="both"/>
        <w:rPr>
          <w:lang w:val="es-CR"/>
        </w:rPr>
      </w:pPr>
      <w:r w:rsidRPr="00F00824">
        <w:rPr>
          <w:lang w:val="es-CR"/>
        </w:rPr>
        <w:t xml:space="preserve">f) Los que deban serlo en virtud de ley. </w:t>
      </w:r>
    </w:p>
    <w:p w:rsidR="00113154" w:rsidRPr="00F00824" w:rsidRDefault="00113154" w:rsidP="00113154">
      <w:pPr>
        <w:jc w:val="both"/>
        <w:rPr>
          <w:lang w:val="es-CR"/>
        </w:rPr>
      </w:pPr>
      <w:r w:rsidRPr="00F00824">
        <w:rPr>
          <w:lang w:val="es-CR"/>
        </w:rPr>
        <w:t xml:space="preserve">2. La motivación podrá consistir en la referencia explícita o inequívoca a los motivos de la petición del administrado, o bien a propuestas, dictámenes o resoluciones previas que hayan determinado realmente la adopción del acto, a condición de que se acompañe su copia. </w:t>
      </w:r>
    </w:p>
    <w:p w:rsidR="00113154" w:rsidRPr="00F00824" w:rsidRDefault="00113154" w:rsidP="00113154">
      <w:pPr>
        <w:jc w:val="both"/>
        <w:rPr>
          <w:lang w:val="es-CR"/>
        </w:rPr>
      </w:pPr>
      <w:bookmarkStart w:id="174" w:name="_Toc281310188"/>
      <w:r w:rsidRPr="00113154">
        <w:rPr>
          <w:b/>
          <w:bCs/>
          <w:lang w:val="es-CR"/>
        </w:rPr>
        <w:t>Artículo 137.-</w:t>
      </w:r>
      <w:bookmarkEnd w:id="174"/>
      <w:r w:rsidRPr="00113154">
        <w:rPr>
          <w:b/>
          <w:bCs/>
          <w:lang w:val="es-CR"/>
        </w:rPr>
        <w:t xml:space="preserve"> </w:t>
      </w:r>
    </w:p>
    <w:p w:rsidR="00113154" w:rsidRPr="00F00824" w:rsidRDefault="00113154" w:rsidP="00113154">
      <w:pPr>
        <w:jc w:val="both"/>
        <w:rPr>
          <w:lang w:val="es-CR"/>
        </w:rPr>
      </w:pPr>
      <w:r w:rsidRPr="00F00824">
        <w:rPr>
          <w:lang w:val="es-CR"/>
        </w:rPr>
        <w:t xml:space="preserve">Los comportamientos y actividades materiales de la Administración que tengan un sentido unívoco y que sean incompatibles con una voluntad diversa, servirán para expresar el acto, salvo que la naturaleza o circunstancia de éste exijan manifestación expresa. </w:t>
      </w:r>
    </w:p>
    <w:p w:rsidR="00113154" w:rsidRPr="00F00824" w:rsidRDefault="00113154" w:rsidP="00113154">
      <w:pPr>
        <w:jc w:val="both"/>
        <w:rPr>
          <w:lang w:val="es-CR"/>
        </w:rPr>
      </w:pPr>
      <w:bookmarkStart w:id="175" w:name="_Toc281310189"/>
      <w:r w:rsidRPr="00113154">
        <w:rPr>
          <w:b/>
          <w:bCs/>
          <w:lang w:val="es-CR"/>
        </w:rPr>
        <w:t>Artículo 138.-</w:t>
      </w:r>
      <w:bookmarkEnd w:id="175"/>
      <w:r w:rsidRPr="00113154">
        <w:rPr>
          <w:b/>
          <w:bCs/>
          <w:lang w:val="es-CR"/>
        </w:rPr>
        <w:t xml:space="preserve"> </w:t>
      </w:r>
    </w:p>
    <w:p w:rsidR="00113154" w:rsidRPr="00F00824" w:rsidRDefault="00113154" w:rsidP="00113154">
      <w:pPr>
        <w:jc w:val="both"/>
        <w:rPr>
          <w:lang w:val="es-CR"/>
        </w:rPr>
      </w:pPr>
      <w:r w:rsidRPr="00F00824">
        <w:rPr>
          <w:lang w:val="es-CR"/>
        </w:rPr>
        <w:t xml:space="preserve">El acto podrá expresarse a través de otro que lo implique necesariamente, en cuyo caso tendrá existencia jurídica propia. </w:t>
      </w:r>
    </w:p>
    <w:p w:rsidR="00113154" w:rsidRPr="00F00824" w:rsidRDefault="00113154" w:rsidP="00113154">
      <w:pPr>
        <w:jc w:val="both"/>
        <w:rPr>
          <w:lang w:val="es-CR"/>
        </w:rPr>
      </w:pPr>
      <w:bookmarkStart w:id="176" w:name="_Toc281310190"/>
      <w:r w:rsidRPr="00113154">
        <w:rPr>
          <w:b/>
          <w:bCs/>
          <w:lang w:val="es-CR"/>
        </w:rPr>
        <w:t>Artículo 139.-</w:t>
      </w:r>
      <w:bookmarkEnd w:id="176"/>
      <w:r w:rsidRPr="00113154">
        <w:rPr>
          <w:b/>
          <w:bCs/>
          <w:lang w:val="es-CR"/>
        </w:rPr>
        <w:t xml:space="preserve"> </w:t>
      </w:r>
    </w:p>
    <w:p w:rsidR="00113154" w:rsidRPr="00F00824" w:rsidRDefault="00113154" w:rsidP="00113154">
      <w:pPr>
        <w:jc w:val="both"/>
        <w:rPr>
          <w:lang w:val="es-CR"/>
        </w:rPr>
      </w:pPr>
      <w:r w:rsidRPr="00F00824">
        <w:rPr>
          <w:lang w:val="es-CR"/>
        </w:rPr>
        <w:t xml:space="preserve">El silencio de la administración no podrá expresar su voluntad salvo ley que disponga lo contrario. </w:t>
      </w:r>
    </w:p>
    <w:p w:rsidR="00113154" w:rsidRPr="00F00824" w:rsidRDefault="00113154" w:rsidP="00113154">
      <w:pPr>
        <w:jc w:val="both"/>
        <w:rPr>
          <w:lang w:val="es-CR"/>
        </w:rPr>
      </w:pPr>
      <w:bookmarkStart w:id="177" w:name="_Toc281310191"/>
      <w:r w:rsidRPr="00113154">
        <w:rPr>
          <w:b/>
          <w:bCs/>
          <w:i/>
          <w:iCs/>
          <w:lang w:val="es-CR"/>
        </w:rPr>
        <w:t>Capítulo Cuarta: De la Eficacia</w:t>
      </w:r>
      <w:bookmarkEnd w:id="177"/>
      <w:r w:rsidRPr="00113154">
        <w:rPr>
          <w:b/>
          <w:bCs/>
          <w:i/>
          <w:iCs/>
          <w:lang w:val="es-CR"/>
        </w:rPr>
        <w:t xml:space="preserve"> </w:t>
      </w:r>
    </w:p>
    <w:p w:rsidR="00113154" w:rsidRPr="00F00824" w:rsidRDefault="00113154" w:rsidP="00113154">
      <w:pPr>
        <w:jc w:val="both"/>
        <w:rPr>
          <w:lang w:val="es-CR"/>
        </w:rPr>
      </w:pPr>
      <w:bookmarkStart w:id="178" w:name="_Toc281310192"/>
      <w:r w:rsidRPr="00113154">
        <w:rPr>
          <w:b/>
          <w:bCs/>
          <w:i/>
          <w:iCs/>
          <w:lang w:val="es-CR"/>
        </w:rPr>
        <w:t>Sección Primera: De la Eficacia en General</w:t>
      </w:r>
      <w:bookmarkEnd w:id="178"/>
      <w:r w:rsidRPr="00113154">
        <w:rPr>
          <w:b/>
          <w:bCs/>
          <w:i/>
          <w:iCs/>
          <w:lang w:val="es-CR"/>
        </w:rPr>
        <w:t xml:space="preserve"> </w:t>
      </w:r>
    </w:p>
    <w:p w:rsidR="00113154" w:rsidRPr="00F00824" w:rsidRDefault="00113154" w:rsidP="00113154">
      <w:pPr>
        <w:jc w:val="both"/>
        <w:rPr>
          <w:lang w:val="es-CR"/>
        </w:rPr>
      </w:pPr>
      <w:bookmarkStart w:id="179" w:name="_Toc281310193"/>
      <w:r w:rsidRPr="00113154">
        <w:rPr>
          <w:b/>
          <w:bCs/>
          <w:lang w:val="es-CR"/>
        </w:rPr>
        <w:t>Artículo 140.-</w:t>
      </w:r>
      <w:bookmarkEnd w:id="179"/>
      <w:r w:rsidRPr="00113154">
        <w:rPr>
          <w:b/>
          <w:bCs/>
          <w:lang w:val="es-CR"/>
        </w:rPr>
        <w:t xml:space="preserve"> </w:t>
      </w:r>
    </w:p>
    <w:p w:rsidR="00113154" w:rsidRPr="00F00824" w:rsidRDefault="00113154" w:rsidP="00113154">
      <w:pPr>
        <w:jc w:val="both"/>
        <w:rPr>
          <w:lang w:val="es-CR"/>
        </w:rPr>
      </w:pPr>
      <w:r w:rsidRPr="00F00824">
        <w:rPr>
          <w:lang w:val="es-CR"/>
        </w:rPr>
        <w:t xml:space="preserve">El acto administrativo producirá su efecto después de comunicado al administrado, excepto si le concede únicamente derechos, en cuyo caso lo producirá desde que se adopte. </w:t>
      </w:r>
    </w:p>
    <w:p w:rsidR="00113154" w:rsidRPr="00F00824" w:rsidRDefault="00113154" w:rsidP="00113154">
      <w:pPr>
        <w:jc w:val="both"/>
        <w:rPr>
          <w:lang w:val="es-CR"/>
        </w:rPr>
      </w:pPr>
      <w:bookmarkStart w:id="180" w:name="_Toc281310194"/>
      <w:r w:rsidRPr="00113154">
        <w:rPr>
          <w:b/>
          <w:bCs/>
          <w:lang w:val="es-CR"/>
        </w:rPr>
        <w:t>Artículo 141.-</w:t>
      </w:r>
      <w:bookmarkEnd w:id="180"/>
      <w:r w:rsidRPr="00113154">
        <w:rPr>
          <w:b/>
          <w:bCs/>
          <w:lang w:val="es-CR"/>
        </w:rPr>
        <w:t xml:space="preserve"> </w:t>
      </w:r>
    </w:p>
    <w:p w:rsidR="00113154" w:rsidRPr="00F00824" w:rsidRDefault="00113154" w:rsidP="00113154">
      <w:pPr>
        <w:jc w:val="both"/>
        <w:rPr>
          <w:lang w:val="es-CR"/>
        </w:rPr>
      </w:pPr>
      <w:r w:rsidRPr="00F00824">
        <w:rPr>
          <w:lang w:val="es-CR"/>
        </w:rPr>
        <w:lastRenderedPageBreak/>
        <w:t xml:space="preserve">1. Para ser impugnable, administrativa o jurisdiccionalmente, el acto deberá ser eficaz. En todo caso, la debida comunicación será el punto de partida para los términos de impugnación del acto administrativo. </w:t>
      </w:r>
    </w:p>
    <w:p w:rsidR="00113154" w:rsidRPr="00F00824" w:rsidRDefault="00113154" w:rsidP="00113154">
      <w:pPr>
        <w:jc w:val="both"/>
        <w:rPr>
          <w:lang w:val="es-CR"/>
        </w:rPr>
      </w:pPr>
      <w:r w:rsidRPr="00F00824">
        <w:rPr>
          <w:lang w:val="es-CR"/>
        </w:rPr>
        <w:t xml:space="preserve">2. Si el acto es indebidamente puesto en ejecución antes de ser eficaz o de ser comunicado, el administrado podrá optar por considerarlo impugnable desde que tome conocimiento del inicio de la ejecución. </w:t>
      </w:r>
    </w:p>
    <w:p w:rsidR="00113154" w:rsidRPr="00F00824" w:rsidRDefault="00113154" w:rsidP="00113154">
      <w:pPr>
        <w:jc w:val="both"/>
        <w:rPr>
          <w:lang w:val="es-CR"/>
        </w:rPr>
      </w:pPr>
      <w:bookmarkStart w:id="181" w:name="_Toc281310195"/>
      <w:r w:rsidRPr="00113154">
        <w:rPr>
          <w:b/>
          <w:bCs/>
          <w:lang w:val="es-CR"/>
        </w:rPr>
        <w:t>Artículo 142.-</w:t>
      </w:r>
      <w:bookmarkEnd w:id="181"/>
      <w:r w:rsidRPr="00113154">
        <w:rPr>
          <w:b/>
          <w:bCs/>
          <w:lang w:val="es-CR"/>
        </w:rPr>
        <w:t xml:space="preserve"> </w:t>
      </w:r>
    </w:p>
    <w:p w:rsidR="00113154" w:rsidRPr="00F00824" w:rsidRDefault="00113154" w:rsidP="00113154">
      <w:pPr>
        <w:jc w:val="both"/>
        <w:rPr>
          <w:lang w:val="es-CR"/>
        </w:rPr>
      </w:pPr>
      <w:r w:rsidRPr="00F00824">
        <w:rPr>
          <w:lang w:val="es-CR"/>
        </w:rPr>
        <w:t xml:space="preserve">1. El acto administrativo producirá efecto en contra del administrado únicamente para el futuro, con las excepciones que se dirán. </w:t>
      </w:r>
    </w:p>
    <w:p w:rsidR="00113154" w:rsidRPr="00F00824" w:rsidRDefault="00113154" w:rsidP="00113154">
      <w:pPr>
        <w:jc w:val="both"/>
        <w:rPr>
          <w:lang w:val="es-CR"/>
        </w:rPr>
      </w:pPr>
      <w:r w:rsidRPr="00F00824">
        <w:rPr>
          <w:lang w:val="es-CR"/>
        </w:rPr>
        <w:t xml:space="preserve">2. Para que produzca efecto hacia el pasado a favor del administrado se requerirá que desde la fecha señalada para el inicio de su efecto existan los motivos para su adopción, y que la retroacción no lesione derechos o intereses de terceros de buena fe. </w:t>
      </w:r>
    </w:p>
    <w:p w:rsidR="00113154" w:rsidRPr="00F00824" w:rsidRDefault="00113154" w:rsidP="00113154">
      <w:pPr>
        <w:jc w:val="both"/>
        <w:rPr>
          <w:lang w:val="es-CR"/>
        </w:rPr>
      </w:pPr>
      <w:bookmarkStart w:id="182" w:name="_Toc281310196"/>
      <w:r w:rsidRPr="00113154">
        <w:rPr>
          <w:b/>
          <w:bCs/>
          <w:lang w:val="es-CR"/>
        </w:rPr>
        <w:t>Artículo 143.-</w:t>
      </w:r>
      <w:bookmarkEnd w:id="182"/>
      <w:r w:rsidRPr="00113154">
        <w:rPr>
          <w:b/>
          <w:bCs/>
          <w:lang w:val="es-CR"/>
        </w:rPr>
        <w:t xml:space="preserve"> </w:t>
      </w:r>
    </w:p>
    <w:p w:rsidR="00113154" w:rsidRPr="00F00824" w:rsidRDefault="00113154" w:rsidP="00113154">
      <w:pPr>
        <w:jc w:val="both"/>
        <w:rPr>
          <w:lang w:val="es-CR"/>
        </w:rPr>
      </w:pPr>
      <w:r w:rsidRPr="00F00824">
        <w:rPr>
          <w:lang w:val="es-CR"/>
        </w:rPr>
        <w:t xml:space="preserve">El acto administrativo tendrá efecto retroactivo en contra del administrado cuando se dicte para anular actos absolutamente nulos que favorezcan a éste; o para consolidar, haciéndolos válidos o eficaces, actos que lo desfavorezcan. </w:t>
      </w:r>
    </w:p>
    <w:p w:rsidR="00113154" w:rsidRPr="00F00824" w:rsidRDefault="00113154" w:rsidP="00113154">
      <w:pPr>
        <w:jc w:val="both"/>
        <w:rPr>
          <w:lang w:val="es-CR"/>
        </w:rPr>
      </w:pPr>
      <w:bookmarkStart w:id="183" w:name="_Toc281310197"/>
      <w:r w:rsidRPr="00113154">
        <w:rPr>
          <w:b/>
          <w:bCs/>
          <w:lang w:val="es-CR"/>
        </w:rPr>
        <w:t>Artículo 144.-</w:t>
      </w:r>
      <w:bookmarkEnd w:id="183"/>
      <w:r w:rsidRPr="00113154">
        <w:rPr>
          <w:b/>
          <w:bCs/>
          <w:lang w:val="es-CR"/>
        </w:rPr>
        <w:t xml:space="preserve"> </w:t>
      </w:r>
    </w:p>
    <w:p w:rsidR="00113154" w:rsidRPr="00F00824" w:rsidRDefault="00113154" w:rsidP="00113154">
      <w:pPr>
        <w:jc w:val="both"/>
        <w:rPr>
          <w:lang w:val="es-CR"/>
        </w:rPr>
      </w:pPr>
      <w:r w:rsidRPr="00F00824">
        <w:rPr>
          <w:lang w:val="es-CR"/>
        </w:rPr>
        <w:t xml:space="preserve">1. El acto administrativo no podrá surtir efecto ni ser ejecutado en perjuicio de derechos subjetivos de terceros de buena fe, salvo disposición expresa o inequívoca en contrario del ordenamiento. </w:t>
      </w:r>
    </w:p>
    <w:p w:rsidR="00113154" w:rsidRPr="00F00824" w:rsidRDefault="00113154" w:rsidP="00113154">
      <w:pPr>
        <w:jc w:val="both"/>
        <w:rPr>
          <w:lang w:val="es-CR"/>
        </w:rPr>
      </w:pPr>
      <w:r w:rsidRPr="00F00824">
        <w:rPr>
          <w:lang w:val="es-CR"/>
        </w:rPr>
        <w:t xml:space="preserve">2. Toda lesión causada por un acto a derechos subjetivos de terceros de buena fe deberá ser indemnizada en su totalidad, sin perjuicio de la anulación procedente. </w:t>
      </w:r>
    </w:p>
    <w:p w:rsidR="00113154" w:rsidRPr="00F00824" w:rsidRDefault="00113154" w:rsidP="00113154">
      <w:pPr>
        <w:jc w:val="both"/>
        <w:rPr>
          <w:lang w:val="es-CR"/>
        </w:rPr>
      </w:pPr>
      <w:bookmarkStart w:id="184" w:name="_Toc281310198"/>
      <w:r w:rsidRPr="00113154">
        <w:rPr>
          <w:b/>
          <w:bCs/>
          <w:lang w:val="es-CR"/>
        </w:rPr>
        <w:t>Artículo 145.-</w:t>
      </w:r>
      <w:bookmarkEnd w:id="184"/>
      <w:r w:rsidRPr="00113154">
        <w:rPr>
          <w:b/>
          <w:bCs/>
          <w:lang w:val="es-CR"/>
        </w:rPr>
        <w:t xml:space="preserve"> </w:t>
      </w:r>
    </w:p>
    <w:p w:rsidR="00113154" w:rsidRPr="00F00824" w:rsidRDefault="00113154" w:rsidP="00113154">
      <w:pPr>
        <w:jc w:val="both"/>
        <w:rPr>
          <w:lang w:val="es-CR"/>
        </w:rPr>
      </w:pPr>
      <w:r w:rsidRPr="00F00824">
        <w:rPr>
          <w:lang w:val="es-CR"/>
        </w:rPr>
        <w:t xml:space="preserve">1. Los efectos del acto administrativo podrán estar sujetos a requisitos de eficacia, fijados por el mismo acto o por el ordenamiento. </w:t>
      </w:r>
    </w:p>
    <w:p w:rsidR="00113154" w:rsidRPr="00F00824" w:rsidRDefault="00113154" w:rsidP="00113154">
      <w:pPr>
        <w:jc w:val="both"/>
        <w:rPr>
          <w:lang w:val="es-CR"/>
        </w:rPr>
      </w:pPr>
      <w:r w:rsidRPr="00F00824">
        <w:rPr>
          <w:lang w:val="es-CR"/>
        </w:rPr>
        <w:t xml:space="preserve">2. Los requisitos de eficacia producirán efecto retroactivo a la fecha del acto administrativo, salvo disposición expresa en contrario del ordenamiento. </w:t>
      </w:r>
    </w:p>
    <w:p w:rsidR="00113154" w:rsidRPr="00F00824" w:rsidRDefault="00113154" w:rsidP="00113154">
      <w:pPr>
        <w:jc w:val="both"/>
        <w:rPr>
          <w:lang w:val="es-CR"/>
        </w:rPr>
      </w:pPr>
      <w:r w:rsidRPr="00F00824">
        <w:rPr>
          <w:lang w:val="es-CR"/>
        </w:rPr>
        <w:t xml:space="preserve">3. Cuando el acto requiera autorización de otro órgano la misma deberá ser previa. </w:t>
      </w:r>
    </w:p>
    <w:p w:rsidR="00113154" w:rsidRPr="00F00824" w:rsidRDefault="00113154" w:rsidP="00113154">
      <w:pPr>
        <w:jc w:val="both"/>
        <w:rPr>
          <w:lang w:val="es-CR"/>
        </w:rPr>
      </w:pPr>
      <w:r w:rsidRPr="00F00824">
        <w:rPr>
          <w:lang w:val="es-CR"/>
        </w:rPr>
        <w:t xml:space="preserve">4. Cuando el acto requiera aprobación de otro órgano, mientras ésta no se haya dado, aquél no será eficaz, ni podrá comunicarse, impugnarse ni ejecutarse. </w:t>
      </w:r>
    </w:p>
    <w:p w:rsidR="00113154" w:rsidRPr="00F00824" w:rsidRDefault="00113154" w:rsidP="00113154">
      <w:pPr>
        <w:jc w:val="both"/>
        <w:rPr>
          <w:lang w:val="es-CR"/>
        </w:rPr>
      </w:pPr>
      <w:bookmarkStart w:id="185" w:name="_Toc281310199"/>
      <w:r w:rsidRPr="00113154">
        <w:rPr>
          <w:b/>
          <w:bCs/>
          <w:i/>
          <w:iCs/>
          <w:lang w:val="es-CR"/>
        </w:rPr>
        <w:t>Sección Segunda: De la Ejecutoriedad</w:t>
      </w:r>
      <w:bookmarkEnd w:id="185"/>
      <w:r w:rsidRPr="00113154">
        <w:rPr>
          <w:b/>
          <w:bCs/>
          <w:i/>
          <w:iCs/>
          <w:lang w:val="es-CR"/>
        </w:rPr>
        <w:t xml:space="preserve"> </w:t>
      </w:r>
    </w:p>
    <w:p w:rsidR="00113154" w:rsidRPr="00F00824" w:rsidRDefault="00113154" w:rsidP="00113154">
      <w:pPr>
        <w:jc w:val="both"/>
        <w:rPr>
          <w:lang w:val="es-CR"/>
        </w:rPr>
      </w:pPr>
      <w:bookmarkStart w:id="186" w:name="_Toc281310200"/>
      <w:r w:rsidRPr="00113154">
        <w:rPr>
          <w:b/>
          <w:bCs/>
          <w:lang w:val="es-CR"/>
        </w:rPr>
        <w:lastRenderedPageBreak/>
        <w:t>Artículo 146.-</w:t>
      </w:r>
      <w:bookmarkEnd w:id="186"/>
      <w:r w:rsidRPr="00113154">
        <w:rPr>
          <w:b/>
          <w:bCs/>
          <w:lang w:val="es-CR"/>
        </w:rPr>
        <w:t xml:space="preserve"> </w:t>
      </w:r>
    </w:p>
    <w:p w:rsidR="00113154" w:rsidRPr="00F00824" w:rsidRDefault="00113154" w:rsidP="00113154">
      <w:pPr>
        <w:jc w:val="both"/>
        <w:rPr>
          <w:lang w:val="es-CR"/>
        </w:rPr>
      </w:pPr>
      <w:r w:rsidRPr="00F00824">
        <w:rPr>
          <w:lang w:val="es-CR"/>
        </w:rPr>
        <w:t xml:space="preserve">1. La Administración tendrá potestad de ejecutar por sí, sin recurrir a los Tribunales, los actos administrativos eficaces, válidos o anulables, aún contra la voluntad o resistencia del obligado, sujeta a la responsabilidad que pudiera resultar. </w:t>
      </w:r>
    </w:p>
    <w:p w:rsidR="00113154" w:rsidRPr="00F00824" w:rsidRDefault="00113154" w:rsidP="00113154">
      <w:pPr>
        <w:jc w:val="both"/>
        <w:rPr>
          <w:lang w:val="es-CR"/>
        </w:rPr>
      </w:pPr>
      <w:r w:rsidRPr="00F00824">
        <w:rPr>
          <w:lang w:val="es-CR"/>
        </w:rPr>
        <w:t xml:space="preserve">2. El empleo de los medios de ejecución administrativa se hará sin perjuicio de las otras responsabilidades en que incurra el administrado por su rebeldía. </w:t>
      </w:r>
    </w:p>
    <w:p w:rsidR="00113154" w:rsidRPr="00F00824" w:rsidRDefault="00113154" w:rsidP="00113154">
      <w:pPr>
        <w:jc w:val="both"/>
        <w:rPr>
          <w:lang w:val="es-CR"/>
        </w:rPr>
      </w:pPr>
      <w:r w:rsidRPr="00F00824">
        <w:rPr>
          <w:lang w:val="es-CR"/>
        </w:rPr>
        <w:t xml:space="preserve">3. No procederá la ejecución administrativa de los actos ineficaces o absolutamente nulos y la misma, de darse, producirá responsabilidad penal del servidor que la haya ordenado, sin perjuicio de las otras resultantes. </w:t>
      </w:r>
    </w:p>
    <w:p w:rsidR="00113154" w:rsidRPr="00F00824" w:rsidRDefault="00113154" w:rsidP="00113154">
      <w:pPr>
        <w:jc w:val="both"/>
        <w:rPr>
          <w:lang w:val="es-CR"/>
        </w:rPr>
      </w:pPr>
      <w:r w:rsidRPr="00F00824">
        <w:rPr>
          <w:lang w:val="es-CR"/>
        </w:rPr>
        <w:t xml:space="preserve">4. La ejecución en estas circunstancias se reputará como abuso de poder. </w:t>
      </w:r>
    </w:p>
    <w:p w:rsidR="00113154" w:rsidRPr="00F00824" w:rsidRDefault="00113154" w:rsidP="00113154">
      <w:pPr>
        <w:jc w:val="both"/>
        <w:rPr>
          <w:lang w:val="es-CR"/>
        </w:rPr>
      </w:pPr>
      <w:bookmarkStart w:id="187" w:name="_Toc281310201"/>
      <w:r w:rsidRPr="00113154">
        <w:rPr>
          <w:b/>
          <w:bCs/>
          <w:lang w:val="es-CR"/>
        </w:rPr>
        <w:t>Artículo 147.-</w:t>
      </w:r>
      <w:bookmarkEnd w:id="187"/>
      <w:r w:rsidRPr="00113154">
        <w:rPr>
          <w:b/>
          <w:bCs/>
          <w:lang w:val="es-CR"/>
        </w:rPr>
        <w:t xml:space="preserve"> </w:t>
      </w:r>
    </w:p>
    <w:p w:rsidR="00113154" w:rsidRPr="00F00824" w:rsidRDefault="00113154" w:rsidP="00113154">
      <w:pPr>
        <w:jc w:val="both"/>
        <w:rPr>
          <w:lang w:val="es-CR"/>
        </w:rPr>
      </w:pPr>
      <w:r w:rsidRPr="00F00824">
        <w:rPr>
          <w:lang w:val="es-CR"/>
        </w:rPr>
        <w:t xml:space="preserve">Los derechos de la Administración provenientes de su capacidad de derecho público serán también ejecutivos por los mismos medios que esta Ley señala para la ejecución de los actos administrativos. </w:t>
      </w:r>
    </w:p>
    <w:p w:rsidR="00113154" w:rsidRPr="00F00824" w:rsidRDefault="00113154" w:rsidP="00113154">
      <w:pPr>
        <w:jc w:val="both"/>
        <w:rPr>
          <w:lang w:val="es-CR"/>
        </w:rPr>
      </w:pPr>
      <w:bookmarkStart w:id="188" w:name="_Toc281310202"/>
      <w:r w:rsidRPr="00113154">
        <w:rPr>
          <w:b/>
          <w:bCs/>
          <w:lang w:val="es-CR"/>
        </w:rPr>
        <w:t>Artículo 148.-</w:t>
      </w:r>
      <w:bookmarkEnd w:id="188"/>
      <w:r w:rsidRPr="00113154">
        <w:rPr>
          <w:b/>
          <w:bCs/>
          <w:lang w:val="es-CR"/>
        </w:rPr>
        <w:t xml:space="preserve"> </w:t>
      </w:r>
    </w:p>
    <w:p w:rsidR="00113154" w:rsidRPr="00F00824" w:rsidRDefault="00113154" w:rsidP="00113154">
      <w:pPr>
        <w:jc w:val="both"/>
        <w:rPr>
          <w:lang w:val="es-CR"/>
        </w:rPr>
      </w:pPr>
      <w:r w:rsidRPr="00F00824">
        <w:rPr>
          <w:lang w:val="es-CR"/>
        </w:rPr>
        <w:t xml:space="preserve">Los recursos administrativos no tendrán efecto suspensivo de la ejecución, pero el servidor que dictó el acto, su superior jerárquico o la autoridad que decide el recurso, podrán suspender la ejecución cuando la misma pueda causar perjuicios graves o de imposible o difícil reparación. </w:t>
      </w:r>
    </w:p>
    <w:p w:rsidR="00113154" w:rsidRPr="00F00824" w:rsidRDefault="00113154" w:rsidP="00113154">
      <w:pPr>
        <w:jc w:val="both"/>
        <w:rPr>
          <w:lang w:val="es-CR"/>
        </w:rPr>
      </w:pPr>
      <w:bookmarkStart w:id="189" w:name="_Toc281310203"/>
      <w:r w:rsidRPr="00113154">
        <w:rPr>
          <w:b/>
          <w:bCs/>
          <w:lang w:val="es-CR"/>
        </w:rPr>
        <w:t>Artículo 149.-</w:t>
      </w:r>
      <w:bookmarkEnd w:id="189"/>
      <w:r w:rsidRPr="00113154">
        <w:rPr>
          <w:b/>
          <w:bCs/>
          <w:lang w:val="es-CR"/>
        </w:rPr>
        <w:t xml:space="preserve"> </w:t>
      </w:r>
    </w:p>
    <w:p w:rsidR="00113154" w:rsidRPr="00F00824" w:rsidRDefault="00113154" w:rsidP="00113154">
      <w:pPr>
        <w:jc w:val="both"/>
        <w:rPr>
          <w:lang w:val="es-CR"/>
        </w:rPr>
      </w:pPr>
      <w:r w:rsidRPr="00F00824">
        <w:rPr>
          <w:lang w:val="es-CR"/>
        </w:rPr>
        <w:t xml:space="preserve">1. Los medios de la ejecución administrativa serán los siguientes: </w:t>
      </w:r>
    </w:p>
    <w:p w:rsidR="00113154" w:rsidRPr="00F00824" w:rsidRDefault="00113154" w:rsidP="00113154">
      <w:pPr>
        <w:jc w:val="both"/>
        <w:rPr>
          <w:lang w:val="es-CR"/>
        </w:rPr>
      </w:pPr>
      <w:r w:rsidRPr="00F00824">
        <w:rPr>
          <w:lang w:val="es-CR"/>
        </w:rPr>
        <w:t xml:space="preserve">a) Ejecución forzada mediante apremio sobre el patrimonio del administrado, cuando se trate de crédito líquido de la Administración, todo con aplicación de las normas pertinentes del Código de Procedimientos Civiles sobre embargo y remate, con la salvedad de que el título ejecutivo podrá ser la certificación del acto constitutivo del crédito expedida por el órgano competente para ordenar la ejecución; </w:t>
      </w:r>
    </w:p>
    <w:p w:rsidR="00113154" w:rsidRPr="00F00824" w:rsidRDefault="00113154" w:rsidP="00113154">
      <w:pPr>
        <w:jc w:val="both"/>
        <w:rPr>
          <w:lang w:val="es-CR"/>
        </w:rPr>
      </w:pPr>
      <w:r w:rsidRPr="00F00824">
        <w:rPr>
          <w:lang w:val="es-CR"/>
        </w:rPr>
        <w:t xml:space="preserve">b) Ejecución sustitutiva, cuando se trate de obligaciones cuyo cumplimiento puede ser logrado por un tercero en lugar de obligado, en cuyo caso las costas de la ejecución serán a cargo de éste y podrán serle cobradas según el procedimiento señalado en el inciso anterior; y </w:t>
      </w:r>
    </w:p>
    <w:p w:rsidR="00113154" w:rsidRPr="00F00824" w:rsidRDefault="00113154" w:rsidP="00113154">
      <w:pPr>
        <w:jc w:val="both"/>
        <w:rPr>
          <w:lang w:val="es-CR"/>
        </w:rPr>
      </w:pPr>
      <w:r w:rsidRPr="00F00824">
        <w:rPr>
          <w:lang w:val="es-CR"/>
        </w:rPr>
        <w:t xml:space="preserve">c) Cumplimiento forzoso, cuando la obligación sea personalísima, de dar, de hacer o de tolerar o no hacer, con la alternativa de convertirla en daños y perjuicios a prudencial criterio de la Administración, cobrables mediante el procedimiento señalado en el inciso a). </w:t>
      </w:r>
    </w:p>
    <w:p w:rsidR="00113154" w:rsidRPr="00F00824" w:rsidRDefault="00113154" w:rsidP="00113154">
      <w:pPr>
        <w:jc w:val="both"/>
        <w:rPr>
          <w:lang w:val="es-CR"/>
        </w:rPr>
      </w:pPr>
      <w:r w:rsidRPr="00F00824">
        <w:rPr>
          <w:lang w:val="es-CR"/>
        </w:rPr>
        <w:lastRenderedPageBreak/>
        <w:t xml:space="preserve">2. En caso de cumplimiento forzoso la Administración obtendrá el concurso de la policía y podrá emplear la fuerza pública dentro de los límites de lo estrictamente necesario. La Administración podrá a este efecto decomisar bienes y clausurar establecimientos mercantiles. </w:t>
      </w:r>
    </w:p>
    <w:p w:rsidR="00113154" w:rsidRPr="00F00824" w:rsidRDefault="00113154" w:rsidP="00113154">
      <w:pPr>
        <w:jc w:val="both"/>
        <w:rPr>
          <w:lang w:val="es-CR"/>
        </w:rPr>
      </w:pPr>
      <w:bookmarkStart w:id="190" w:name="_Toc281310204"/>
      <w:r w:rsidRPr="00113154">
        <w:rPr>
          <w:b/>
          <w:bCs/>
          <w:lang w:val="es-CR"/>
        </w:rPr>
        <w:t>Artículo 150.-</w:t>
      </w:r>
      <w:bookmarkEnd w:id="190"/>
      <w:r w:rsidRPr="00113154">
        <w:rPr>
          <w:b/>
          <w:bCs/>
          <w:lang w:val="es-CR"/>
        </w:rPr>
        <w:t xml:space="preserve"> </w:t>
      </w:r>
    </w:p>
    <w:p w:rsidR="00113154" w:rsidRPr="00F00824" w:rsidRDefault="00113154" w:rsidP="00113154">
      <w:pPr>
        <w:jc w:val="both"/>
        <w:rPr>
          <w:lang w:val="es-CR"/>
        </w:rPr>
      </w:pPr>
      <w:r w:rsidRPr="00F00824">
        <w:rPr>
          <w:lang w:val="es-CR"/>
        </w:rPr>
        <w:t xml:space="preserve">1. La ejecución administrativa no podrá ser anterior a la debida comunicación del acto principal, so pena de responsabilidad. </w:t>
      </w:r>
    </w:p>
    <w:p w:rsidR="00113154" w:rsidRPr="00F00824" w:rsidRDefault="00113154" w:rsidP="00113154">
      <w:pPr>
        <w:jc w:val="both"/>
        <w:rPr>
          <w:lang w:val="es-CR"/>
        </w:rPr>
      </w:pPr>
      <w:r w:rsidRPr="00F00824">
        <w:rPr>
          <w:lang w:val="es-CR"/>
        </w:rPr>
        <w:t xml:space="preserve">2. Deberá hacerse preceder de dos intimaciones consecutivas, salvo caso de urgencia. </w:t>
      </w:r>
    </w:p>
    <w:p w:rsidR="00113154" w:rsidRPr="00F00824" w:rsidRDefault="00113154" w:rsidP="00113154">
      <w:pPr>
        <w:jc w:val="both"/>
        <w:rPr>
          <w:lang w:val="es-CR"/>
        </w:rPr>
      </w:pPr>
      <w:r w:rsidRPr="00F00824">
        <w:rPr>
          <w:lang w:val="es-CR"/>
        </w:rPr>
        <w:t xml:space="preserve">3. Las intimaciones contendrán un requerimiento de cumplir, una clara definición y conminación del medio coercitivo aplicable que no podrá ser más de uno, y un plazo prudencial para cumplir. </w:t>
      </w:r>
    </w:p>
    <w:p w:rsidR="00113154" w:rsidRPr="00F00824" w:rsidRDefault="00113154" w:rsidP="00113154">
      <w:pPr>
        <w:jc w:val="both"/>
        <w:rPr>
          <w:lang w:val="es-CR"/>
        </w:rPr>
      </w:pPr>
      <w:r w:rsidRPr="00F00824">
        <w:rPr>
          <w:lang w:val="es-CR"/>
        </w:rPr>
        <w:t xml:space="preserve">4. Las intimaciones podrán disponerse con el acto principal o separadamente. </w:t>
      </w:r>
    </w:p>
    <w:p w:rsidR="00113154" w:rsidRPr="00F00824" w:rsidRDefault="00113154" w:rsidP="00113154">
      <w:pPr>
        <w:jc w:val="both"/>
        <w:rPr>
          <w:lang w:val="es-CR"/>
        </w:rPr>
      </w:pPr>
      <w:r w:rsidRPr="00F00824">
        <w:rPr>
          <w:lang w:val="es-CR"/>
        </w:rPr>
        <w:t xml:space="preserve">5. Cuando sea posible elegir entre diversos medios coercitivos, el servidor competente deberá escoger el menos oneroso o perjudicial de entre los que sean suficientes al efecto. </w:t>
      </w:r>
    </w:p>
    <w:p w:rsidR="00113154" w:rsidRPr="00F00824" w:rsidRDefault="00113154" w:rsidP="00113154">
      <w:pPr>
        <w:jc w:val="both"/>
        <w:rPr>
          <w:lang w:val="es-CR"/>
        </w:rPr>
      </w:pPr>
      <w:r w:rsidRPr="00F00824">
        <w:rPr>
          <w:lang w:val="es-CR"/>
        </w:rPr>
        <w:t xml:space="preserve">6. Los medios coercitivos serán aplicables uno por uno a la vez, pero podrán variarse ante la rebeldía del administrado si el medio anterior no ha sufrido efecto. </w:t>
      </w:r>
    </w:p>
    <w:p w:rsidR="00113154" w:rsidRPr="00F00824" w:rsidRDefault="00113154" w:rsidP="00113154">
      <w:pPr>
        <w:jc w:val="both"/>
        <w:rPr>
          <w:lang w:val="es-CR"/>
        </w:rPr>
      </w:pPr>
      <w:bookmarkStart w:id="191" w:name="_Toc281310205"/>
      <w:r w:rsidRPr="00113154">
        <w:rPr>
          <w:b/>
          <w:bCs/>
          <w:lang w:val="es-CR"/>
        </w:rPr>
        <w:t>Artículo 151.-</w:t>
      </w:r>
      <w:bookmarkEnd w:id="191"/>
      <w:r w:rsidRPr="00113154">
        <w:rPr>
          <w:b/>
          <w:bCs/>
          <w:lang w:val="es-CR"/>
        </w:rPr>
        <w:t xml:space="preserve"> </w:t>
      </w:r>
    </w:p>
    <w:p w:rsidR="00113154" w:rsidRPr="00F00824" w:rsidRDefault="00113154" w:rsidP="00113154">
      <w:pPr>
        <w:jc w:val="both"/>
        <w:rPr>
          <w:lang w:val="es-CR"/>
        </w:rPr>
      </w:pPr>
      <w:r w:rsidRPr="00F00824">
        <w:rPr>
          <w:lang w:val="es-CR"/>
        </w:rPr>
        <w:t xml:space="preserve">Queda prohibida la resistencia violenta a la ejecución del acto administrativo, bajo sanción de responsabilidad civil, y, en su caso, penal. </w:t>
      </w:r>
    </w:p>
    <w:p w:rsidR="00113154" w:rsidRPr="00F00824" w:rsidRDefault="00113154" w:rsidP="00113154">
      <w:pPr>
        <w:jc w:val="both"/>
        <w:rPr>
          <w:lang w:val="es-CR"/>
        </w:rPr>
      </w:pPr>
      <w:bookmarkStart w:id="192" w:name="_Toc281310206"/>
      <w:r w:rsidRPr="00113154">
        <w:rPr>
          <w:b/>
          <w:bCs/>
          <w:i/>
          <w:iCs/>
          <w:lang w:val="es-CR"/>
        </w:rPr>
        <w:t>Capítulo Quinto: De la Revocación</w:t>
      </w:r>
      <w:bookmarkEnd w:id="192"/>
      <w:r w:rsidRPr="00113154">
        <w:rPr>
          <w:b/>
          <w:bCs/>
          <w:i/>
          <w:iCs/>
          <w:lang w:val="es-CR"/>
        </w:rPr>
        <w:t xml:space="preserve"> </w:t>
      </w:r>
    </w:p>
    <w:p w:rsidR="00113154" w:rsidRPr="00F00824" w:rsidRDefault="00113154" w:rsidP="00113154">
      <w:pPr>
        <w:jc w:val="both"/>
        <w:rPr>
          <w:lang w:val="es-CR"/>
        </w:rPr>
      </w:pPr>
      <w:bookmarkStart w:id="193" w:name="_Toc281310207"/>
      <w:r w:rsidRPr="00113154">
        <w:rPr>
          <w:b/>
          <w:bCs/>
          <w:lang w:val="es-CR"/>
        </w:rPr>
        <w:t>Artículo 152.-</w:t>
      </w:r>
      <w:bookmarkEnd w:id="193"/>
      <w:r w:rsidRPr="00113154">
        <w:rPr>
          <w:b/>
          <w:bCs/>
          <w:lang w:val="es-CR"/>
        </w:rPr>
        <w:t xml:space="preserve"> </w:t>
      </w:r>
    </w:p>
    <w:p w:rsidR="00113154" w:rsidRPr="00F00824" w:rsidRDefault="00113154" w:rsidP="00113154">
      <w:pPr>
        <w:jc w:val="both"/>
        <w:rPr>
          <w:lang w:val="es-CR"/>
        </w:rPr>
      </w:pPr>
      <w:r w:rsidRPr="00F00824">
        <w:rPr>
          <w:lang w:val="es-CR"/>
        </w:rPr>
        <w:t xml:space="preserve">1. El acto administrativo podrá revocarse por razones de oportunidad, conveniencia o mérito, con las excepciones que contempla esta ley. </w:t>
      </w:r>
    </w:p>
    <w:p w:rsidR="00113154" w:rsidRPr="00F00824" w:rsidRDefault="00113154" w:rsidP="00113154">
      <w:pPr>
        <w:jc w:val="both"/>
        <w:rPr>
          <w:lang w:val="es-CR"/>
        </w:rPr>
      </w:pPr>
      <w:r w:rsidRPr="00F00824">
        <w:rPr>
          <w:lang w:val="es-CR"/>
        </w:rPr>
        <w:t xml:space="preserve">2. La revocación deberá tener lugar únicamente cuando haya divergencia grave entre los efectos del acto y el interés público, pese al tiempo transcurrido, a los derechos creados o a la naturaleza y demás circunstancias de la relación jurídica a que se intenta poner fin. </w:t>
      </w:r>
    </w:p>
    <w:p w:rsidR="00113154" w:rsidRPr="00F00824" w:rsidRDefault="00113154" w:rsidP="00113154">
      <w:pPr>
        <w:jc w:val="both"/>
        <w:rPr>
          <w:lang w:val="es-CR"/>
        </w:rPr>
      </w:pPr>
      <w:bookmarkStart w:id="194" w:name="_Toc281310208"/>
      <w:r w:rsidRPr="00113154">
        <w:rPr>
          <w:b/>
          <w:bCs/>
          <w:lang w:val="es-CR"/>
        </w:rPr>
        <w:t>Artículo 153.-</w:t>
      </w:r>
      <w:bookmarkEnd w:id="194"/>
      <w:r w:rsidRPr="00113154">
        <w:rPr>
          <w:b/>
          <w:bCs/>
          <w:lang w:val="es-CR"/>
        </w:rPr>
        <w:t xml:space="preserve"> </w:t>
      </w:r>
    </w:p>
    <w:p w:rsidR="00113154" w:rsidRPr="00F00824" w:rsidRDefault="00113154" w:rsidP="00113154">
      <w:pPr>
        <w:jc w:val="both"/>
        <w:rPr>
          <w:lang w:val="es-CR"/>
        </w:rPr>
      </w:pPr>
      <w:r w:rsidRPr="00F00824">
        <w:rPr>
          <w:lang w:val="es-CR"/>
        </w:rPr>
        <w:t xml:space="preserve">1. La revocación podrá fundarse en la aparición de nuevas circunstancias de hecho, no existentes o no conocidas al momento de dictarse el acto originario. </w:t>
      </w:r>
    </w:p>
    <w:p w:rsidR="00113154" w:rsidRPr="00F00824" w:rsidRDefault="00113154" w:rsidP="00113154">
      <w:pPr>
        <w:jc w:val="both"/>
        <w:rPr>
          <w:lang w:val="es-CR"/>
        </w:rPr>
      </w:pPr>
      <w:r w:rsidRPr="00F00824">
        <w:rPr>
          <w:lang w:val="es-CR"/>
        </w:rPr>
        <w:t xml:space="preserve">2. También podrá fundarse en una distinta valoración de </w:t>
      </w:r>
      <w:proofErr w:type="gramStart"/>
      <w:r w:rsidRPr="00F00824">
        <w:rPr>
          <w:lang w:val="es-CR"/>
        </w:rPr>
        <w:t>la mismas circunstancias</w:t>
      </w:r>
      <w:proofErr w:type="gramEnd"/>
      <w:r w:rsidRPr="00F00824">
        <w:rPr>
          <w:lang w:val="es-CR"/>
        </w:rPr>
        <w:t xml:space="preserve"> de hecho que dieron origen al acto, o del interés público afectado. </w:t>
      </w:r>
    </w:p>
    <w:p w:rsidR="00113154" w:rsidRPr="00F00824" w:rsidRDefault="00113154" w:rsidP="00113154">
      <w:pPr>
        <w:jc w:val="both"/>
        <w:rPr>
          <w:lang w:val="es-CR"/>
        </w:rPr>
      </w:pPr>
      <w:bookmarkStart w:id="195" w:name="_Toc281310209"/>
      <w:r w:rsidRPr="00113154">
        <w:rPr>
          <w:b/>
          <w:bCs/>
          <w:lang w:val="es-CR"/>
        </w:rPr>
        <w:t>Artículo 154.-</w:t>
      </w:r>
      <w:bookmarkEnd w:id="195"/>
      <w:r w:rsidRPr="00113154">
        <w:rPr>
          <w:b/>
          <w:bCs/>
          <w:lang w:val="es-CR"/>
        </w:rPr>
        <w:t xml:space="preserve"> </w:t>
      </w:r>
    </w:p>
    <w:p w:rsidR="00113154" w:rsidRPr="00F00824" w:rsidRDefault="00113154" w:rsidP="00113154">
      <w:pPr>
        <w:jc w:val="both"/>
        <w:rPr>
          <w:lang w:val="es-CR"/>
        </w:rPr>
      </w:pPr>
      <w:r w:rsidRPr="00F00824">
        <w:rPr>
          <w:lang w:val="es-CR"/>
        </w:rPr>
        <w:lastRenderedPageBreak/>
        <w:t xml:space="preserve">Los permisos de uso del dominio público, y los demás actos que reconozcan a un administrado un derecho expresa y válidamente a título precario, podrán ser revocados por razones de oportunidad o conveniencia sin responsabilidad de la Administración; pero la revocación no deberá ser intempestiva ni arbitraria y deberá darse en todos los casos un plazo prudencial para el cumplimiento del acto de revocación. </w:t>
      </w:r>
    </w:p>
    <w:p w:rsidR="00113154" w:rsidRPr="00F00824" w:rsidRDefault="00113154" w:rsidP="00113154">
      <w:pPr>
        <w:jc w:val="both"/>
        <w:rPr>
          <w:lang w:val="es-CR"/>
        </w:rPr>
      </w:pPr>
      <w:bookmarkStart w:id="196" w:name="_Toc281310210"/>
      <w:r w:rsidRPr="00113154">
        <w:rPr>
          <w:b/>
          <w:bCs/>
          <w:lang w:val="es-CR"/>
        </w:rPr>
        <w:t>Artículo 155.-</w:t>
      </w:r>
      <w:bookmarkEnd w:id="196"/>
      <w:r w:rsidRPr="00113154">
        <w:rPr>
          <w:b/>
          <w:bCs/>
          <w:lang w:val="es-CR"/>
        </w:rPr>
        <w:t xml:space="preserve"> </w:t>
      </w:r>
    </w:p>
    <w:p w:rsidR="00113154" w:rsidRPr="00F00824" w:rsidRDefault="00113154" w:rsidP="00113154">
      <w:pPr>
        <w:jc w:val="both"/>
        <w:rPr>
          <w:lang w:val="es-CR"/>
        </w:rPr>
      </w:pPr>
      <w:r w:rsidRPr="00F00824">
        <w:rPr>
          <w:lang w:val="es-CR"/>
        </w:rPr>
        <w:t xml:space="preserve">1. La revocación de un acto declaratorio de derechos subjetivos deberá hacerse por el jerarca del ente respectivo, previo dictamen favorable de la Contraloría General de la República. </w:t>
      </w:r>
    </w:p>
    <w:p w:rsidR="00113154" w:rsidRPr="00F00824" w:rsidRDefault="00113154" w:rsidP="00113154">
      <w:pPr>
        <w:jc w:val="both"/>
        <w:rPr>
          <w:lang w:val="es-CR"/>
        </w:rPr>
      </w:pPr>
      <w:r w:rsidRPr="00F00824">
        <w:rPr>
          <w:lang w:val="es-CR"/>
        </w:rPr>
        <w:t xml:space="preserve">2. Simultáneamente deberá contener el reconocimiento y si es posible el cálculo de la indemnización completa de los daños y perjuicios causados, so pena de nulidad absoluta. </w:t>
      </w:r>
    </w:p>
    <w:p w:rsidR="00113154" w:rsidRPr="00F00824" w:rsidRDefault="00113154" w:rsidP="00113154">
      <w:pPr>
        <w:jc w:val="both"/>
        <w:rPr>
          <w:lang w:val="es-CR"/>
        </w:rPr>
      </w:pPr>
      <w:r w:rsidRPr="00F00824">
        <w:rPr>
          <w:lang w:val="es-CR"/>
        </w:rPr>
        <w:t xml:space="preserve">3. En todo caso los daños y perjuicios deberán ser liquidados por la Administración dentro del mes posterior a la solicitud o recurso del administrado que contenga la liquidación pretendida por éste. </w:t>
      </w:r>
    </w:p>
    <w:p w:rsidR="00113154" w:rsidRPr="00F00824" w:rsidRDefault="00113154" w:rsidP="00113154">
      <w:pPr>
        <w:jc w:val="both"/>
        <w:rPr>
          <w:lang w:val="es-CR"/>
        </w:rPr>
      </w:pPr>
      <w:bookmarkStart w:id="197" w:name="_Toc281310211"/>
      <w:r w:rsidRPr="00113154">
        <w:rPr>
          <w:b/>
          <w:bCs/>
          <w:lang w:val="es-CR"/>
        </w:rPr>
        <w:t>Artículo 156.-</w:t>
      </w:r>
      <w:bookmarkEnd w:id="197"/>
      <w:r w:rsidRPr="00113154">
        <w:rPr>
          <w:b/>
          <w:bCs/>
          <w:lang w:val="es-CR"/>
        </w:rPr>
        <w:t xml:space="preserve"> </w:t>
      </w:r>
    </w:p>
    <w:p w:rsidR="00113154" w:rsidRPr="00F00824" w:rsidRDefault="00113154" w:rsidP="00113154">
      <w:pPr>
        <w:jc w:val="both"/>
        <w:rPr>
          <w:lang w:val="es-CR"/>
        </w:rPr>
      </w:pPr>
      <w:r w:rsidRPr="00F00824">
        <w:rPr>
          <w:lang w:val="es-CR"/>
        </w:rPr>
        <w:t xml:space="preserve">1. No será posible la revocación de actos reglados. </w:t>
      </w:r>
    </w:p>
    <w:p w:rsidR="00113154" w:rsidRPr="00F00824" w:rsidRDefault="00113154" w:rsidP="00113154">
      <w:pPr>
        <w:jc w:val="both"/>
        <w:rPr>
          <w:lang w:val="es-CR"/>
        </w:rPr>
      </w:pPr>
      <w:r w:rsidRPr="00F00824">
        <w:rPr>
          <w:lang w:val="es-CR"/>
        </w:rPr>
        <w:t xml:space="preserve">2. La revocación de actos discrecionales de efecto continuado podrá hacerse de conformidad con los artículos anteriores. </w:t>
      </w:r>
    </w:p>
    <w:p w:rsidR="00113154" w:rsidRPr="00F00824" w:rsidRDefault="00113154" w:rsidP="00113154">
      <w:pPr>
        <w:jc w:val="both"/>
        <w:rPr>
          <w:lang w:val="es-CR"/>
        </w:rPr>
      </w:pPr>
      <w:r w:rsidRPr="00F00824">
        <w:rPr>
          <w:lang w:val="es-CR"/>
        </w:rPr>
        <w:t xml:space="preserve">3. Los actos desfavorables al administrado podrán ser revocados, aun si ya son firmes para el particular, previo dictamen de la Contraloría General de la República. </w:t>
      </w:r>
    </w:p>
    <w:p w:rsidR="00113154" w:rsidRPr="00F00824" w:rsidRDefault="00113154" w:rsidP="00113154">
      <w:pPr>
        <w:jc w:val="both"/>
        <w:rPr>
          <w:lang w:val="es-CR"/>
        </w:rPr>
      </w:pPr>
      <w:r w:rsidRPr="00F00824">
        <w:rPr>
          <w:lang w:val="es-CR"/>
        </w:rPr>
        <w:t xml:space="preserve">4. La potestad de revocación consagrada en el párrafo anterior caducará en cuatro años. </w:t>
      </w:r>
    </w:p>
    <w:p w:rsidR="00113154" w:rsidRPr="00F00824" w:rsidRDefault="00113154" w:rsidP="00113154">
      <w:pPr>
        <w:jc w:val="both"/>
        <w:rPr>
          <w:lang w:val="es-CR"/>
        </w:rPr>
      </w:pPr>
      <w:bookmarkStart w:id="198" w:name="_Toc281310212"/>
      <w:r w:rsidRPr="00113154">
        <w:rPr>
          <w:b/>
          <w:bCs/>
          <w:lang w:val="es-CR"/>
        </w:rPr>
        <w:t>Artículo 157.-</w:t>
      </w:r>
      <w:bookmarkEnd w:id="198"/>
      <w:r w:rsidRPr="00113154">
        <w:rPr>
          <w:b/>
          <w:bCs/>
          <w:lang w:val="es-CR"/>
        </w:rPr>
        <w:t xml:space="preserve"> </w:t>
      </w:r>
    </w:p>
    <w:p w:rsidR="00113154" w:rsidRPr="00F00824" w:rsidRDefault="00113154" w:rsidP="00113154">
      <w:pPr>
        <w:jc w:val="both"/>
        <w:rPr>
          <w:lang w:val="es-CR"/>
        </w:rPr>
      </w:pPr>
      <w:r w:rsidRPr="00F00824">
        <w:rPr>
          <w:lang w:val="es-CR"/>
        </w:rPr>
        <w:t xml:space="preserve">En cualquier tiempo podrá la Administración rectificar los errores materiales o de hecho y los aritméticos. </w:t>
      </w:r>
    </w:p>
    <w:p w:rsidR="00113154" w:rsidRPr="00F00824" w:rsidRDefault="00113154" w:rsidP="00113154">
      <w:pPr>
        <w:jc w:val="both"/>
        <w:rPr>
          <w:lang w:val="es-CR"/>
        </w:rPr>
      </w:pPr>
      <w:bookmarkStart w:id="199" w:name="_Toc281310213"/>
      <w:r w:rsidRPr="00113154">
        <w:rPr>
          <w:b/>
          <w:bCs/>
          <w:i/>
          <w:iCs/>
          <w:lang w:val="es-CR"/>
        </w:rPr>
        <w:t>Capítulo Sexto: De las Nulidades</w:t>
      </w:r>
      <w:bookmarkEnd w:id="199"/>
      <w:r w:rsidRPr="00113154">
        <w:rPr>
          <w:b/>
          <w:bCs/>
          <w:i/>
          <w:iCs/>
          <w:lang w:val="es-CR"/>
        </w:rPr>
        <w:t xml:space="preserve"> </w:t>
      </w:r>
    </w:p>
    <w:p w:rsidR="00113154" w:rsidRPr="00F00824" w:rsidRDefault="00113154" w:rsidP="00113154">
      <w:pPr>
        <w:jc w:val="both"/>
        <w:rPr>
          <w:lang w:val="es-CR"/>
        </w:rPr>
      </w:pPr>
      <w:bookmarkStart w:id="200" w:name="_Toc281310214"/>
      <w:r w:rsidRPr="00113154">
        <w:rPr>
          <w:b/>
          <w:bCs/>
          <w:i/>
          <w:iCs/>
          <w:lang w:val="es-CR"/>
        </w:rPr>
        <w:t>Sección Primera: Disposiciones Generales</w:t>
      </w:r>
      <w:bookmarkEnd w:id="200"/>
      <w:r w:rsidRPr="00113154">
        <w:rPr>
          <w:b/>
          <w:bCs/>
          <w:i/>
          <w:iCs/>
          <w:lang w:val="es-CR"/>
        </w:rPr>
        <w:t xml:space="preserve"> </w:t>
      </w:r>
    </w:p>
    <w:p w:rsidR="00113154" w:rsidRPr="00F00824" w:rsidRDefault="00113154" w:rsidP="00113154">
      <w:pPr>
        <w:jc w:val="both"/>
        <w:rPr>
          <w:lang w:val="es-CR"/>
        </w:rPr>
      </w:pPr>
      <w:bookmarkStart w:id="201" w:name="_Toc281310215"/>
      <w:r w:rsidRPr="00113154">
        <w:rPr>
          <w:b/>
          <w:bCs/>
          <w:lang w:val="es-CR"/>
        </w:rPr>
        <w:t>Artículo 158.-</w:t>
      </w:r>
      <w:bookmarkEnd w:id="201"/>
      <w:r w:rsidRPr="00113154">
        <w:rPr>
          <w:b/>
          <w:bCs/>
          <w:lang w:val="es-CR"/>
        </w:rPr>
        <w:t xml:space="preserve"> </w:t>
      </w:r>
    </w:p>
    <w:p w:rsidR="00113154" w:rsidRPr="00F00824" w:rsidRDefault="00113154" w:rsidP="00113154">
      <w:pPr>
        <w:jc w:val="both"/>
        <w:rPr>
          <w:lang w:val="es-CR"/>
        </w:rPr>
      </w:pPr>
      <w:proofErr w:type="gramStart"/>
      <w:r w:rsidRPr="00F00824">
        <w:rPr>
          <w:lang w:val="es-CR"/>
        </w:rPr>
        <w:t>1.La</w:t>
      </w:r>
      <w:proofErr w:type="gramEnd"/>
      <w:r w:rsidRPr="00F00824">
        <w:rPr>
          <w:lang w:val="es-CR"/>
        </w:rPr>
        <w:t xml:space="preserve"> falta o defecto de algún requisito del acto administrativo, expresa o implícitamente exigido por el ordenamiento jurídico constituirá un vicio de éste. </w:t>
      </w:r>
    </w:p>
    <w:p w:rsidR="00113154" w:rsidRPr="00F00824" w:rsidRDefault="00113154" w:rsidP="00113154">
      <w:pPr>
        <w:jc w:val="both"/>
        <w:rPr>
          <w:lang w:val="es-CR"/>
        </w:rPr>
      </w:pPr>
      <w:r w:rsidRPr="00F00824">
        <w:rPr>
          <w:lang w:val="es-CR"/>
        </w:rPr>
        <w:t xml:space="preserve">2. Será inválido el acto sustancialmente disconforme con el ordenamiento jurídico. </w:t>
      </w:r>
    </w:p>
    <w:p w:rsidR="00113154" w:rsidRPr="00F00824" w:rsidRDefault="00113154" w:rsidP="00113154">
      <w:pPr>
        <w:jc w:val="both"/>
        <w:rPr>
          <w:lang w:val="es-CR"/>
        </w:rPr>
      </w:pPr>
      <w:r w:rsidRPr="00F00824">
        <w:rPr>
          <w:lang w:val="es-CR"/>
        </w:rPr>
        <w:t xml:space="preserve">3. Las causas de invalidez podrán ser cualesquiera infracciones sustanciales del ordenamiento, incluso las de normas no escritas. </w:t>
      </w:r>
    </w:p>
    <w:p w:rsidR="00113154" w:rsidRPr="00F00824" w:rsidRDefault="00113154" w:rsidP="00113154">
      <w:pPr>
        <w:jc w:val="both"/>
        <w:rPr>
          <w:lang w:val="es-CR"/>
        </w:rPr>
      </w:pPr>
      <w:r w:rsidRPr="00F00824">
        <w:rPr>
          <w:lang w:val="es-CR"/>
        </w:rPr>
        <w:lastRenderedPageBreak/>
        <w:t xml:space="preserve">4. Se entenderán incorporadas al ordenamiento, para este efecto, las reglas técnicas y científicas de sentido unívoco y aplicación exacta, en las circunstancias del caso. </w:t>
      </w:r>
    </w:p>
    <w:p w:rsidR="00113154" w:rsidRPr="00F00824" w:rsidRDefault="00113154" w:rsidP="00113154">
      <w:pPr>
        <w:jc w:val="both"/>
        <w:rPr>
          <w:lang w:val="es-CR"/>
        </w:rPr>
      </w:pPr>
      <w:r w:rsidRPr="00F00824">
        <w:rPr>
          <w:lang w:val="es-CR"/>
        </w:rPr>
        <w:t xml:space="preserve">5. Las infracciones insustanciales no invalidarán el acto pero podrán dar lugar a responsabilidad disciplinaria del servidor agente. </w:t>
      </w:r>
    </w:p>
    <w:p w:rsidR="00113154" w:rsidRPr="00F00824" w:rsidRDefault="00113154" w:rsidP="00113154">
      <w:pPr>
        <w:jc w:val="both"/>
        <w:rPr>
          <w:lang w:val="es-CR"/>
        </w:rPr>
      </w:pPr>
      <w:bookmarkStart w:id="202" w:name="_Toc281310216"/>
      <w:r w:rsidRPr="00113154">
        <w:rPr>
          <w:b/>
          <w:bCs/>
          <w:lang w:val="es-CR"/>
        </w:rPr>
        <w:t>Artículo 159.-</w:t>
      </w:r>
      <w:bookmarkEnd w:id="202"/>
      <w:r w:rsidRPr="00113154">
        <w:rPr>
          <w:b/>
          <w:bCs/>
          <w:lang w:val="es-CR"/>
        </w:rPr>
        <w:t xml:space="preserve"> </w:t>
      </w:r>
    </w:p>
    <w:p w:rsidR="00113154" w:rsidRPr="00F00824" w:rsidRDefault="00113154" w:rsidP="00113154">
      <w:pPr>
        <w:jc w:val="both"/>
        <w:rPr>
          <w:lang w:val="es-CR"/>
        </w:rPr>
      </w:pPr>
      <w:r w:rsidRPr="00F00824">
        <w:rPr>
          <w:lang w:val="es-CR"/>
        </w:rPr>
        <w:t xml:space="preserve">1. La nulidad del acto podrá sobrevenir por la desaparición de una de las condiciones exigidas por el ordenamiento para su adopción, cuando la permanencia de dicha condición sea necesaria para la existencia de la relación jurídica creada, en razón de la naturaleza de la misma o por disposición de ley. </w:t>
      </w:r>
    </w:p>
    <w:p w:rsidR="00113154" w:rsidRPr="00F00824" w:rsidRDefault="00113154" w:rsidP="00113154">
      <w:pPr>
        <w:jc w:val="both"/>
        <w:rPr>
          <w:lang w:val="es-CR"/>
        </w:rPr>
      </w:pPr>
      <w:r w:rsidRPr="00F00824">
        <w:rPr>
          <w:lang w:val="es-CR"/>
        </w:rPr>
        <w:t xml:space="preserve">2. En este caso la declaración de nulidad surtirá efecto a partir del hecho que la motive. </w:t>
      </w:r>
    </w:p>
    <w:p w:rsidR="00113154" w:rsidRPr="00F00824" w:rsidRDefault="00113154" w:rsidP="00113154">
      <w:pPr>
        <w:jc w:val="both"/>
        <w:rPr>
          <w:lang w:val="es-CR"/>
        </w:rPr>
      </w:pPr>
      <w:bookmarkStart w:id="203" w:name="_Toc281310217"/>
      <w:r w:rsidRPr="00113154">
        <w:rPr>
          <w:b/>
          <w:bCs/>
          <w:lang w:val="es-CR"/>
        </w:rPr>
        <w:t>Artículo 160.-</w:t>
      </w:r>
      <w:bookmarkEnd w:id="203"/>
      <w:r w:rsidRPr="00113154">
        <w:rPr>
          <w:b/>
          <w:bCs/>
          <w:lang w:val="es-CR"/>
        </w:rPr>
        <w:t xml:space="preserve"> </w:t>
      </w:r>
    </w:p>
    <w:p w:rsidR="00113154" w:rsidRPr="00F00824" w:rsidRDefault="00113154" w:rsidP="00113154">
      <w:pPr>
        <w:jc w:val="both"/>
        <w:rPr>
          <w:lang w:val="es-CR"/>
        </w:rPr>
      </w:pPr>
      <w:r w:rsidRPr="00F00824">
        <w:rPr>
          <w:lang w:val="es-CR"/>
        </w:rPr>
        <w:t xml:space="preserve">El acto discrecional será inválido, además, cuando viole reglas elementales de lógica, de justicia o de conveniencia, según lo indiquen las circunstancias de cada caso. </w:t>
      </w:r>
    </w:p>
    <w:p w:rsidR="00113154" w:rsidRPr="00F00824" w:rsidRDefault="00113154" w:rsidP="00113154">
      <w:pPr>
        <w:jc w:val="both"/>
        <w:rPr>
          <w:lang w:val="es-CR"/>
        </w:rPr>
      </w:pPr>
      <w:bookmarkStart w:id="204" w:name="_Toc281310218"/>
      <w:r w:rsidRPr="00113154">
        <w:rPr>
          <w:b/>
          <w:bCs/>
          <w:lang w:val="es-CR"/>
        </w:rPr>
        <w:t>Artículo 161.-</w:t>
      </w:r>
      <w:bookmarkEnd w:id="204"/>
      <w:r w:rsidRPr="00113154">
        <w:rPr>
          <w:b/>
          <w:bCs/>
          <w:lang w:val="es-CR"/>
        </w:rPr>
        <w:t xml:space="preserve"> </w:t>
      </w:r>
    </w:p>
    <w:p w:rsidR="00113154" w:rsidRPr="00F00824" w:rsidRDefault="00113154" w:rsidP="00113154">
      <w:pPr>
        <w:jc w:val="both"/>
        <w:rPr>
          <w:lang w:val="es-CR"/>
        </w:rPr>
      </w:pPr>
      <w:r w:rsidRPr="00F00824">
        <w:rPr>
          <w:lang w:val="es-CR"/>
        </w:rPr>
        <w:t xml:space="preserve">No será </w:t>
      </w:r>
      <w:proofErr w:type="gramStart"/>
      <w:r w:rsidRPr="00F00824">
        <w:rPr>
          <w:lang w:val="es-CR"/>
        </w:rPr>
        <w:t>impugnables ni anulables</w:t>
      </w:r>
      <w:proofErr w:type="gramEnd"/>
      <w:r w:rsidRPr="00F00824">
        <w:rPr>
          <w:lang w:val="es-CR"/>
        </w:rPr>
        <w:t xml:space="preserve"> por incompetencia relativa, vicio de forma en la manifestación ni desviación de poder, los actos reglados en cuanto a motivo y contenido. </w:t>
      </w:r>
    </w:p>
    <w:p w:rsidR="00113154" w:rsidRPr="00F00824" w:rsidRDefault="00113154" w:rsidP="00113154">
      <w:pPr>
        <w:jc w:val="both"/>
        <w:rPr>
          <w:lang w:val="es-CR"/>
        </w:rPr>
      </w:pPr>
      <w:bookmarkStart w:id="205" w:name="_Toc281310219"/>
      <w:r w:rsidRPr="00113154">
        <w:rPr>
          <w:b/>
          <w:bCs/>
          <w:lang w:val="es-CR"/>
        </w:rPr>
        <w:t>Artículo 162.-</w:t>
      </w:r>
      <w:bookmarkEnd w:id="205"/>
      <w:r w:rsidRPr="00113154">
        <w:rPr>
          <w:b/>
          <w:bCs/>
          <w:lang w:val="es-CR"/>
        </w:rPr>
        <w:t xml:space="preserve"> </w:t>
      </w:r>
    </w:p>
    <w:p w:rsidR="00113154" w:rsidRPr="00F00824" w:rsidRDefault="00113154" w:rsidP="00113154">
      <w:pPr>
        <w:jc w:val="both"/>
        <w:rPr>
          <w:lang w:val="es-CR"/>
        </w:rPr>
      </w:pPr>
      <w:r w:rsidRPr="00F00824">
        <w:rPr>
          <w:lang w:val="es-CR"/>
        </w:rPr>
        <w:t xml:space="preserve">El recurso administrativo bien fundado por un motivo existente de legalidad, hará obligatoria la anulación del acto. </w:t>
      </w:r>
    </w:p>
    <w:p w:rsidR="00113154" w:rsidRPr="00F00824" w:rsidRDefault="00113154" w:rsidP="00113154">
      <w:pPr>
        <w:jc w:val="both"/>
        <w:rPr>
          <w:lang w:val="es-CR"/>
        </w:rPr>
      </w:pPr>
      <w:bookmarkStart w:id="206" w:name="_Toc281310220"/>
      <w:r w:rsidRPr="00113154">
        <w:rPr>
          <w:b/>
          <w:bCs/>
          <w:lang w:val="es-CR"/>
        </w:rPr>
        <w:t>Artículo 163.-</w:t>
      </w:r>
      <w:bookmarkEnd w:id="206"/>
      <w:r w:rsidRPr="00113154">
        <w:rPr>
          <w:b/>
          <w:bCs/>
          <w:lang w:val="es-CR"/>
        </w:rPr>
        <w:t xml:space="preserve"> </w:t>
      </w:r>
    </w:p>
    <w:p w:rsidR="00113154" w:rsidRPr="00F00824" w:rsidRDefault="00113154" w:rsidP="00113154">
      <w:pPr>
        <w:jc w:val="both"/>
        <w:rPr>
          <w:lang w:val="es-CR"/>
        </w:rPr>
      </w:pPr>
      <w:r w:rsidRPr="00F00824">
        <w:rPr>
          <w:lang w:val="es-CR"/>
        </w:rPr>
        <w:t xml:space="preserve">1. Los vicios propios de la ejecución del acto inválido se impugnarán por aparte de los que afecten el acto. </w:t>
      </w:r>
    </w:p>
    <w:p w:rsidR="00113154" w:rsidRPr="00F00824" w:rsidRDefault="00113154" w:rsidP="00113154">
      <w:pPr>
        <w:jc w:val="both"/>
        <w:rPr>
          <w:lang w:val="es-CR"/>
        </w:rPr>
      </w:pPr>
      <w:r w:rsidRPr="00F00824">
        <w:rPr>
          <w:lang w:val="es-CR"/>
        </w:rPr>
        <w:t xml:space="preserve">2. Los vicios propios de los actos preparatorios se impugnarán conjuntamente con el acto, salvo que aquellos sean, a su vez, actos con efecto propio. </w:t>
      </w:r>
    </w:p>
    <w:p w:rsidR="00113154" w:rsidRPr="00F00824" w:rsidRDefault="00113154" w:rsidP="00113154">
      <w:pPr>
        <w:jc w:val="both"/>
        <w:rPr>
          <w:lang w:val="es-CR"/>
        </w:rPr>
      </w:pPr>
      <w:r w:rsidRPr="00F00824">
        <w:rPr>
          <w:lang w:val="es-CR"/>
        </w:rPr>
        <w:t xml:space="preserve">3. Los vicios de los actos de contralor o, en general, de los que afecten la eficacia del acto en forma desfavorable a éste, se impugnarán por aparte. </w:t>
      </w:r>
    </w:p>
    <w:p w:rsidR="00113154" w:rsidRPr="00F00824" w:rsidRDefault="00113154" w:rsidP="00113154">
      <w:pPr>
        <w:jc w:val="both"/>
        <w:rPr>
          <w:lang w:val="es-CR"/>
        </w:rPr>
      </w:pPr>
      <w:bookmarkStart w:id="207" w:name="_Toc281310221"/>
      <w:r w:rsidRPr="00113154">
        <w:rPr>
          <w:b/>
          <w:bCs/>
          <w:lang w:val="es-CR"/>
        </w:rPr>
        <w:t>Artículo 164.-</w:t>
      </w:r>
      <w:bookmarkEnd w:id="207"/>
      <w:r w:rsidRPr="00113154">
        <w:rPr>
          <w:b/>
          <w:bCs/>
          <w:lang w:val="es-CR"/>
        </w:rPr>
        <w:t xml:space="preserve"> </w:t>
      </w:r>
    </w:p>
    <w:p w:rsidR="00113154" w:rsidRPr="00F00824" w:rsidRDefault="00113154" w:rsidP="00113154">
      <w:pPr>
        <w:jc w:val="both"/>
        <w:rPr>
          <w:lang w:val="es-CR"/>
        </w:rPr>
      </w:pPr>
      <w:r w:rsidRPr="00F00824">
        <w:rPr>
          <w:lang w:val="es-CR"/>
        </w:rPr>
        <w:t xml:space="preserve">1. La invalidez de un acto no implicará la de los sucesivos en el procedimiento que sean independientes del inválido. </w:t>
      </w:r>
    </w:p>
    <w:p w:rsidR="00113154" w:rsidRPr="00F00824" w:rsidRDefault="00113154" w:rsidP="00113154">
      <w:pPr>
        <w:jc w:val="both"/>
        <w:rPr>
          <w:lang w:val="es-CR"/>
        </w:rPr>
      </w:pPr>
      <w:r w:rsidRPr="00F00824">
        <w:rPr>
          <w:lang w:val="es-CR"/>
        </w:rPr>
        <w:t xml:space="preserve">2. La invalidez parcial del acto no implicará la de las demás partes del mismo que sean independientes de aquella. </w:t>
      </w:r>
    </w:p>
    <w:p w:rsidR="00113154" w:rsidRPr="00F00824" w:rsidRDefault="00113154" w:rsidP="00113154">
      <w:pPr>
        <w:jc w:val="both"/>
        <w:rPr>
          <w:lang w:val="es-CR"/>
        </w:rPr>
      </w:pPr>
      <w:bookmarkStart w:id="208" w:name="_Toc281310222"/>
      <w:r w:rsidRPr="00113154">
        <w:rPr>
          <w:b/>
          <w:bCs/>
          <w:i/>
          <w:iCs/>
          <w:lang w:val="es-CR"/>
        </w:rPr>
        <w:lastRenderedPageBreak/>
        <w:t>Sección Segunda: De las Clases de Nulidad</w:t>
      </w:r>
      <w:bookmarkEnd w:id="208"/>
      <w:r w:rsidRPr="00113154">
        <w:rPr>
          <w:b/>
          <w:bCs/>
          <w:i/>
          <w:iCs/>
          <w:lang w:val="es-CR"/>
        </w:rPr>
        <w:t xml:space="preserve"> </w:t>
      </w:r>
    </w:p>
    <w:p w:rsidR="00113154" w:rsidRPr="00F00824" w:rsidRDefault="00113154" w:rsidP="00113154">
      <w:pPr>
        <w:jc w:val="both"/>
        <w:rPr>
          <w:lang w:val="es-CR"/>
        </w:rPr>
      </w:pPr>
      <w:bookmarkStart w:id="209" w:name="_Toc281310223"/>
      <w:r w:rsidRPr="00113154">
        <w:rPr>
          <w:b/>
          <w:bCs/>
          <w:lang w:val="es-CR"/>
        </w:rPr>
        <w:t>Artículo 165.-</w:t>
      </w:r>
      <w:bookmarkEnd w:id="209"/>
      <w:r w:rsidRPr="00113154">
        <w:rPr>
          <w:b/>
          <w:bCs/>
          <w:lang w:val="es-CR"/>
        </w:rPr>
        <w:t xml:space="preserve"> </w:t>
      </w:r>
    </w:p>
    <w:p w:rsidR="00113154" w:rsidRPr="00F00824" w:rsidRDefault="00113154" w:rsidP="00113154">
      <w:pPr>
        <w:jc w:val="both"/>
        <w:rPr>
          <w:lang w:val="es-CR"/>
        </w:rPr>
      </w:pPr>
      <w:r w:rsidRPr="00F00824">
        <w:rPr>
          <w:lang w:val="es-CR"/>
        </w:rPr>
        <w:t xml:space="preserve">La invalidez podrá manifestarse como nulidad absoluta o relativa, según la gravedad de la violación cometida. </w:t>
      </w:r>
    </w:p>
    <w:p w:rsidR="00113154" w:rsidRPr="00F00824" w:rsidRDefault="00113154" w:rsidP="00113154">
      <w:pPr>
        <w:jc w:val="both"/>
        <w:rPr>
          <w:lang w:val="es-CR"/>
        </w:rPr>
      </w:pPr>
      <w:bookmarkStart w:id="210" w:name="_Toc281310224"/>
      <w:r w:rsidRPr="00113154">
        <w:rPr>
          <w:b/>
          <w:bCs/>
          <w:lang w:val="es-CR"/>
        </w:rPr>
        <w:t>Artículo 166.-</w:t>
      </w:r>
      <w:bookmarkEnd w:id="210"/>
      <w:r w:rsidRPr="00113154">
        <w:rPr>
          <w:b/>
          <w:bCs/>
          <w:lang w:val="es-CR"/>
        </w:rPr>
        <w:t xml:space="preserve"> </w:t>
      </w:r>
    </w:p>
    <w:p w:rsidR="00113154" w:rsidRPr="00F00824" w:rsidRDefault="00113154" w:rsidP="00113154">
      <w:pPr>
        <w:jc w:val="both"/>
        <w:rPr>
          <w:lang w:val="es-CR"/>
        </w:rPr>
      </w:pPr>
      <w:r w:rsidRPr="00F00824">
        <w:rPr>
          <w:lang w:val="es-CR"/>
        </w:rPr>
        <w:t xml:space="preserve">Habrá nulidad absoluta del acto cuando falten totalmente uno o varios de sus elementos constitutivos, real o jurídicamente. </w:t>
      </w:r>
    </w:p>
    <w:p w:rsidR="00113154" w:rsidRPr="00F00824" w:rsidRDefault="00113154" w:rsidP="00113154">
      <w:pPr>
        <w:jc w:val="both"/>
        <w:rPr>
          <w:lang w:val="es-CR"/>
        </w:rPr>
      </w:pPr>
      <w:bookmarkStart w:id="211" w:name="_Toc281310225"/>
      <w:r w:rsidRPr="00113154">
        <w:rPr>
          <w:b/>
          <w:bCs/>
          <w:lang w:val="es-CR"/>
        </w:rPr>
        <w:t>Artículo 167.-</w:t>
      </w:r>
      <w:bookmarkEnd w:id="211"/>
      <w:r w:rsidRPr="00113154">
        <w:rPr>
          <w:b/>
          <w:bCs/>
          <w:lang w:val="es-CR"/>
        </w:rPr>
        <w:t xml:space="preserve"> </w:t>
      </w:r>
    </w:p>
    <w:p w:rsidR="00113154" w:rsidRPr="00F00824" w:rsidRDefault="00113154" w:rsidP="00113154">
      <w:pPr>
        <w:jc w:val="both"/>
        <w:rPr>
          <w:lang w:val="es-CR"/>
        </w:rPr>
      </w:pPr>
      <w:r w:rsidRPr="00F00824">
        <w:rPr>
          <w:lang w:val="es-CR"/>
        </w:rPr>
        <w:t xml:space="preserve">Habrá nulidad relativa del acto cuando sea imperfecto uno de sus elementos constitutivos, salvo que la imperfección impida la realización del fin, en cuyo caso la nulidad será absoluta. </w:t>
      </w:r>
    </w:p>
    <w:p w:rsidR="00113154" w:rsidRPr="00F00824" w:rsidRDefault="00113154" w:rsidP="00113154">
      <w:pPr>
        <w:jc w:val="both"/>
        <w:rPr>
          <w:lang w:val="es-CR"/>
        </w:rPr>
      </w:pPr>
      <w:bookmarkStart w:id="212" w:name="_Toc281310226"/>
      <w:r w:rsidRPr="00113154">
        <w:rPr>
          <w:b/>
          <w:bCs/>
          <w:lang w:val="es-CR"/>
        </w:rPr>
        <w:t>Artículo 168.-</w:t>
      </w:r>
      <w:bookmarkEnd w:id="212"/>
      <w:r w:rsidRPr="00113154">
        <w:rPr>
          <w:b/>
          <w:bCs/>
          <w:lang w:val="es-CR"/>
        </w:rPr>
        <w:t xml:space="preserve"> </w:t>
      </w:r>
    </w:p>
    <w:p w:rsidR="00113154" w:rsidRPr="00F00824" w:rsidRDefault="00113154" w:rsidP="00113154">
      <w:pPr>
        <w:jc w:val="both"/>
        <w:rPr>
          <w:lang w:val="es-CR"/>
        </w:rPr>
      </w:pPr>
      <w:r w:rsidRPr="00F00824">
        <w:rPr>
          <w:lang w:val="es-CR"/>
        </w:rPr>
        <w:t xml:space="preserve">En caso de duda sobre la existencia o calificación e importancia del vicio deberá estarse a la consecuencia más favorable a la conservación del acto. </w:t>
      </w:r>
    </w:p>
    <w:p w:rsidR="00113154" w:rsidRPr="00F00824" w:rsidRDefault="00113154" w:rsidP="00113154">
      <w:pPr>
        <w:jc w:val="both"/>
        <w:rPr>
          <w:lang w:val="es-CR"/>
        </w:rPr>
      </w:pPr>
      <w:bookmarkStart w:id="213" w:name="_Toc281310227"/>
      <w:r w:rsidRPr="00113154">
        <w:rPr>
          <w:b/>
          <w:bCs/>
          <w:i/>
          <w:iCs/>
          <w:lang w:val="es-CR"/>
        </w:rPr>
        <w:t>Sección Tercera: De la Nulidad Absoluta</w:t>
      </w:r>
      <w:bookmarkEnd w:id="213"/>
      <w:r w:rsidRPr="00113154">
        <w:rPr>
          <w:b/>
          <w:bCs/>
          <w:i/>
          <w:iCs/>
          <w:lang w:val="es-CR"/>
        </w:rPr>
        <w:t xml:space="preserve"> </w:t>
      </w:r>
    </w:p>
    <w:p w:rsidR="00113154" w:rsidRPr="00F00824" w:rsidRDefault="00113154" w:rsidP="00113154">
      <w:pPr>
        <w:jc w:val="both"/>
        <w:rPr>
          <w:lang w:val="es-CR"/>
        </w:rPr>
      </w:pPr>
      <w:bookmarkStart w:id="214" w:name="_Toc281310228"/>
      <w:r w:rsidRPr="00113154">
        <w:rPr>
          <w:b/>
          <w:bCs/>
          <w:lang w:val="es-CR"/>
        </w:rPr>
        <w:t>Artículo 169.-</w:t>
      </w:r>
      <w:bookmarkEnd w:id="214"/>
      <w:r w:rsidRPr="00113154">
        <w:rPr>
          <w:b/>
          <w:bCs/>
          <w:lang w:val="es-CR"/>
        </w:rPr>
        <w:t xml:space="preserve"> </w:t>
      </w:r>
    </w:p>
    <w:p w:rsidR="00113154" w:rsidRPr="00F00824" w:rsidRDefault="00113154" w:rsidP="00113154">
      <w:pPr>
        <w:jc w:val="both"/>
        <w:rPr>
          <w:lang w:val="es-CR"/>
        </w:rPr>
      </w:pPr>
      <w:r w:rsidRPr="00F00824">
        <w:rPr>
          <w:lang w:val="es-CR"/>
        </w:rPr>
        <w:t xml:space="preserve">No se presumirá legítimo el acto absolutamente nulo, ni se podrá ordenar su ejecución. </w:t>
      </w:r>
    </w:p>
    <w:p w:rsidR="00113154" w:rsidRPr="00F00824" w:rsidRDefault="00113154" w:rsidP="00113154">
      <w:pPr>
        <w:jc w:val="both"/>
        <w:rPr>
          <w:lang w:val="es-CR"/>
        </w:rPr>
      </w:pPr>
      <w:bookmarkStart w:id="215" w:name="_Toc281310229"/>
      <w:r w:rsidRPr="00113154">
        <w:rPr>
          <w:b/>
          <w:bCs/>
          <w:lang w:val="es-CR"/>
        </w:rPr>
        <w:t>Artículo 170.-</w:t>
      </w:r>
      <w:bookmarkEnd w:id="215"/>
      <w:r w:rsidRPr="00113154">
        <w:rPr>
          <w:b/>
          <w:bCs/>
          <w:lang w:val="es-CR"/>
        </w:rPr>
        <w:t xml:space="preserve"> </w:t>
      </w:r>
    </w:p>
    <w:p w:rsidR="00113154" w:rsidRPr="00F00824" w:rsidRDefault="00113154" w:rsidP="00113154">
      <w:pPr>
        <w:jc w:val="both"/>
        <w:rPr>
          <w:lang w:val="es-CR"/>
        </w:rPr>
      </w:pPr>
      <w:r w:rsidRPr="00F00824">
        <w:rPr>
          <w:lang w:val="es-CR"/>
        </w:rPr>
        <w:t xml:space="preserve">1. El ordenar la ejecución del acto absolutamente nulo producirá responsabilidad civil de la Administración, y civil, administrativa y eventualmente penal del servidor, si la ejecución llegare a tener lugar. </w:t>
      </w:r>
    </w:p>
    <w:p w:rsidR="00113154" w:rsidRPr="00F00824" w:rsidRDefault="00113154" w:rsidP="00113154">
      <w:pPr>
        <w:jc w:val="both"/>
        <w:rPr>
          <w:lang w:val="es-CR"/>
        </w:rPr>
      </w:pPr>
      <w:r w:rsidRPr="00F00824">
        <w:rPr>
          <w:lang w:val="es-CR"/>
        </w:rPr>
        <w:t xml:space="preserve">2. La ejecución por obediencia del acto absolutamente nulo se regirá por las reglas generales pertinentes a la misma. </w:t>
      </w:r>
    </w:p>
    <w:p w:rsidR="00113154" w:rsidRPr="00F00824" w:rsidRDefault="00113154" w:rsidP="00113154">
      <w:pPr>
        <w:jc w:val="both"/>
        <w:rPr>
          <w:lang w:val="es-CR"/>
        </w:rPr>
      </w:pPr>
      <w:bookmarkStart w:id="216" w:name="_Toc281310230"/>
      <w:r w:rsidRPr="00113154">
        <w:rPr>
          <w:b/>
          <w:bCs/>
          <w:lang w:val="es-CR"/>
        </w:rPr>
        <w:t>Artículo 171.-</w:t>
      </w:r>
      <w:bookmarkEnd w:id="216"/>
      <w:r w:rsidRPr="00113154">
        <w:rPr>
          <w:b/>
          <w:bCs/>
          <w:lang w:val="es-CR"/>
        </w:rPr>
        <w:t xml:space="preserve"> </w:t>
      </w:r>
    </w:p>
    <w:p w:rsidR="00113154" w:rsidRPr="00F00824" w:rsidRDefault="00113154" w:rsidP="00113154">
      <w:pPr>
        <w:jc w:val="both"/>
        <w:rPr>
          <w:lang w:val="es-CR"/>
        </w:rPr>
      </w:pPr>
      <w:r w:rsidRPr="00F00824">
        <w:rPr>
          <w:lang w:val="es-CR"/>
        </w:rPr>
        <w:t xml:space="preserve">La declaración de nulidad absoluta tendrá efecto puramente declarativo y retroactivo a la fecha del acto, todo sin perjuicio de derechos adquiridos de buena fe. </w:t>
      </w:r>
    </w:p>
    <w:p w:rsidR="00113154" w:rsidRPr="00F00824" w:rsidRDefault="00113154" w:rsidP="00113154">
      <w:pPr>
        <w:jc w:val="both"/>
        <w:rPr>
          <w:lang w:val="es-CR"/>
        </w:rPr>
      </w:pPr>
      <w:bookmarkStart w:id="217" w:name="_Toc281310231"/>
      <w:r w:rsidRPr="00113154">
        <w:rPr>
          <w:b/>
          <w:bCs/>
          <w:lang w:val="es-CR"/>
        </w:rPr>
        <w:t>Artículo 172.-</w:t>
      </w:r>
      <w:bookmarkEnd w:id="217"/>
      <w:r w:rsidRPr="00113154">
        <w:rPr>
          <w:b/>
          <w:bCs/>
          <w:lang w:val="es-CR"/>
        </w:rPr>
        <w:t xml:space="preserve"> </w:t>
      </w:r>
    </w:p>
    <w:p w:rsidR="00113154" w:rsidRPr="00F00824" w:rsidRDefault="00113154" w:rsidP="00113154">
      <w:pPr>
        <w:jc w:val="both"/>
        <w:rPr>
          <w:lang w:val="es-CR"/>
        </w:rPr>
      </w:pPr>
      <w:r w:rsidRPr="00F00824">
        <w:rPr>
          <w:lang w:val="es-CR"/>
        </w:rPr>
        <w:t xml:space="preserve">El acto absolutamente nulo no se podrá arreglar a derecho ni por saneamiento, ni por convalidación. </w:t>
      </w:r>
    </w:p>
    <w:p w:rsidR="00113154" w:rsidRPr="00F00824" w:rsidRDefault="00113154" w:rsidP="00113154">
      <w:pPr>
        <w:jc w:val="both"/>
        <w:rPr>
          <w:lang w:val="es-CR"/>
        </w:rPr>
      </w:pPr>
      <w:bookmarkStart w:id="218" w:name="_Toc281310232"/>
      <w:r w:rsidRPr="00F00824">
        <w:rPr>
          <w:b/>
          <w:bCs/>
          <w:lang w:val="es-CR"/>
        </w:rPr>
        <w:t>Artículo 173.-*</w:t>
      </w:r>
      <w:bookmarkEnd w:id="218"/>
      <w:r w:rsidRPr="00F00824">
        <w:rPr>
          <w:b/>
          <w:bCs/>
          <w:lang w:val="es-CR"/>
        </w:rPr>
        <w:t xml:space="preserve"> </w:t>
      </w:r>
    </w:p>
    <w:p w:rsidR="00113154" w:rsidRPr="00F00824" w:rsidRDefault="00113154" w:rsidP="00113154">
      <w:pPr>
        <w:jc w:val="both"/>
        <w:rPr>
          <w:lang w:val="es-CR"/>
        </w:rPr>
      </w:pPr>
      <w:r w:rsidRPr="00F00824">
        <w:rPr>
          <w:b/>
          <w:bCs/>
          <w:lang w:val="es-CR"/>
        </w:rPr>
        <w:lastRenderedPageBreak/>
        <w:t xml:space="preserve">1) </w:t>
      </w:r>
    </w:p>
    <w:p w:rsidR="00113154" w:rsidRPr="00F00824" w:rsidRDefault="00113154" w:rsidP="00113154">
      <w:pPr>
        <w:jc w:val="both"/>
        <w:rPr>
          <w:lang w:val="es-CR"/>
        </w:rPr>
      </w:pPr>
      <w:r w:rsidRPr="00113154">
        <w:rPr>
          <w:lang w:val="es-MX"/>
        </w:rPr>
        <w:t xml:space="preserve">Cuando la nulidad absoluta de un acto declaratorio de derechos sea evidente y manifiesta, podrá ser declarada por la Administración en la vía administrativa, sin necesidad de recurrir al contencioso-administrativo de lesividad, previsto en el Código Procesal Contencioso-Administrativo, previo dictamen favorable de la Procuraduría General de la República; este dictamen es obligatorio y vinculante. Cuando la nulidad absoluta verse sobre actos administrativos directamente relacionados con el proceso presupuestario o la contratación administrativa, la Contraloría General de la República deberá rendir el dictamen. </w:t>
      </w:r>
    </w:p>
    <w:p w:rsidR="00113154" w:rsidRPr="00F00824" w:rsidRDefault="00113154" w:rsidP="00113154">
      <w:pPr>
        <w:jc w:val="both"/>
        <w:rPr>
          <w:lang w:val="es-CR"/>
        </w:rPr>
      </w:pPr>
      <w:r w:rsidRPr="00F00824">
        <w:rPr>
          <w:lang w:val="es-CR"/>
        </w:rPr>
        <w:t xml:space="preserve">En ambos casos, los dictámenes respectivos deberán pronunciarse expresamente sobre el carácter absoluto, evidente y manifiesto de la nulidad invocada. </w:t>
      </w:r>
    </w:p>
    <w:p w:rsidR="00113154" w:rsidRPr="00F00824" w:rsidRDefault="00113154" w:rsidP="00113154">
      <w:pPr>
        <w:jc w:val="both"/>
        <w:rPr>
          <w:lang w:val="es-CR"/>
        </w:rPr>
      </w:pPr>
      <w:r w:rsidRPr="00F00824">
        <w:rPr>
          <w:b/>
          <w:bCs/>
          <w:lang w:val="es-CR"/>
        </w:rPr>
        <w:t>2)</w:t>
      </w:r>
      <w:r w:rsidRPr="00F00824">
        <w:rPr>
          <w:lang w:val="es-CR"/>
        </w:rPr>
        <w:t xml:space="preserve"> Cuando se trate de la Administración central del Estado, el ministro del ramo que dictó el respectivo acto deberá declarar la nulidad. Cuando se trate de otros entes públicos o Poderes del Estado, deberá declararla el órgano superior supremo de la jerarquía administrativa. Contra lo resuelto cabrá recurso de reposición o de reconsideración, en los términos del Código Procesal Contencioso-Administrativo. </w:t>
      </w:r>
    </w:p>
    <w:p w:rsidR="00113154" w:rsidRPr="00F00824" w:rsidRDefault="00113154" w:rsidP="00113154">
      <w:pPr>
        <w:jc w:val="both"/>
        <w:rPr>
          <w:lang w:val="es-CR"/>
        </w:rPr>
      </w:pPr>
      <w:r w:rsidRPr="00F00824">
        <w:rPr>
          <w:b/>
          <w:bCs/>
          <w:lang w:val="es-CR"/>
        </w:rPr>
        <w:t xml:space="preserve">3) </w:t>
      </w:r>
    </w:p>
    <w:p w:rsidR="00113154" w:rsidRPr="00F00824" w:rsidRDefault="00113154" w:rsidP="00113154">
      <w:pPr>
        <w:jc w:val="both"/>
        <w:rPr>
          <w:lang w:val="es-CR"/>
        </w:rPr>
      </w:pPr>
      <w:r w:rsidRPr="00F00824">
        <w:rPr>
          <w:lang w:val="es-CR"/>
        </w:rPr>
        <w:t xml:space="preserve">Previo al acto final de anulación de los actos a que se refiere este artículo, la Administración deberá dar audiencia a las partes involucradas y cumplir con el debido procedimiento administrativo ordinario dispuesto en esta Ley. </w:t>
      </w:r>
    </w:p>
    <w:p w:rsidR="00113154" w:rsidRPr="00F00824" w:rsidRDefault="00113154" w:rsidP="00113154">
      <w:pPr>
        <w:jc w:val="both"/>
        <w:rPr>
          <w:lang w:val="es-CR"/>
        </w:rPr>
      </w:pPr>
      <w:r w:rsidRPr="00113154">
        <w:rPr>
          <w:b/>
          <w:bCs/>
          <w:lang w:val="es-CR"/>
        </w:rPr>
        <w:t xml:space="preserve">4) </w:t>
      </w:r>
    </w:p>
    <w:p w:rsidR="00113154" w:rsidRPr="00F00824" w:rsidRDefault="00113154" w:rsidP="00113154">
      <w:pPr>
        <w:jc w:val="both"/>
        <w:rPr>
          <w:lang w:val="es-CR"/>
        </w:rPr>
      </w:pPr>
      <w:r w:rsidRPr="00113154">
        <w:rPr>
          <w:lang w:val="es-CR"/>
        </w:rPr>
        <w:t>La potestad de revisión oficiosa consagrada en este artículo, caducará en un año, a partir de la adopción del acto, salvo que sus efectos perduren.</w:t>
      </w:r>
      <w:r w:rsidRPr="00113154">
        <w:rPr>
          <w:i/>
          <w:iCs/>
          <w:lang w:val="es-MX"/>
        </w:rPr>
        <w:t xml:space="preserve"> </w:t>
      </w:r>
    </w:p>
    <w:p w:rsidR="00113154" w:rsidRPr="00F00824" w:rsidRDefault="00113154" w:rsidP="00113154">
      <w:pPr>
        <w:jc w:val="both"/>
        <w:rPr>
          <w:lang w:val="es-CR"/>
        </w:rPr>
      </w:pPr>
      <w:r w:rsidRPr="00113154">
        <w:rPr>
          <w:b/>
          <w:bCs/>
          <w:lang w:val="es-MX"/>
        </w:rPr>
        <w:t xml:space="preserve">5) </w:t>
      </w:r>
    </w:p>
    <w:p w:rsidR="00113154" w:rsidRPr="00F00824" w:rsidRDefault="00113154" w:rsidP="00113154">
      <w:pPr>
        <w:jc w:val="both"/>
        <w:rPr>
          <w:lang w:val="es-CR"/>
        </w:rPr>
      </w:pPr>
      <w:r w:rsidRPr="00113154">
        <w:rPr>
          <w:lang w:val="es-MX"/>
        </w:rPr>
        <w:t xml:space="preserve">La anulación administrativa de un acto contra lo dispuesto en este artículo, sea por omisión de las formalidades previstas o por no ser absoluta, evidente y manifiesta, será absolutamente nula, y la Administración estará obligada, además, al pago por daños, perjuicios y costas; todo sin perjuicio de las responsabilidades personales del servidor agente, de conformidad con el segundo párrafo del artículo 199. </w:t>
      </w:r>
    </w:p>
    <w:p w:rsidR="00113154" w:rsidRPr="00F00824" w:rsidRDefault="00113154" w:rsidP="00113154">
      <w:pPr>
        <w:jc w:val="both"/>
        <w:rPr>
          <w:lang w:val="es-CR"/>
        </w:rPr>
      </w:pPr>
      <w:r w:rsidRPr="00113154">
        <w:rPr>
          <w:b/>
          <w:bCs/>
          <w:lang w:val="es-MX"/>
        </w:rPr>
        <w:t xml:space="preserve">6) </w:t>
      </w:r>
    </w:p>
    <w:p w:rsidR="00113154" w:rsidRPr="00F00824" w:rsidRDefault="00113154" w:rsidP="00113154">
      <w:pPr>
        <w:jc w:val="both"/>
        <w:rPr>
          <w:lang w:val="es-CR"/>
        </w:rPr>
      </w:pPr>
      <w:r w:rsidRPr="00113154">
        <w:rPr>
          <w:lang w:val="es-MX"/>
        </w:rPr>
        <w:t xml:space="preserve">Para los casos en que el dictado del acto administrativo viciado de nulidad absoluta, evidente y manifiesta corresponda a dos o más ministerios, o cuando se trate de la declaratoria de nulidad de actos administrativos relacionados entre sí, pero dictados por órganos distintos, regirá lo dispuesto en el inciso d) del artículo 26 de esta Ley. </w:t>
      </w:r>
    </w:p>
    <w:p w:rsidR="00113154" w:rsidRPr="00F00824" w:rsidRDefault="00113154" w:rsidP="00113154">
      <w:pPr>
        <w:jc w:val="both"/>
        <w:rPr>
          <w:lang w:val="es-CR"/>
        </w:rPr>
      </w:pPr>
      <w:r w:rsidRPr="00113154">
        <w:rPr>
          <w:b/>
          <w:bCs/>
          <w:lang w:val="es-MX"/>
        </w:rPr>
        <w:t xml:space="preserve">7) </w:t>
      </w:r>
    </w:p>
    <w:p w:rsidR="00113154" w:rsidRPr="00F00824" w:rsidRDefault="00113154" w:rsidP="00113154">
      <w:pPr>
        <w:jc w:val="both"/>
        <w:rPr>
          <w:lang w:val="es-CR"/>
        </w:rPr>
      </w:pPr>
      <w:r w:rsidRPr="00113154">
        <w:rPr>
          <w:lang w:val="es-MX"/>
        </w:rPr>
        <w:lastRenderedPageBreak/>
        <w:t>La pretensión de lesividad no podrá deducirse por la vía de la contrademanda.</w:t>
      </w:r>
      <w:r w:rsidRPr="00F00824">
        <w:rPr>
          <w:lang w:val="es-CR"/>
        </w:rPr>
        <w:t xml:space="preserve"> </w:t>
      </w:r>
    </w:p>
    <w:p w:rsidR="00113154" w:rsidRPr="00F00824" w:rsidRDefault="00113154" w:rsidP="00113154">
      <w:pPr>
        <w:jc w:val="both"/>
        <w:rPr>
          <w:lang w:val="es-CR"/>
        </w:rPr>
      </w:pPr>
      <w:r w:rsidRPr="00113154">
        <w:rPr>
          <w:i/>
          <w:iCs/>
          <w:lang w:val="es-MX"/>
        </w:rPr>
        <w:t>*Reformado por el artículo 200, inciso 6) de la Ley N. 8508 de 28 de abril de 2006, Código Procesal Contencioso-Administrativo</w:t>
      </w:r>
      <w:r w:rsidRPr="00F00824">
        <w:rPr>
          <w:lang w:val="es-CR"/>
        </w:rPr>
        <w:t xml:space="preserve"> </w:t>
      </w:r>
    </w:p>
    <w:p w:rsidR="00113154" w:rsidRPr="00F00824" w:rsidRDefault="00113154" w:rsidP="00113154">
      <w:pPr>
        <w:jc w:val="both"/>
        <w:rPr>
          <w:lang w:val="es-CR"/>
        </w:rPr>
      </w:pPr>
      <w:bookmarkStart w:id="219" w:name="_Toc281310233"/>
      <w:r w:rsidRPr="00113154">
        <w:rPr>
          <w:b/>
          <w:bCs/>
          <w:lang w:val="es-CR"/>
        </w:rPr>
        <w:t>Artículo 174.-</w:t>
      </w:r>
      <w:bookmarkEnd w:id="219"/>
      <w:r w:rsidRPr="00113154">
        <w:rPr>
          <w:b/>
          <w:bCs/>
          <w:lang w:val="es-CR"/>
        </w:rPr>
        <w:t xml:space="preserve"> </w:t>
      </w:r>
    </w:p>
    <w:p w:rsidR="00113154" w:rsidRPr="00F00824" w:rsidRDefault="00113154" w:rsidP="00113154">
      <w:pPr>
        <w:jc w:val="both"/>
        <w:rPr>
          <w:lang w:val="es-CR"/>
        </w:rPr>
      </w:pPr>
      <w:r w:rsidRPr="00F00824">
        <w:rPr>
          <w:lang w:val="es-CR"/>
        </w:rPr>
        <w:t xml:space="preserve">1. La Administración estará obligada a anular de oficio el acto absolutamente nulo, dentro de las limitaciones de esta Ley. </w:t>
      </w:r>
    </w:p>
    <w:p w:rsidR="00113154" w:rsidRPr="00F00824" w:rsidRDefault="00113154" w:rsidP="00113154">
      <w:pPr>
        <w:jc w:val="both"/>
        <w:rPr>
          <w:lang w:val="es-CR"/>
        </w:rPr>
      </w:pPr>
      <w:r w:rsidRPr="00F00824">
        <w:rPr>
          <w:lang w:val="es-CR"/>
        </w:rPr>
        <w:t xml:space="preserve">2. La anulación de oficio del acto relativamente nulo será discrecional y deberá estar justificada por un motivo de oportunidad, específico y actual. </w:t>
      </w:r>
    </w:p>
    <w:p w:rsidR="00113154" w:rsidRPr="00F00824" w:rsidRDefault="00113154" w:rsidP="00113154">
      <w:pPr>
        <w:jc w:val="both"/>
        <w:rPr>
          <w:lang w:val="es-CR"/>
        </w:rPr>
      </w:pPr>
      <w:bookmarkStart w:id="220" w:name="_Toc281310234"/>
      <w:r w:rsidRPr="00113154">
        <w:rPr>
          <w:b/>
          <w:bCs/>
          <w:lang w:val="es-CR"/>
        </w:rPr>
        <w:t>Artículo 175.-*</w:t>
      </w:r>
      <w:bookmarkEnd w:id="220"/>
      <w:r w:rsidRPr="00113154">
        <w:rPr>
          <w:b/>
          <w:bCs/>
          <w:lang w:val="es-CR"/>
        </w:rPr>
        <w:t xml:space="preserve"> </w:t>
      </w:r>
    </w:p>
    <w:p w:rsidR="00113154" w:rsidRPr="00F00824" w:rsidRDefault="00113154" w:rsidP="00113154">
      <w:pPr>
        <w:jc w:val="both"/>
        <w:rPr>
          <w:lang w:val="es-CR"/>
        </w:rPr>
      </w:pPr>
      <w:r w:rsidRPr="00F00824">
        <w:rPr>
          <w:lang w:val="es-CR"/>
        </w:rPr>
        <w:t xml:space="preserve">El administrado podrá impugnar el acto absolutamente nulo, en la vía administrativa o la judicial, en el plazo de un año contado a partir del día siguiente a su comunicación. Tratándose de actos de efectos continuados, el plazo se computará a partir del cese de sus efectos. </w:t>
      </w:r>
    </w:p>
    <w:p w:rsidR="00113154" w:rsidRPr="00F00824" w:rsidRDefault="00113154" w:rsidP="00113154">
      <w:pPr>
        <w:jc w:val="both"/>
        <w:rPr>
          <w:lang w:val="es-CR"/>
        </w:rPr>
      </w:pPr>
      <w:r w:rsidRPr="00113154">
        <w:rPr>
          <w:i/>
          <w:iCs/>
          <w:lang w:val="es-MX"/>
        </w:rPr>
        <w:t xml:space="preserve">*Reformado por el artículo 200, inciso 7) de la Ley N. 8508 de 28 de abril de 2006, Código Procesal Contencioso-Administrativo </w:t>
      </w:r>
    </w:p>
    <w:p w:rsidR="00113154" w:rsidRPr="00F00824" w:rsidRDefault="00113154" w:rsidP="00113154">
      <w:pPr>
        <w:jc w:val="both"/>
        <w:rPr>
          <w:lang w:val="es-CR"/>
        </w:rPr>
      </w:pPr>
      <w:bookmarkStart w:id="221" w:name="_Toc281310235"/>
      <w:r w:rsidRPr="00113154">
        <w:rPr>
          <w:b/>
          <w:bCs/>
          <w:i/>
          <w:iCs/>
          <w:lang w:val="es-CR"/>
        </w:rPr>
        <w:t>Sección Cuarta: De la Nulidad Relativa</w:t>
      </w:r>
      <w:bookmarkEnd w:id="221"/>
      <w:r w:rsidRPr="00113154">
        <w:rPr>
          <w:b/>
          <w:bCs/>
          <w:i/>
          <w:iCs/>
          <w:lang w:val="es-CR"/>
        </w:rPr>
        <w:t xml:space="preserve"> </w:t>
      </w:r>
    </w:p>
    <w:p w:rsidR="00113154" w:rsidRPr="00F00824" w:rsidRDefault="00113154" w:rsidP="00113154">
      <w:pPr>
        <w:jc w:val="both"/>
        <w:rPr>
          <w:lang w:val="es-CR"/>
        </w:rPr>
      </w:pPr>
      <w:bookmarkStart w:id="222" w:name="_Toc281310236"/>
      <w:r w:rsidRPr="00113154">
        <w:rPr>
          <w:b/>
          <w:bCs/>
          <w:lang w:val="es-CR"/>
        </w:rPr>
        <w:t>Artículo 176.-</w:t>
      </w:r>
      <w:bookmarkEnd w:id="222"/>
      <w:r w:rsidRPr="00113154">
        <w:rPr>
          <w:b/>
          <w:bCs/>
          <w:lang w:val="es-CR"/>
        </w:rPr>
        <w:t xml:space="preserve"> </w:t>
      </w:r>
    </w:p>
    <w:p w:rsidR="00113154" w:rsidRPr="00F00824" w:rsidRDefault="00113154" w:rsidP="00113154">
      <w:pPr>
        <w:jc w:val="both"/>
        <w:rPr>
          <w:lang w:val="es-CR"/>
        </w:rPr>
      </w:pPr>
      <w:r w:rsidRPr="00F00824">
        <w:rPr>
          <w:lang w:val="es-CR"/>
        </w:rPr>
        <w:t xml:space="preserve">1. El acto relativamente nulo se presumirá legítimo mientras no sea declarado lo contrario en firme en la vía jurisdiccional, y al mismo y a su ejecución deberá obediencia todo administrado. </w:t>
      </w:r>
    </w:p>
    <w:p w:rsidR="00113154" w:rsidRPr="00F00824" w:rsidRDefault="00113154" w:rsidP="00113154">
      <w:pPr>
        <w:jc w:val="both"/>
        <w:rPr>
          <w:lang w:val="es-CR"/>
        </w:rPr>
      </w:pPr>
      <w:r w:rsidRPr="00F00824">
        <w:rPr>
          <w:lang w:val="es-CR"/>
        </w:rPr>
        <w:t xml:space="preserve">2. La desobediencia o el incumplimiento del acto relativamente nulo producirá responsabilidad civil y, en su caso penal, del administrado. </w:t>
      </w:r>
    </w:p>
    <w:p w:rsidR="00113154" w:rsidRPr="00F00824" w:rsidRDefault="00113154" w:rsidP="00113154">
      <w:pPr>
        <w:jc w:val="both"/>
        <w:rPr>
          <w:lang w:val="es-CR"/>
        </w:rPr>
      </w:pPr>
      <w:bookmarkStart w:id="223" w:name="_Toc281310237"/>
      <w:r w:rsidRPr="00113154">
        <w:rPr>
          <w:b/>
          <w:bCs/>
          <w:lang w:val="es-CR"/>
        </w:rPr>
        <w:t>Artículo 177.-</w:t>
      </w:r>
      <w:bookmarkEnd w:id="223"/>
      <w:r w:rsidRPr="00113154">
        <w:rPr>
          <w:b/>
          <w:bCs/>
          <w:lang w:val="es-CR"/>
        </w:rPr>
        <w:t xml:space="preserve"> </w:t>
      </w:r>
    </w:p>
    <w:p w:rsidR="00113154" w:rsidRPr="00F00824" w:rsidRDefault="00113154" w:rsidP="00113154">
      <w:pPr>
        <w:jc w:val="both"/>
        <w:rPr>
          <w:lang w:val="es-CR"/>
        </w:rPr>
      </w:pPr>
      <w:r w:rsidRPr="00F00824">
        <w:rPr>
          <w:lang w:val="es-CR"/>
        </w:rPr>
        <w:t xml:space="preserve">La ejecución del acto relativamente nulo producirá responsabilidad civil de la Administración, pero no producirá responsabilidad de ningún tipo al servidor agente, sino cuando se compruebe que ha habido dolo o culpa grave en la adopción del acto. </w:t>
      </w:r>
    </w:p>
    <w:p w:rsidR="00113154" w:rsidRPr="00F00824" w:rsidRDefault="00113154" w:rsidP="00113154">
      <w:pPr>
        <w:jc w:val="both"/>
        <w:rPr>
          <w:lang w:val="es-CR"/>
        </w:rPr>
      </w:pPr>
      <w:bookmarkStart w:id="224" w:name="_Toc281310238"/>
      <w:r w:rsidRPr="00113154">
        <w:rPr>
          <w:b/>
          <w:bCs/>
          <w:lang w:val="es-CR"/>
        </w:rPr>
        <w:t>Artículo 178.-</w:t>
      </w:r>
      <w:bookmarkEnd w:id="224"/>
      <w:r w:rsidRPr="00113154">
        <w:rPr>
          <w:b/>
          <w:bCs/>
          <w:lang w:val="es-CR"/>
        </w:rPr>
        <w:t xml:space="preserve"> </w:t>
      </w:r>
    </w:p>
    <w:p w:rsidR="00113154" w:rsidRPr="00F00824" w:rsidRDefault="00113154" w:rsidP="00113154">
      <w:pPr>
        <w:jc w:val="both"/>
        <w:rPr>
          <w:lang w:val="es-CR"/>
        </w:rPr>
      </w:pPr>
      <w:r w:rsidRPr="00F00824">
        <w:rPr>
          <w:lang w:val="es-CR"/>
        </w:rPr>
        <w:t xml:space="preserve">La anulación del acto relativamente nulo producirá efecto sólo para el futuro, excepto cuando el efecto retroactivo sea necesario para evitar daños al destinatario o a terceros, o al interés público. </w:t>
      </w:r>
    </w:p>
    <w:p w:rsidR="00113154" w:rsidRPr="00F00824" w:rsidRDefault="00113154" w:rsidP="00113154">
      <w:pPr>
        <w:jc w:val="both"/>
        <w:rPr>
          <w:lang w:val="es-CR"/>
        </w:rPr>
      </w:pPr>
      <w:bookmarkStart w:id="225" w:name="_Toc281310239"/>
      <w:r w:rsidRPr="00113154">
        <w:rPr>
          <w:b/>
          <w:bCs/>
          <w:lang w:val="es-CR"/>
        </w:rPr>
        <w:t>Artículo 179.-*</w:t>
      </w:r>
      <w:bookmarkEnd w:id="225"/>
      <w:r w:rsidRPr="00113154">
        <w:rPr>
          <w:b/>
          <w:bCs/>
          <w:lang w:val="es-CR"/>
        </w:rPr>
        <w:t xml:space="preserve"> </w:t>
      </w:r>
    </w:p>
    <w:p w:rsidR="00113154" w:rsidRPr="00F00824" w:rsidRDefault="00113154" w:rsidP="00113154">
      <w:pPr>
        <w:jc w:val="both"/>
        <w:rPr>
          <w:lang w:val="es-CR"/>
        </w:rPr>
      </w:pPr>
      <w:r w:rsidRPr="00F00824">
        <w:rPr>
          <w:lang w:val="es-CR"/>
        </w:rPr>
        <w:t xml:space="preserve">1. Los plazos y legitimación para impugnar el acto relativamente nulo en la vía administrativa serán los que indique esta ley. </w:t>
      </w:r>
    </w:p>
    <w:p w:rsidR="00113154" w:rsidRPr="00F00824" w:rsidRDefault="00113154" w:rsidP="00113154">
      <w:pPr>
        <w:jc w:val="both"/>
        <w:rPr>
          <w:lang w:val="es-CR"/>
        </w:rPr>
      </w:pPr>
      <w:r w:rsidRPr="00F00824">
        <w:rPr>
          <w:lang w:val="es-CR"/>
        </w:rPr>
        <w:lastRenderedPageBreak/>
        <w:t xml:space="preserve">2. Los plazos y legitimación para impugnarlo en la vía jurisdiccional serán los que señala el *Código Procesal Contencioso-Administrativo. </w:t>
      </w:r>
    </w:p>
    <w:p w:rsidR="00113154" w:rsidRPr="00F00824" w:rsidRDefault="00113154" w:rsidP="00113154">
      <w:pPr>
        <w:jc w:val="both"/>
        <w:rPr>
          <w:lang w:val="es-CR"/>
        </w:rPr>
      </w:pPr>
      <w:r w:rsidRPr="00113154">
        <w:rPr>
          <w:i/>
          <w:iCs/>
          <w:lang w:val="es-MX"/>
        </w:rPr>
        <w:t xml:space="preserve">*Reformado por el artículo 200, inciso 12) de la Ley N. 8508 de 28 de abril de 2006, Código Procesal Contencioso-Administrativo </w:t>
      </w:r>
    </w:p>
    <w:p w:rsidR="00113154" w:rsidRPr="00F00824" w:rsidRDefault="00113154" w:rsidP="00113154">
      <w:pPr>
        <w:jc w:val="both"/>
        <w:rPr>
          <w:lang w:val="es-CR"/>
        </w:rPr>
      </w:pPr>
      <w:bookmarkStart w:id="226" w:name="_Toc281310240"/>
      <w:r w:rsidRPr="00113154">
        <w:rPr>
          <w:b/>
          <w:bCs/>
          <w:i/>
          <w:iCs/>
          <w:lang w:val="es-CR"/>
        </w:rPr>
        <w:t xml:space="preserve">Sección Quinta: Del </w:t>
      </w:r>
      <w:proofErr w:type="spellStart"/>
      <w:r w:rsidRPr="00113154">
        <w:rPr>
          <w:b/>
          <w:bCs/>
          <w:i/>
          <w:iCs/>
          <w:lang w:val="es-CR"/>
        </w:rPr>
        <w:t>Organo</w:t>
      </w:r>
      <w:proofErr w:type="spellEnd"/>
      <w:r w:rsidRPr="00113154">
        <w:rPr>
          <w:b/>
          <w:bCs/>
          <w:i/>
          <w:iCs/>
          <w:lang w:val="es-CR"/>
        </w:rPr>
        <w:t xml:space="preserve"> y de los Poderes</w:t>
      </w:r>
      <w:bookmarkEnd w:id="226"/>
      <w:r w:rsidRPr="00113154">
        <w:rPr>
          <w:b/>
          <w:bCs/>
          <w:i/>
          <w:iCs/>
          <w:lang w:val="es-CR"/>
        </w:rPr>
        <w:t xml:space="preserve"> </w:t>
      </w:r>
    </w:p>
    <w:p w:rsidR="00113154" w:rsidRPr="00F00824" w:rsidRDefault="00113154" w:rsidP="00113154">
      <w:pPr>
        <w:jc w:val="both"/>
        <w:rPr>
          <w:lang w:val="es-CR"/>
        </w:rPr>
      </w:pPr>
      <w:bookmarkStart w:id="227" w:name="_Toc281310241"/>
      <w:r w:rsidRPr="00113154">
        <w:rPr>
          <w:b/>
          <w:bCs/>
          <w:lang w:val="es-CR"/>
        </w:rPr>
        <w:t>Artículo 180.-</w:t>
      </w:r>
      <w:bookmarkEnd w:id="227"/>
      <w:r w:rsidRPr="00113154">
        <w:rPr>
          <w:b/>
          <w:bCs/>
          <w:lang w:val="es-CR"/>
        </w:rPr>
        <w:t xml:space="preserve"> </w:t>
      </w:r>
    </w:p>
    <w:p w:rsidR="00113154" w:rsidRPr="00F00824" w:rsidRDefault="00113154" w:rsidP="00113154">
      <w:pPr>
        <w:jc w:val="both"/>
        <w:rPr>
          <w:lang w:val="es-CR"/>
        </w:rPr>
      </w:pPr>
      <w:r w:rsidRPr="00F00824">
        <w:rPr>
          <w:lang w:val="es-CR"/>
        </w:rPr>
        <w:t xml:space="preserve">Será competente, en la vía administrativa, para anular o declarar la nulidad de un acto el órgano que lo dictó, el superior jerárquico del mismo, actuando de oficio o en virtud de recurso administrativo, o el contralor no jerárquico, en la forma y con los alcances que señale esta ley. </w:t>
      </w:r>
    </w:p>
    <w:p w:rsidR="00113154" w:rsidRPr="00F00824" w:rsidRDefault="00113154" w:rsidP="00113154">
      <w:pPr>
        <w:jc w:val="both"/>
        <w:rPr>
          <w:lang w:val="es-CR"/>
        </w:rPr>
      </w:pPr>
      <w:bookmarkStart w:id="228" w:name="_Toc281310242"/>
      <w:r w:rsidRPr="00113154">
        <w:rPr>
          <w:b/>
          <w:bCs/>
          <w:lang w:val="es-CR"/>
        </w:rPr>
        <w:t>Artículo 181.-</w:t>
      </w:r>
      <w:bookmarkEnd w:id="228"/>
      <w:r w:rsidRPr="00113154">
        <w:rPr>
          <w:b/>
          <w:bCs/>
          <w:lang w:val="es-CR"/>
        </w:rPr>
        <w:t xml:space="preserve"> </w:t>
      </w:r>
    </w:p>
    <w:p w:rsidR="00113154" w:rsidRPr="00F00824" w:rsidRDefault="00113154" w:rsidP="00113154">
      <w:pPr>
        <w:jc w:val="both"/>
        <w:rPr>
          <w:lang w:val="es-CR"/>
        </w:rPr>
      </w:pPr>
      <w:r w:rsidRPr="00F00824">
        <w:rPr>
          <w:lang w:val="es-CR"/>
        </w:rPr>
        <w:t xml:space="preserve">El contralor no jerárquico podrá revisar sólo la legalidad del acto y en virtud de recurso administrativo, y decidirá dentro del límite de las pretensiones y cuestiones de hecho planteadas por el recurrente, pero podrá aplicar una norma no invocada en el recurso. </w:t>
      </w:r>
    </w:p>
    <w:p w:rsidR="00113154" w:rsidRPr="00F00824" w:rsidRDefault="00113154" w:rsidP="00113154">
      <w:pPr>
        <w:jc w:val="both"/>
        <w:rPr>
          <w:lang w:val="es-CR"/>
        </w:rPr>
      </w:pPr>
      <w:bookmarkStart w:id="229" w:name="_Toc281310243"/>
      <w:r w:rsidRPr="00113154">
        <w:rPr>
          <w:b/>
          <w:bCs/>
          <w:lang w:val="es-CR"/>
        </w:rPr>
        <w:t>Artículo 182.-</w:t>
      </w:r>
      <w:bookmarkEnd w:id="229"/>
      <w:r w:rsidRPr="00113154">
        <w:rPr>
          <w:b/>
          <w:bCs/>
          <w:lang w:val="es-CR"/>
        </w:rPr>
        <w:t xml:space="preserve"> </w:t>
      </w:r>
    </w:p>
    <w:p w:rsidR="00113154" w:rsidRPr="00F00824" w:rsidRDefault="00113154" w:rsidP="00113154">
      <w:pPr>
        <w:jc w:val="both"/>
        <w:rPr>
          <w:lang w:val="es-CR"/>
        </w:rPr>
      </w:pPr>
      <w:r w:rsidRPr="00F00824">
        <w:rPr>
          <w:lang w:val="es-CR"/>
        </w:rPr>
        <w:t xml:space="preserve">1. El Juez no podrá declarar de oficio la invalidez del acto, salvo que se trate de infracciones sustanciales relativas al sujeto, al procedimiento o a la forma, casos en los cuales deberá hacerlo. </w:t>
      </w:r>
    </w:p>
    <w:p w:rsidR="00113154" w:rsidRPr="00F00824" w:rsidRDefault="00113154" w:rsidP="00113154">
      <w:pPr>
        <w:jc w:val="both"/>
        <w:rPr>
          <w:lang w:val="es-CR"/>
        </w:rPr>
      </w:pPr>
      <w:r w:rsidRPr="00F00824">
        <w:rPr>
          <w:lang w:val="es-CR"/>
        </w:rPr>
        <w:t xml:space="preserve">2. Para efectos de este artículo el sujeto se entenderá como elemento comprensivo de la existencia del ente y su capacidad, de la existencia del órgano y su competencia, de los requisitos necesarios para el ejercicio de ésta y de la regular investidura del servidor público. </w:t>
      </w:r>
    </w:p>
    <w:p w:rsidR="00113154" w:rsidRPr="00F00824" w:rsidRDefault="00113154" w:rsidP="00113154">
      <w:pPr>
        <w:jc w:val="both"/>
        <w:rPr>
          <w:lang w:val="es-CR"/>
        </w:rPr>
      </w:pPr>
      <w:r w:rsidRPr="00F00824">
        <w:rPr>
          <w:lang w:val="es-CR"/>
        </w:rPr>
        <w:t xml:space="preserve">3. El Juez podrá controlar de oficio la existencia de todos los extremos dichos en relación con el sujeto del acto, con la excepción contenida en el párrafo siguiente. </w:t>
      </w:r>
    </w:p>
    <w:p w:rsidR="00113154" w:rsidRPr="00F00824" w:rsidRDefault="00113154" w:rsidP="00113154">
      <w:pPr>
        <w:jc w:val="both"/>
        <w:rPr>
          <w:lang w:val="es-CR"/>
        </w:rPr>
      </w:pPr>
      <w:r w:rsidRPr="00F00824">
        <w:rPr>
          <w:lang w:val="es-CR"/>
        </w:rPr>
        <w:t xml:space="preserve">4. La incompetencia relativa no podrá ser declarada ni hecha valer de oficio. </w:t>
      </w:r>
    </w:p>
    <w:p w:rsidR="00113154" w:rsidRPr="00F00824" w:rsidRDefault="00113154" w:rsidP="00113154">
      <w:pPr>
        <w:jc w:val="both"/>
        <w:rPr>
          <w:lang w:val="es-CR"/>
        </w:rPr>
      </w:pPr>
      <w:bookmarkStart w:id="230" w:name="_Toc281310244"/>
      <w:r w:rsidRPr="00113154">
        <w:rPr>
          <w:b/>
          <w:bCs/>
          <w:lang w:val="es-CR"/>
        </w:rPr>
        <w:t>Artículo 183.-</w:t>
      </w:r>
      <w:bookmarkEnd w:id="230"/>
      <w:r w:rsidRPr="00113154">
        <w:rPr>
          <w:b/>
          <w:bCs/>
          <w:lang w:val="es-CR"/>
        </w:rPr>
        <w:t xml:space="preserve"> </w:t>
      </w:r>
    </w:p>
    <w:p w:rsidR="00113154" w:rsidRPr="00F00824" w:rsidRDefault="00113154" w:rsidP="00113154">
      <w:pPr>
        <w:jc w:val="both"/>
        <w:rPr>
          <w:lang w:val="es-CR"/>
        </w:rPr>
      </w:pPr>
      <w:r w:rsidRPr="00F00824">
        <w:rPr>
          <w:lang w:val="es-CR"/>
        </w:rPr>
        <w:t xml:space="preserve">1). La administración conservará su potestad para anular o declarar de oficio la nulidad del acto -sea absoluta o relativa- aunque el administrado haya dejado caducar los recursos administrativos y acciones procedentes, siempre y cuando dicha revisión se dé en beneficio del administrado y sus derechos. </w:t>
      </w:r>
    </w:p>
    <w:p w:rsidR="00113154" w:rsidRPr="00F00824" w:rsidRDefault="00113154" w:rsidP="00113154">
      <w:pPr>
        <w:jc w:val="both"/>
        <w:rPr>
          <w:lang w:val="es-CR"/>
        </w:rPr>
      </w:pPr>
      <w:r w:rsidRPr="00F00824">
        <w:rPr>
          <w:lang w:val="es-CR"/>
        </w:rPr>
        <w:t xml:space="preserve">2) La potestad de revisión oficiosa consagrada en este artículo no estará sujeta al plazo de caducidad y podrá ser ejercida por la Administración, previo dictamen vinculante de la Procuraduría General de la República.* </w:t>
      </w:r>
    </w:p>
    <w:p w:rsidR="00113154" w:rsidRPr="00F00824" w:rsidRDefault="00113154" w:rsidP="00113154">
      <w:pPr>
        <w:jc w:val="both"/>
        <w:rPr>
          <w:lang w:val="es-CR"/>
        </w:rPr>
      </w:pPr>
      <w:r w:rsidRPr="00113154">
        <w:rPr>
          <w:i/>
          <w:iCs/>
          <w:lang w:val="es-MX"/>
        </w:rPr>
        <w:t xml:space="preserve">*Reformado el inciso anterior por el inciso 8) del artículo 200 de la Ley N. 8508 de 28 de abril de 2006, Código Procesal Contencioso-Administrativo </w:t>
      </w:r>
    </w:p>
    <w:p w:rsidR="00113154" w:rsidRPr="00F00824" w:rsidRDefault="00113154" w:rsidP="00113154">
      <w:pPr>
        <w:jc w:val="both"/>
        <w:rPr>
          <w:lang w:val="es-CR"/>
        </w:rPr>
      </w:pPr>
      <w:r w:rsidRPr="00113154">
        <w:rPr>
          <w:lang w:val="es-MX"/>
        </w:rPr>
        <w:lastRenderedPageBreak/>
        <w:t xml:space="preserve">3) Fuera de los casos previstos en el artículo 173 de este Código, la Administración no podrá anular de oficio los actos declaratorios de derechos en favor del administrado y para obtener su eliminación deberá acudir al proceso de lesividad, previsto en el Código Procesal Contencioso-Administrativo.* </w:t>
      </w:r>
    </w:p>
    <w:p w:rsidR="00113154" w:rsidRPr="00F00824" w:rsidRDefault="00113154" w:rsidP="00113154">
      <w:pPr>
        <w:jc w:val="both"/>
        <w:rPr>
          <w:lang w:val="es-CR"/>
        </w:rPr>
      </w:pPr>
      <w:r w:rsidRPr="00113154">
        <w:rPr>
          <w:i/>
          <w:iCs/>
          <w:lang w:val="es-MX"/>
        </w:rPr>
        <w:t xml:space="preserve">*Reformado el inciso anterior por el artículo 200, inciso 8) de la Ley N. 8508 de 28 de abril de 2006, Código Procesal Contencioso-Administrativo </w:t>
      </w:r>
    </w:p>
    <w:p w:rsidR="00113154" w:rsidRPr="00F00824" w:rsidRDefault="00113154" w:rsidP="00113154">
      <w:pPr>
        <w:jc w:val="both"/>
        <w:rPr>
          <w:lang w:val="es-CR"/>
        </w:rPr>
      </w:pPr>
      <w:r w:rsidRPr="00113154">
        <w:rPr>
          <w:i/>
          <w:iCs/>
          <w:lang w:val="es-MX"/>
        </w:rPr>
        <w:t xml:space="preserve">*Reformado por el artículo 47 de la Ley N. 6815 de 27 de setiembre de 1982 </w:t>
      </w:r>
    </w:p>
    <w:p w:rsidR="00113154" w:rsidRPr="00F00824" w:rsidRDefault="00113154" w:rsidP="00113154">
      <w:pPr>
        <w:jc w:val="both"/>
        <w:rPr>
          <w:lang w:val="es-CR"/>
        </w:rPr>
      </w:pPr>
      <w:bookmarkStart w:id="231" w:name="_Toc281310245"/>
      <w:r w:rsidRPr="00113154">
        <w:rPr>
          <w:b/>
          <w:bCs/>
          <w:lang w:val="es-CR"/>
        </w:rPr>
        <w:t>Artículo 184.-</w:t>
      </w:r>
      <w:bookmarkEnd w:id="231"/>
      <w:r w:rsidRPr="00113154">
        <w:rPr>
          <w:b/>
          <w:bCs/>
          <w:lang w:val="es-CR"/>
        </w:rPr>
        <w:t xml:space="preserve"> </w:t>
      </w:r>
    </w:p>
    <w:p w:rsidR="00113154" w:rsidRPr="00F00824" w:rsidRDefault="00113154" w:rsidP="00113154">
      <w:pPr>
        <w:jc w:val="both"/>
        <w:rPr>
          <w:lang w:val="es-CR"/>
        </w:rPr>
      </w:pPr>
      <w:r w:rsidRPr="00F00824">
        <w:rPr>
          <w:lang w:val="es-CR"/>
        </w:rPr>
        <w:t xml:space="preserve">No podrá anular de oficio el órgano que ejerce contralor jerárquico impropio, ni, en general, el que pierde su competencia con la primera decisión sobre la validez del acto. </w:t>
      </w:r>
    </w:p>
    <w:p w:rsidR="00113154" w:rsidRPr="00F00824" w:rsidRDefault="00113154" w:rsidP="00113154">
      <w:pPr>
        <w:jc w:val="both"/>
        <w:rPr>
          <w:lang w:val="es-CR"/>
        </w:rPr>
      </w:pPr>
      <w:bookmarkStart w:id="232" w:name="_Toc281310246"/>
      <w:r w:rsidRPr="00113154">
        <w:rPr>
          <w:b/>
          <w:bCs/>
          <w:lang w:val="es-CR"/>
        </w:rPr>
        <w:t>Artículo 185.-</w:t>
      </w:r>
      <w:bookmarkEnd w:id="232"/>
      <w:r w:rsidRPr="00113154">
        <w:rPr>
          <w:b/>
          <w:bCs/>
          <w:lang w:val="es-CR"/>
        </w:rPr>
        <w:t xml:space="preserve"> </w:t>
      </w:r>
    </w:p>
    <w:p w:rsidR="00113154" w:rsidRPr="00F00824" w:rsidRDefault="00113154" w:rsidP="00113154">
      <w:pPr>
        <w:jc w:val="both"/>
        <w:rPr>
          <w:lang w:val="es-CR"/>
        </w:rPr>
      </w:pPr>
      <w:r w:rsidRPr="00F00824">
        <w:rPr>
          <w:lang w:val="es-CR"/>
        </w:rPr>
        <w:t xml:space="preserve">La autoridad competente podrá anular o declarar la nulidad del acto, aun si éste ha sido confirmado por el superior o por el Juez, pero no podrá hacerlo invocando los motivos de hecho o derecho rechazados por estos últimos. </w:t>
      </w:r>
    </w:p>
    <w:p w:rsidR="00113154" w:rsidRPr="00F00824" w:rsidRDefault="00113154" w:rsidP="00113154">
      <w:pPr>
        <w:jc w:val="both"/>
        <w:rPr>
          <w:lang w:val="es-CR"/>
        </w:rPr>
      </w:pPr>
      <w:bookmarkStart w:id="233" w:name="_Toc281310247"/>
      <w:r w:rsidRPr="00113154">
        <w:rPr>
          <w:b/>
          <w:bCs/>
          <w:lang w:val="es-CR"/>
        </w:rPr>
        <w:t>Artículo 186.-</w:t>
      </w:r>
      <w:bookmarkEnd w:id="233"/>
      <w:r w:rsidRPr="00113154">
        <w:rPr>
          <w:b/>
          <w:bCs/>
          <w:lang w:val="es-CR"/>
        </w:rPr>
        <w:t xml:space="preserve"> </w:t>
      </w:r>
    </w:p>
    <w:p w:rsidR="00113154" w:rsidRPr="00F00824" w:rsidRDefault="00113154" w:rsidP="00113154">
      <w:pPr>
        <w:jc w:val="both"/>
        <w:rPr>
          <w:lang w:val="es-CR"/>
        </w:rPr>
      </w:pPr>
      <w:r w:rsidRPr="00F00824">
        <w:rPr>
          <w:lang w:val="es-CR"/>
        </w:rPr>
        <w:t xml:space="preserve">El órgano que declare la nulidad de actuaciones dispondrá siempre la conservación de aquellos actos y trámites cuyo contenido hubiera permanecido el mismo de no haberse realizado la infracción origen de la nulidad. </w:t>
      </w:r>
    </w:p>
    <w:p w:rsidR="00113154" w:rsidRPr="00F00824" w:rsidRDefault="00113154" w:rsidP="00113154">
      <w:pPr>
        <w:jc w:val="both"/>
        <w:rPr>
          <w:lang w:val="es-CR"/>
        </w:rPr>
      </w:pPr>
      <w:bookmarkStart w:id="234" w:name="_Toc281310248"/>
      <w:r w:rsidRPr="00113154">
        <w:rPr>
          <w:b/>
          <w:bCs/>
          <w:i/>
          <w:iCs/>
          <w:lang w:val="es-CR"/>
        </w:rPr>
        <w:t>Sección Sexta: De la Convalidación, del Saneamiento y de la Conversión</w:t>
      </w:r>
      <w:bookmarkEnd w:id="234"/>
      <w:r w:rsidRPr="00113154">
        <w:rPr>
          <w:b/>
          <w:bCs/>
          <w:i/>
          <w:iCs/>
          <w:lang w:val="es-CR"/>
        </w:rPr>
        <w:t xml:space="preserve"> </w:t>
      </w:r>
    </w:p>
    <w:p w:rsidR="00113154" w:rsidRPr="00F00824" w:rsidRDefault="00113154" w:rsidP="00113154">
      <w:pPr>
        <w:jc w:val="both"/>
        <w:rPr>
          <w:lang w:val="es-CR"/>
        </w:rPr>
      </w:pPr>
      <w:bookmarkStart w:id="235" w:name="_Toc281310249"/>
      <w:r w:rsidRPr="00113154">
        <w:rPr>
          <w:b/>
          <w:bCs/>
          <w:lang w:val="es-CR"/>
        </w:rPr>
        <w:t>Artículo 187.-</w:t>
      </w:r>
      <w:bookmarkEnd w:id="235"/>
      <w:r w:rsidRPr="00113154">
        <w:rPr>
          <w:b/>
          <w:bCs/>
          <w:lang w:val="es-CR"/>
        </w:rPr>
        <w:t xml:space="preserve"> </w:t>
      </w:r>
    </w:p>
    <w:p w:rsidR="00113154" w:rsidRPr="00F00824" w:rsidRDefault="00113154" w:rsidP="00113154">
      <w:pPr>
        <w:jc w:val="both"/>
        <w:rPr>
          <w:lang w:val="es-CR"/>
        </w:rPr>
      </w:pPr>
      <w:r w:rsidRPr="00F00824">
        <w:rPr>
          <w:lang w:val="es-CR"/>
        </w:rPr>
        <w:t xml:space="preserve">1. El acto relativamente nulo por vicio y en la forma, en el contenido o en la competencia podrá ser convalidado mediante uno nuevo que contenga la mención del vicio y la de su corrección. </w:t>
      </w:r>
    </w:p>
    <w:p w:rsidR="00113154" w:rsidRPr="00F00824" w:rsidRDefault="00113154" w:rsidP="00113154">
      <w:pPr>
        <w:jc w:val="both"/>
        <w:rPr>
          <w:lang w:val="es-CR"/>
        </w:rPr>
      </w:pPr>
      <w:r w:rsidRPr="00F00824">
        <w:rPr>
          <w:lang w:val="es-CR"/>
        </w:rPr>
        <w:t xml:space="preserve">2. La convalidación tiene efecto retroactivo a la fecha del acto convalidado. </w:t>
      </w:r>
    </w:p>
    <w:p w:rsidR="00113154" w:rsidRPr="00F00824" w:rsidRDefault="00113154" w:rsidP="00113154">
      <w:pPr>
        <w:jc w:val="both"/>
        <w:rPr>
          <w:lang w:val="es-CR"/>
        </w:rPr>
      </w:pPr>
      <w:bookmarkStart w:id="236" w:name="_Toc281310250"/>
      <w:r w:rsidRPr="00113154">
        <w:rPr>
          <w:b/>
          <w:bCs/>
          <w:lang w:val="es-CR"/>
        </w:rPr>
        <w:t>Artículo 188.-</w:t>
      </w:r>
      <w:bookmarkEnd w:id="236"/>
      <w:r w:rsidRPr="00113154">
        <w:rPr>
          <w:b/>
          <w:bCs/>
          <w:lang w:val="es-CR"/>
        </w:rPr>
        <w:t xml:space="preserve"> </w:t>
      </w:r>
    </w:p>
    <w:p w:rsidR="00113154" w:rsidRPr="00F00824" w:rsidRDefault="00113154" w:rsidP="00113154">
      <w:pPr>
        <w:jc w:val="both"/>
        <w:rPr>
          <w:lang w:val="es-CR"/>
        </w:rPr>
      </w:pPr>
      <w:r w:rsidRPr="00F00824">
        <w:rPr>
          <w:lang w:val="es-CR"/>
        </w:rPr>
        <w:t xml:space="preserve">1. Cuando el vicio del acto relativamente nulo consista en la ausencia de una formalidad sustancial, como una autorización obligatoria, una propuesta o requerimiento de otro órgano, o una petición o demanda del administrado, éstos podrán darse después del acto, acompañados por una manifestación de conformidad con todos sus términos. </w:t>
      </w:r>
    </w:p>
    <w:p w:rsidR="00113154" w:rsidRPr="00F00824" w:rsidRDefault="00113154" w:rsidP="00113154">
      <w:pPr>
        <w:jc w:val="both"/>
        <w:rPr>
          <w:lang w:val="es-CR"/>
        </w:rPr>
      </w:pPr>
      <w:r w:rsidRPr="00F00824">
        <w:rPr>
          <w:lang w:val="es-CR"/>
        </w:rPr>
        <w:t xml:space="preserve">2. Lo anterior no podrá aplicarse a la omisión de dictámenes ni a los casos en que las omisiones arriba indicadas produzcan nulidad absoluta, por impedir la realización del fin del acto final. </w:t>
      </w:r>
    </w:p>
    <w:p w:rsidR="00113154" w:rsidRPr="00F00824" w:rsidRDefault="00113154" w:rsidP="00113154">
      <w:pPr>
        <w:jc w:val="both"/>
        <w:rPr>
          <w:lang w:val="es-CR"/>
        </w:rPr>
      </w:pPr>
      <w:r w:rsidRPr="00F00824">
        <w:rPr>
          <w:lang w:val="es-CR"/>
        </w:rPr>
        <w:t xml:space="preserve">3. El saneamiento producirá efecto retroactivo a la fecha del acto saneado. </w:t>
      </w:r>
    </w:p>
    <w:p w:rsidR="00113154" w:rsidRPr="00F00824" w:rsidRDefault="00113154" w:rsidP="00113154">
      <w:pPr>
        <w:jc w:val="both"/>
        <w:rPr>
          <w:lang w:val="es-CR"/>
        </w:rPr>
      </w:pPr>
      <w:bookmarkStart w:id="237" w:name="_Toc281310251"/>
      <w:r w:rsidRPr="00113154">
        <w:rPr>
          <w:b/>
          <w:bCs/>
          <w:lang w:val="es-CR"/>
        </w:rPr>
        <w:lastRenderedPageBreak/>
        <w:t>Artículo 189.-</w:t>
      </w:r>
      <w:bookmarkEnd w:id="237"/>
      <w:r w:rsidRPr="00113154">
        <w:rPr>
          <w:b/>
          <w:bCs/>
          <w:lang w:val="es-CR"/>
        </w:rPr>
        <w:t xml:space="preserve"> </w:t>
      </w:r>
    </w:p>
    <w:p w:rsidR="00113154" w:rsidRPr="00F00824" w:rsidRDefault="00113154" w:rsidP="00113154">
      <w:pPr>
        <w:jc w:val="both"/>
        <w:rPr>
          <w:lang w:val="es-CR"/>
        </w:rPr>
      </w:pPr>
      <w:r w:rsidRPr="00F00824">
        <w:rPr>
          <w:lang w:val="es-CR"/>
        </w:rPr>
        <w:t xml:space="preserve">1. El acto inválido, absoluta o relativamente nulo, podrá ser convertido en otro válido distinto por declaración expresa de la Administración a condición de que el primero presente todos los requisitos formales y materiales del último. </w:t>
      </w:r>
    </w:p>
    <w:p w:rsidR="00113154" w:rsidRPr="00F00824" w:rsidRDefault="00113154" w:rsidP="00113154">
      <w:pPr>
        <w:jc w:val="both"/>
        <w:rPr>
          <w:lang w:val="es-CR"/>
        </w:rPr>
      </w:pPr>
      <w:r w:rsidRPr="00F00824">
        <w:rPr>
          <w:lang w:val="es-CR"/>
        </w:rPr>
        <w:t xml:space="preserve">2. La conversión tiene efecto desde su fecha. </w:t>
      </w:r>
    </w:p>
    <w:p w:rsidR="00113154" w:rsidRPr="00F00824" w:rsidRDefault="00113154" w:rsidP="00113154">
      <w:pPr>
        <w:jc w:val="both"/>
        <w:rPr>
          <w:lang w:val="es-CR"/>
        </w:rPr>
      </w:pPr>
      <w:bookmarkStart w:id="238" w:name="_Toc281310252"/>
      <w:r w:rsidRPr="00113154">
        <w:rPr>
          <w:b/>
          <w:bCs/>
          <w:i/>
          <w:iCs/>
          <w:lang w:val="es-CR"/>
        </w:rPr>
        <w:t>Título Sétimo: De la Responsabilidad de la Administración y del Servidor Público</w:t>
      </w:r>
      <w:bookmarkEnd w:id="238"/>
      <w:r w:rsidRPr="00113154">
        <w:rPr>
          <w:b/>
          <w:bCs/>
          <w:i/>
          <w:iCs/>
          <w:lang w:val="es-CR"/>
        </w:rPr>
        <w:t xml:space="preserve"> </w:t>
      </w:r>
    </w:p>
    <w:p w:rsidR="00113154" w:rsidRPr="00F00824" w:rsidRDefault="00113154" w:rsidP="00113154">
      <w:pPr>
        <w:jc w:val="both"/>
        <w:rPr>
          <w:lang w:val="es-CR"/>
        </w:rPr>
      </w:pPr>
      <w:bookmarkStart w:id="239" w:name="_Toc281310253"/>
      <w:r w:rsidRPr="00113154">
        <w:rPr>
          <w:b/>
          <w:bCs/>
          <w:i/>
          <w:iCs/>
          <w:lang w:val="es-CR"/>
        </w:rPr>
        <w:t>Capítulo Primero: De la responsabilidad de la Administración</w:t>
      </w:r>
      <w:bookmarkEnd w:id="239"/>
      <w:r w:rsidRPr="00113154">
        <w:rPr>
          <w:b/>
          <w:bCs/>
          <w:i/>
          <w:iCs/>
          <w:lang w:val="es-CR"/>
        </w:rPr>
        <w:t xml:space="preserve"> </w:t>
      </w:r>
    </w:p>
    <w:p w:rsidR="00113154" w:rsidRPr="00F00824" w:rsidRDefault="00113154" w:rsidP="00113154">
      <w:pPr>
        <w:jc w:val="both"/>
        <w:rPr>
          <w:lang w:val="es-CR"/>
        </w:rPr>
      </w:pPr>
      <w:bookmarkStart w:id="240" w:name="_Toc281310254"/>
      <w:r w:rsidRPr="00113154">
        <w:rPr>
          <w:b/>
          <w:bCs/>
          <w:i/>
          <w:iCs/>
          <w:lang w:val="es-CR"/>
        </w:rPr>
        <w:t>Sección Primera: Disposiciones Generales</w:t>
      </w:r>
      <w:bookmarkEnd w:id="240"/>
      <w:r w:rsidRPr="00113154">
        <w:rPr>
          <w:b/>
          <w:bCs/>
          <w:i/>
          <w:iCs/>
          <w:lang w:val="es-CR"/>
        </w:rPr>
        <w:t xml:space="preserve"> </w:t>
      </w:r>
    </w:p>
    <w:p w:rsidR="00113154" w:rsidRPr="00F00824" w:rsidRDefault="00113154" w:rsidP="00113154">
      <w:pPr>
        <w:jc w:val="both"/>
        <w:rPr>
          <w:lang w:val="es-CR"/>
        </w:rPr>
      </w:pPr>
      <w:bookmarkStart w:id="241" w:name="_Toc281310255"/>
      <w:r w:rsidRPr="00113154">
        <w:rPr>
          <w:b/>
          <w:bCs/>
          <w:lang w:val="es-CR"/>
        </w:rPr>
        <w:t>Artículo 190.-</w:t>
      </w:r>
      <w:bookmarkEnd w:id="241"/>
      <w:r w:rsidRPr="00113154">
        <w:rPr>
          <w:b/>
          <w:bCs/>
          <w:lang w:val="es-CR"/>
        </w:rPr>
        <w:t xml:space="preserve"> </w:t>
      </w:r>
    </w:p>
    <w:p w:rsidR="00113154" w:rsidRPr="00F00824" w:rsidRDefault="00113154" w:rsidP="00113154">
      <w:pPr>
        <w:jc w:val="both"/>
        <w:rPr>
          <w:lang w:val="es-CR"/>
        </w:rPr>
      </w:pPr>
      <w:r w:rsidRPr="00F00824">
        <w:rPr>
          <w:lang w:val="es-CR"/>
        </w:rPr>
        <w:t xml:space="preserve">1. La Administración responderá por todos los daños que cause su funcionamiento legítimo o ilegítimo, normal o anormal, salvo fuerza mayor, culpa de la víctima o hecho de un tercero. </w:t>
      </w:r>
    </w:p>
    <w:p w:rsidR="00113154" w:rsidRPr="00F00824" w:rsidRDefault="00113154" w:rsidP="00113154">
      <w:pPr>
        <w:jc w:val="both"/>
        <w:rPr>
          <w:lang w:val="es-CR"/>
        </w:rPr>
      </w:pPr>
      <w:r w:rsidRPr="00F00824">
        <w:rPr>
          <w:lang w:val="es-CR"/>
        </w:rPr>
        <w:t xml:space="preserve">2. La Administración será responsable de conformidad con este artículo, aún cuando no pueda serlo en virtud de las secciones siguientes de este Capítulo, pero la responsabilidad por acto lícito o funcionamiento normal, se dará únicamente según los términos de la Sección Tercera siguiente. </w:t>
      </w:r>
    </w:p>
    <w:p w:rsidR="00113154" w:rsidRPr="00F00824" w:rsidRDefault="00113154" w:rsidP="00113154">
      <w:pPr>
        <w:jc w:val="both"/>
        <w:rPr>
          <w:lang w:val="es-CR"/>
        </w:rPr>
      </w:pPr>
      <w:bookmarkStart w:id="242" w:name="_Toc281310256"/>
      <w:r w:rsidRPr="00113154">
        <w:rPr>
          <w:b/>
          <w:bCs/>
          <w:i/>
          <w:iCs/>
          <w:lang w:val="es-CR"/>
        </w:rPr>
        <w:t>Sección Segunda: De la Responsabilidad de la Administración por Conducta Ilícita</w:t>
      </w:r>
      <w:bookmarkEnd w:id="242"/>
      <w:r w:rsidRPr="00113154">
        <w:rPr>
          <w:b/>
          <w:bCs/>
          <w:i/>
          <w:iCs/>
          <w:lang w:val="es-CR"/>
        </w:rPr>
        <w:t xml:space="preserve"> </w:t>
      </w:r>
    </w:p>
    <w:p w:rsidR="00113154" w:rsidRPr="00F00824" w:rsidRDefault="00113154" w:rsidP="00113154">
      <w:pPr>
        <w:jc w:val="both"/>
        <w:rPr>
          <w:lang w:val="es-CR"/>
        </w:rPr>
      </w:pPr>
      <w:bookmarkStart w:id="243" w:name="_Toc281310257"/>
      <w:r w:rsidRPr="00113154">
        <w:rPr>
          <w:b/>
          <w:bCs/>
          <w:lang w:val="es-CR"/>
        </w:rPr>
        <w:t>Artículo 191.-</w:t>
      </w:r>
      <w:bookmarkEnd w:id="243"/>
      <w:r w:rsidRPr="00113154">
        <w:rPr>
          <w:b/>
          <w:bCs/>
          <w:lang w:val="es-CR"/>
        </w:rPr>
        <w:t xml:space="preserve"> </w:t>
      </w:r>
    </w:p>
    <w:p w:rsidR="00113154" w:rsidRPr="00F00824" w:rsidRDefault="00113154" w:rsidP="00113154">
      <w:pPr>
        <w:jc w:val="both"/>
        <w:rPr>
          <w:lang w:val="es-CR"/>
        </w:rPr>
      </w:pPr>
      <w:r w:rsidRPr="00F00824">
        <w:rPr>
          <w:lang w:val="es-CR"/>
        </w:rPr>
        <w:t xml:space="preserve">La Administración deberá reparar todo daño causado a los derechos subjetivos ajenos por faltas de sus servidores cometidas durante el desempeño de los deberes del cargo o con ocasión del mismo, utilizando las oportunidades o medios que ofrece, aún cuando sea para fines o actividades o actos extraños a dicha misión. </w:t>
      </w:r>
    </w:p>
    <w:p w:rsidR="00113154" w:rsidRPr="00F00824" w:rsidRDefault="00113154" w:rsidP="00113154">
      <w:pPr>
        <w:jc w:val="both"/>
        <w:rPr>
          <w:lang w:val="es-CR"/>
        </w:rPr>
      </w:pPr>
      <w:bookmarkStart w:id="244" w:name="_Toc281310258"/>
      <w:r w:rsidRPr="00113154">
        <w:rPr>
          <w:b/>
          <w:bCs/>
          <w:lang w:val="es-CR"/>
        </w:rPr>
        <w:t>Artículo 192.-</w:t>
      </w:r>
      <w:bookmarkEnd w:id="244"/>
      <w:r w:rsidRPr="00113154">
        <w:rPr>
          <w:b/>
          <w:bCs/>
          <w:lang w:val="es-CR"/>
        </w:rPr>
        <w:t xml:space="preserve"> </w:t>
      </w:r>
    </w:p>
    <w:p w:rsidR="00113154" w:rsidRPr="00F00824" w:rsidRDefault="00113154" w:rsidP="00113154">
      <w:pPr>
        <w:jc w:val="both"/>
        <w:rPr>
          <w:lang w:val="es-CR"/>
        </w:rPr>
      </w:pPr>
      <w:r w:rsidRPr="00F00824">
        <w:rPr>
          <w:lang w:val="es-CR"/>
        </w:rPr>
        <w:t xml:space="preserve">La Administración será también responsable en las anteriores condiciones cuando suprima o limite derechos subjetivos usando ilegalmente sus potestades para ello. </w:t>
      </w:r>
    </w:p>
    <w:p w:rsidR="00113154" w:rsidRPr="00F00824" w:rsidRDefault="00113154" w:rsidP="00113154">
      <w:pPr>
        <w:jc w:val="both"/>
        <w:rPr>
          <w:lang w:val="es-CR"/>
        </w:rPr>
      </w:pPr>
      <w:bookmarkStart w:id="245" w:name="_Toc281310259"/>
      <w:r w:rsidRPr="00113154">
        <w:rPr>
          <w:b/>
          <w:bCs/>
          <w:lang w:val="es-CR"/>
        </w:rPr>
        <w:t>Artículo 193.-Derogado.*</w:t>
      </w:r>
      <w:bookmarkEnd w:id="245"/>
      <w:r w:rsidRPr="00113154">
        <w:rPr>
          <w:b/>
          <w:bCs/>
          <w:lang w:val="es-CR"/>
        </w:rPr>
        <w:t xml:space="preserve"> </w:t>
      </w:r>
    </w:p>
    <w:p w:rsidR="00113154" w:rsidRPr="00F00824" w:rsidRDefault="00113154" w:rsidP="00113154">
      <w:pPr>
        <w:jc w:val="both"/>
        <w:rPr>
          <w:lang w:val="es-CR"/>
        </w:rPr>
      </w:pPr>
      <w:r w:rsidRPr="00F00824">
        <w:rPr>
          <w:i/>
          <w:iCs/>
          <w:lang w:val="es-CR"/>
        </w:rPr>
        <w:t>*Derogado por el artículo 111 de la Ley de Contratación Administrativa N. 7494 de 2 de mayo de 1995</w:t>
      </w:r>
      <w:r w:rsidRPr="00F00824">
        <w:rPr>
          <w:lang w:val="es-CR"/>
        </w:rPr>
        <w:t xml:space="preserve"> </w:t>
      </w:r>
    </w:p>
    <w:p w:rsidR="00113154" w:rsidRPr="00F00824" w:rsidRDefault="00113154" w:rsidP="00113154">
      <w:pPr>
        <w:jc w:val="both"/>
        <w:rPr>
          <w:lang w:val="es-CR"/>
        </w:rPr>
      </w:pPr>
      <w:bookmarkStart w:id="246" w:name="_Toc281310260"/>
      <w:r w:rsidRPr="00113154">
        <w:rPr>
          <w:b/>
          <w:bCs/>
          <w:i/>
          <w:iCs/>
          <w:lang w:val="es-CR"/>
        </w:rPr>
        <w:t>Sección Tercera: De la Responsabilidad de la Administración por Conducta Lícita</w:t>
      </w:r>
      <w:bookmarkEnd w:id="246"/>
      <w:r w:rsidRPr="00113154">
        <w:rPr>
          <w:b/>
          <w:bCs/>
          <w:i/>
          <w:iCs/>
          <w:lang w:val="es-CR"/>
        </w:rPr>
        <w:t xml:space="preserve"> </w:t>
      </w:r>
    </w:p>
    <w:p w:rsidR="00113154" w:rsidRPr="00F00824" w:rsidRDefault="00113154" w:rsidP="00113154">
      <w:pPr>
        <w:jc w:val="both"/>
        <w:rPr>
          <w:lang w:val="es-CR"/>
        </w:rPr>
      </w:pPr>
      <w:bookmarkStart w:id="247" w:name="_Toc281310261"/>
      <w:r w:rsidRPr="00113154">
        <w:rPr>
          <w:b/>
          <w:bCs/>
          <w:lang w:val="es-CR"/>
        </w:rPr>
        <w:t>Artículo 194.-</w:t>
      </w:r>
      <w:bookmarkEnd w:id="247"/>
      <w:r w:rsidRPr="00113154">
        <w:rPr>
          <w:b/>
          <w:bCs/>
          <w:lang w:val="es-CR"/>
        </w:rPr>
        <w:t xml:space="preserve"> </w:t>
      </w:r>
    </w:p>
    <w:p w:rsidR="00113154" w:rsidRPr="00F00824" w:rsidRDefault="00113154" w:rsidP="00113154">
      <w:pPr>
        <w:jc w:val="both"/>
        <w:rPr>
          <w:lang w:val="es-CR"/>
        </w:rPr>
      </w:pPr>
      <w:r w:rsidRPr="00F00824">
        <w:rPr>
          <w:lang w:val="es-CR"/>
        </w:rPr>
        <w:lastRenderedPageBreak/>
        <w:t xml:space="preserve">1. La Administración será responsable por sus actos lícitos y por su funcionamiento normal cuando los mismos causen daño a los derechos del administrado en forma especial, por la pequeña proporción de afectados o por la intensidad excepcional de la lesión. </w:t>
      </w:r>
    </w:p>
    <w:p w:rsidR="00113154" w:rsidRPr="00F00824" w:rsidRDefault="00113154" w:rsidP="00113154">
      <w:pPr>
        <w:jc w:val="both"/>
        <w:rPr>
          <w:lang w:val="es-CR"/>
        </w:rPr>
      </w:pPr>
      <w:r w:rsidRPr="00F00824">
        <w:rPr>
          <w:lang w:val="es-CR"/>
        </w:rPr>
        <w:t xml:space="preserve">2. En este caso la indemnización deberá cubrir el valor de los daños al momento de su pago, pero no el lucro cesante. </w:t>
      </w:r>
    </w:p>
    <w:p w:rsidR="00113154" w:rsidRPr="00F00824" w:rsidRDefault="00113154" w:rsidP="00113154">
      <w:pPr>
        <w:jc w:val="both"/>
        <w:rPr>
          <w:lang w:val="es-CR"/>
        </w:rPr>
      </w:pPr>
      <w:r w:rsidRPr="00F00824">
        <w:rPr>
          <w:lang w:val="es-CR"/>
        </w:rPr>
        <w:t xml:space="preserve">3. El Estado será responsable por los daños causados directamente por una ley, que sean especiales de conformidad con el presente artículo. </w:t>
      </w:r>
    </w:p>
    <w:p w:rsidR="00113154" w:rsidRPr="00F00824" w:rsidRDefault="00113154" w:rsidP="00113154">
      <w:pPr>
        <w:jc w:val="both"/>
        <w:rPr>
          <w:lang w:val="es-CR"/>
        </w:rPr>
      </w:pPr>
      <w:bookmarkStart w:id="248" w:name="_Toc281310262"/>
      <w:r w:rsidRPr="00113154">
        <w:rPr>
          <w:b/>
          <w:bCs/>
          <w:lang w:val="es-CR"/>
        </w:rPr>
        <w:t>Artículo 195.-</w:t>
      </w:r>
      <w:bookmarkEnd w:id="248"/>
      <w:r w:rsidRPr="00113154">
        <w:rPr>
          <w:b/>
          <w:bCs/>
          <w:lang w:val="es-CR"/>
        </w:rPr>
        <w:t xml:space="preserve"> </w:t>
      </w:r>
    </w:p>
    <w:p w:rsidR="00113154" w:rsidRPr="00F00824" w:rsidRDefault="00113154" w:rsidP="00113154">
      <w:pPr>
        <w:jc w:val="both"/>
        <w:rPr>
          <w:lang w:val="es-CR"/>
        </w:rPr>
      </w:pPr>
      <w:r w:rsidRPr="00F00824">
        <w:rPr>
          <w:lang w:val="es-CR"/>
        </w:rPr>
        <w:t xml:space="preserve">Ni el Estado ni la Administración serán responsables, aunque causen un daño especial en los anteriores términos, cuando el interés lesionado no sea legítimo o sea contrario al orden público, a la moral o a las buenas costumbres, aún si dicho interés no estaba expresamente prohibido antes o en el momento del hecho dañoso. </w:t>
      </w:r>
    </w:p>
    <w:p w:rsidR="00113154" w:rsidRPr="00F00824" w:rsidRDefault="00113154" w:rsidP="00113154">
      <w:pPr>
        <w:jc w:val="both"/>
        <w:rPr>
          <w:lang w:val="es-CR"/>
        </w:rPr>
      </w:pPr>
      <w:bookmarkStart w:id="249" w:name="_Toc281310263"/>
      <w:r w:rsidRPr="00113154">
        <w:rPr>
          <w:b/>
          <w:bCs/>
          <w:i/>
          <w:iCs/>
          <w:lang w:val="es-CR"/>
        </w:rPr>
        <w:t>Sección Cuarta: De la Régimen Común de la Responsabilidad</w:t>
      </w:r>
      <w:bookmarkEnd w:id="249"/>
      <w:r w:rsidRPr="00113154">
        <w:rPr>
          <w:b/>
          <w:bCs/>
          <w:i/>
          <w:iCs/>
          <w:lang w:val="es-CR"/>
        </w:rPr>
        <w:t xml:space="preserve"> </w:t>
      </w:r>
    </w:p>
    <w:p w:rsidR="00113154" w:rsidRPr="00F00824" w:rsidRDefault="00113154" w:rsidP="00113154">
      <w:pPr>
        <w:jc w:val="both"/>
        <w:rPr>
          <w:lang w:val="es-CR"/>
        </w:rPr>
      </w:pPr>
      <w:bookmarkStart w:id="250" w:name="_Toc281310264"/>
      <w:r w:rsidRPr="00113154">
        <w:rPr>
          <w:b/>
          <w:bCs/>
          <w:lang w:val="es-CR"/>
        </w:rPr>
        <w:t>Artículo 196.-</w:t>
      </w:r>
      <w:bookmarkEnd w:id="250"/>
      <w:r w:rsidRPr="00113154">
        <w:rPr>
          <w:b/>
          <w:bCs/>
          <w:lang w:val="es-CR"/>
        </w:rPr>
        <w:t xml:space="preserve"> </w:t>
      </w:r>
    </w:p>
    <w:p w:rsidR="00113154" w:rsidRPr="00F00824" w:rsidRDefault="00113154" w:rsidP="00113154">
      <w:pPr>
        <w:jc w:val="both"/>
        <w:rPr>
          <w:lang w:val="es-CR"/>
        </w:rPr>
      </w:pPr>
      <w:r w:rsidRPr="00F00824">
        <w:rPr>
          <w:lang w:val="es-CR"/>
        </w:rPr>
        <w:t xml:space="preserve">En todo caso el daño alegado habrá de ser efectivo, evaluable e individualizable en relación con una persona o grupo. </w:t>
      </w:r>
    </w:p>
    <w:p w:rsidR="00113154" w:rsidRPr="00F00824" w:rsidRDefault="00113154" w:rsidP="00113154">
      <w:pPr>
        <w:jc w:val="both"/>
        <w:rPr>
          <w:lang w:val="es-CR"/>
        </w:rPr>
      </w:pPr>
      <w:bookmarkStart w:id="251" w:name="_Toc281310265"/>
      <w:r w:rsidRPr="00113154">
        <w:rPr>
          <w:b/>
          <w:bCs/>
          <w:lang w:val="es-CR"/>
        </w:rPr>
        <w:t>Artículo 197.-</w:t>
      </w:r>
      <w:bookmarkEnd w:id="251"/>
      <w:r w:rsidRPr="00113154">
        <w:rPr>
          <w:b/>
          <w:bCs/>
          <w:lang w:val="es-CR"/>
        </w:rPr>
        <w:t xml:space="preserve"> </w:t>
      </w:r>
    </w:p>
    <w:p w:rsidR="00113154" w:rsidRPr="00F00824" w:rsidRDefault="00113154" w:rsidP="00113154">
      <w:pPr>
        <w:jc w:val="both"/>
        <w:rPr>
          <w:lang w:val="es-CR"/>
        </w:rPr>
      </w:pPr>
      <w:r w:rsidRPr="00F00824">
        <w:rPr>
          <w:lang w:val="es-CR"/>
        </w:rPr>
        <w:t xml:space="preserve">Cabrá responsabilidad por el daño de bienes puramente morales, lo mismo que por el padecimiento moral y el dolor físico causados por la muerte o por la lesión inferida, respectivamente. </w:t>
      </w:r>
    </w:p>
    <w:p w:rsidR="00113154" w:rsidRPr="00F00824" w:rsidRDefault="00113154" w:rsidP="00113154">
      <w:pPr>
        <w:jc w:val="both"/>
        <w:rPr>
          <w:lang w:val="es-CR"/>
        </w:rPr>
      </w:pPr>
      <w:bookmarkStart w:id="252" w:name="_Toc281310266"/>
      <w:r w:rsidRPr="00113154">
        <w:rPr>
          <w:b/>
          <w:bCs/>
          <w:lang w:val="es-CR"/>
        </w:rPr>
        <w:t>Artículo 198.-*</w:t>
      </w:r>
      <w:bookmarkEnd w:id="252"/>
      <w:r w:rsidRPr="00113154">
        <w:rPr>
          <w:b/>
          <w:bCs/>
          <w:lang w:val="es-CR"/>
        </w:rPr>
        <w:t xml:space="preserve"> </w:t>
      </w:r>
    </w:p>
    <w:p w:rsidR="00113154" w:rsidRPr="00F00824" w:rsidRDefault="00113154" w:rsidP="00113154">
      <w:pPr>
        <w:jc w:val="both"/>
        <w:rPr>
          <w:lang w:val="es-CR"/>
        </w:rPr>
      </w:pPr>
      <w:r w:rsidRPr="00F00824">
        <w:rPr>
          <w:lang w:val="es-CR"/>
        </w:rPr>
        <w:t xml:space="preserve">El derecho de reclamar la indemnización a la Administración prescribirá en cuatro años, contados a partir del hecho que motiva la responsabilidad. </w:t>
      </w:r>
    </w:p>
    <w:p w:rsidR="00113154" w:rsidRPr="00F00824" w:rsidRDefault="00113154" w:rsidP="00113154">
      <w:pPr>
        <w:jc w:val="both"/>
        <w:rPr>
          <w:lang w:val="es-CR"/>
        </w:rPr>
      </w:pPr>
      <w:r w:rsidRPr="00F00824">
        <w:rPr>
          <w:lang w:val="es-CR"/>
        </w:rPr>
        <w:t xml:space="preserve">El derecho de reclamar la indemnización contra los servidores públicos prescribirá en cuatro años desde que se tenga conocimiento del hecho dañoso. </w:t>
      </w:r>
    </w:p>
    <w:p w:rsidR="00113154" w:rsidRPr="00F00824" w:rsidRDefault="00113154" w:rsidP="00113154">
      <w:pPr>
        <w:jc w:val="both"/>
        <w:rPr>
          <w:lang w:val="es-CR"/>
        </w:rPr>
      </w:pPr>
      <w:r w:rsidRPr="00F00824">
        <w:rPr>
          <w:lang w:val="es-CR"/>
        </w:rPr>
        <w:t xml:space="preserve">En los casos no previstos en los dos párrafos anteriores, cuando se trate del derecho a reclamar daños y perjuicios ocasionados a personas menores de edad, el plazo de prescripción empezará a correr a partir de que la persona afectada hay cumplido la mayoría de edad. </w:t>
      </w:r>
    </w:p>
    <w:p w:rsidR="00113154" w:rsidRPr="00F00824" w:rsidRDefault="00113154" w:rsidP="00113154">
      <w:pPr>
        <w:jc w:val="both"/>
        <w:rPr>
          <w:lang w:val="es-CR"/>
        </w:rPr>
      </w:pPr>
      <w:r w:rsidRPr="00113154">
        <w:rPr>
          <w:i/>
          <w:iCs/>
          <w:lang w:val="es-MX"/>
        </w:rPr>
        <w:t>*Reformado este artículo mediante el artículo 3° de la ley N. 9057 publicada en el Alcance N. 154 de La Gaceta N. 199 de 16 de octubre de 2012.</w:t>
      </w:r>
      <w:r w:rsidRPr="00113154">
        <w:rPr>
          <w:lang w:val="es-MX"/>
        </w:rPr>
        <w:t xml:space="preserve"> </w:t>
      </w:r>
    </w:p>
    <w:p w:rsidR="00113154" w:rsidRPr="00F00824" w:rsidRDefault="00113154" w:rsidP="00113154">
      <w:pPr>
        <w:jc w:val="both"/>
        <w:rPr>
          <w:lang w:val="es-CR"/>
        </w:rPr>
      </w:pPr>
      <w:r w:rsidRPr="00F00824">
        <w:rPr>
          <w:lang w:val="es-CR"/>
        </w:rPr>
        <w:t xml:space="preserve">(NOTA: de acuerdo con el Transitorio de la indicada ley No.7611, con respecto a los plazos de prescripción, los procesos iniciados en sede administrativa y judicial a la entrada en vigencia de </w:t>
      </w:r>
      <w:r w:rsidRPr="00F00824">
        <w:rPr>
          <w:lang w:val="es-CR"/>
        </w:rPr>
        <w:lastRenderedPageBreak/>
        <w:t xml:space="preserve">esta ley, se regirán conforme a la legislación anterior, es decir, tomando el plazo de prescripción de tres años) </w:t>
      </w:r>
    </w:p>
    <w:p w:rsidR="00113154" w:rsidRPr="00F00824" w:rsidRDefault="00113154" w:rsidP="00113154">
      <w:pPr>
        <w:jc w:val="both"/>
        <w:rPr>
          <w:lang w:val="es-CR"/>
        </w:rPr>
      </w:pPr>
      <w:bookmarkStart w:id="253" w:name="_Toc281310267"/>
      <w:r w:rsidRPr="00F00824">
        <w:rPr>
          <w:b/>
          <w:bCs/>
          <w:i/>
          <w:iCs/>
          <w:lang w:val="es-CR"/>
        </w:rPr>
        <w:t>Capítulo Segundo De la Responsabilidad del Servidor ante Terceros</w:t>
      </w:r>
      <w:bookmarkEnd w:id="253"/>
      <w:r w:rsidRPr="00F00824">
        <w:rPr>
          <w:b/>
          <w:bCs/>
          <w:i/>
          <w:iCs/>
          <w:lang w:val="es-CR"/>
        </w:rPr>
        <w:t xml:space="preserve"> </w:t>
      </w:r>
    </w:p>
    <w:p w:rsidR="00113154" w:rsidRPr="00F00824" w:rsidRDefault="00113154" w:rsidP="00113154">
      <w:pPr>
        <w:jc w:val="both"/>
        <w:rPr>
          <w:lang w:val="es-CR"/>
        </w:rPr>
      </w:pPr>
      <w:bookmarkStart w:id="254" w:name="_Toc281310268"/>
      <w:r w:rsidRPr="00F00824">
        <w:rPr>
          <w:b/>
          <w:bCs/>
          <w:i/>
          <w:iCs/>
          <w:lang w:val="es-CR"/>
        </w:rPr>
        <w:t>Sección Primera: De la Responsabilidad del Servidor ante Terceros</w:t>
      </w:r>
      <w:bookmarkEnd w:id="254"/>
      <w:r w:rsidRPr="00F00824">
        <w:rPr>
          <w:b/>
          <w:bCs/>
          <w:i/>
          <w:iCs/>
          <w:lang w:val="es-CR"/>
        </w:rPr>
        <w:t xml:space="preserve"> </w:t>
      </w:r>
    </w:p>
    <w:p w:rsidR="00113154" w:rsidRPr="00F00824" w:rsidRDefault="00113154" w:rsidP="00113154">
      <w:pPr>
        <w:jc w:val="both"/>
        <w:rPr>
          <w:lang w:val="es-CR"/>
        </w:rPr>
      </w:pPr>
      <w:bookmarkStart w:id="255" w:name="_Toc281310269"/>
      <w:r w:rsidRPr="00F00824">
        <w:rPr>
          <w:b/>
          <w:bCs/>
          <w:lang w:val="es-CR"/>
        </w:rPr>
        <w:t>Artículo 199.-</w:t>
      </w:r>
      <w:bookmarkEnd w:id="255"/>
      <w:r w:rsidRPr="00F00824">
        <w:rPr>
          <w:b/>
          <w:bCs/>
          <w:lang w:val="es-CR"/>
        </w:rPr>
        <w:t xml:space="preserve"> </w:t>
      </w:r>
    </w:p>
    <w:p w:rsidR="00113154" w:rsidRPr="00F00824" w:rsidRDefault="00113154" w:rsidP="00113154">
      <w:pPr>
        <w:jc w:val="both"/>
        <w:rPr>
          <w:lang w:val="es-CR"/>
        </w:rPr>
      </w:pPr>
      <w:r w:rsidRPr="00F00824">
        <w:rPr>
          <w:lang w:val="es-CR"/>
        </w:rPr>
        <w:t xml:space="preserve">1. Será responsable personalmente ante terceros el servidor público que haya actuado con dolo o culpa grave en el desempeño de sus deberes o con ocasión del mismo, aunque sólo haya utilizado los medios y oportunidades que le ofrece el cargo. </w:t>
      </w:r>
    </w:p>
    <w:p w:rsidR="00113154" w:rsidRPr="00F00824" w:rsidRDefault="00113154" w:rsidP="00113154">
      <w:pPr>
        <w:jc w:val="both"/>
        <w:rPr>
          <w:lang w:val="es-CR"/>
        </w:rPr>
      </w:pPr>
      <w:r w:rsidRPr="00F00824">
        <w:rPr>
          <w:lang w:val="es-CR"/>
        </w:rPr>
        <w:t xml:space="preserve">2. Estará comprendido en tales casos el funcionario que emitiere actos manifiestamente ilegales, y el que los obedeciere de conformidad con esta ley. </w:t>
      </w:r>
    </w:p>
    <w:p w:rsidR="00113154" w:rsidRPr="00F00824" w:rsidRDefault="00113154" w:rsidP="00113154">
      <w:pPr>
        <w:jc w:val="both"/>
        <w:rPr>
          <w:lang w:val="es-CR"/>
        </w:rPr>
      </w:pPr>
      <w:r w:rsidRPr="00F00824">
        <w:rPr>
          <w:lang w:val="es-CR"/>
        </w:rPr>
        <w:t xml:space="preserve">3. Habrá ilegalidad manifiesta, entre otros casos, cuando la Administración se aparte de dictámenes u opiniones consultivos que pongan en evidencia la ilegalidad, si posteriormente se llegare a declarar la invalidez del acto por las razones invocadas por el dictamen. </w:t>
      </w:r>
    </w:p>
    <w:p w:rsidR="00113154" w:rsidRPr="00F00824" w:rsidRDefault="00113154" w:rsidP="00113154">
      <w:pPr>
        <w:jc w:val="both"/>
        <w:rPr>
          <w:lang w:val="es-CR"/>
        </w:rPr>
      </w:pPr>
      <w:r w:rsidRPr="00F00824">
        <w:rPr>
          <w:lang w:val="es-CR"/>
        </w:rPr>
        <w:t xml:space="preserve">4. La calificación de la conducta del servidor para los efectos de este artículo se hará sin perjuicio de la solidaridad de responsabilidades con la Administración frente al ofendido. </w:t>
      </w:r>
    </w:p>
    <w:p w:rsidR="00113154" w:rsidRPr="00F00824" w:rsidRDefault="00113154" w:rsidP="00113154">
      <w:pPr>
        <w:jc w:val="both"/>
        <w:rPr>
          <w:lang w:val="es-CR"/>
        </w:rPr>
      </w:pPr>
      <w:bookmarkStart w:id="256" w:name="_Toc281310270"/>
      <w:r w:rsidRPr="00113154">
        <w:rPr>
          <w:b/>
          <w:bCs/>
          <w:lang w:val="es-CR"/>
        </w:rPr>
        <w:t>Artículo 200.-</w:t>
      </w:r>
      <w:bookmarkEnd w:id="256"/>
      <w:r w:rsidRPr="00113154">
        <w:rPr>
          <w:b/>
          <w:bCs/>
          <w:lang w:val="es-CR"/>
        </w:rPr>
        <w:t xml:space="preserve"> </w:t>
      </w:r>
    </w:p>
    <w:p w:rsidR="00113154" w:rsidRPr="00F00824" w:rsidRDefault="00113154" w:rsidP="00113154">
      <w:pPr>
        <w:jc w:val="both"/>
        <w:rPr>
          <w:lang w:val="es-CR"/>
        </w:rPr>
      </w:pPr>
      <w:r w:rsidRPr="00F00824">
        <w:rPr>
          <w:lang w:val="es-CR"/>
        </w:rPr>
        <w:t xml:space="preserve">1. Siempre que se declare la invalidez de actos administrativos, la autoridad que la resuelva deberá pronunciarse expresamente sobre si la ilegalidad era manifiesta o no, en los términos de artículo 199. </w:t>
      </w:r>
    </w:p>
    <w:p w:rsidR="00113154" w:rsidRPr="00F00824" w:rsidRDefault="00113154" w:rsidP="00113154">
      <w:pPr>
        <w:jc w:val="both"/>
        <w:rPr>
          <w:lang w:val="es-CR"/>
        </w:rPr>
      </w:pPr>
      <w:r w:rsidRPr="00F00824">
        <w:rPr>
          <w:lang w:val="es-CR"/>
        </w:rPr>
        <w:t xml:space="preserve">2. En caso afirmativo, deberá iniciar de oficio el procedimiento que corresponda para deducir las responsabilidades consiguientes. </w:t>
      </w:r>
    </w:p>
    <w:p w:rsidR="00113154" w:rsidRPr="00F00824" w:rsidRDefault="00113154" w:rsidP="00113154">
      <w:pPr>
        <w:jc w:val="both"/>
        <w:rPr>
          <w:lang w:val="es-CR"/>
        </w:rPr>
      </w:pPr>
      <w:bookmarkStart w:id="257" w:name="_Toc281310271"/>
      <w:r w:rsidRPr="00113154">
        <w:rPr>
          <w:b/>
          <w:bCs/>
          <w:lang w:val="es-CR"/>
        </w:rPr>
        <w:t>Artículo 201.-</w:t>
      </w:r>
      <w:bookmarkEnd w:id="257"/>
      <w:r w:rsidRPr="00113154">
        <w:rPr>
          <w:b/>
          <w:bCs/>
          <w:lang w:val="es-CR"/>
        </w:rPr>
        <w:t xml:space="preserve"> </w:t>
      </w:r>
    </w:p>
    <w:p w:rsidR="00113154" w:rsidRPr="00F00824" w:rsidRDefault="00113154" w:rsidP="00113154">
      <w:pPr>
        <w:jc w:val="both"/>
        <w:rPr>
          <w:lang w:val="es-CR"/>
        </w:rPr>
      </w:pPr>
      <w:r w:rsidRPr="00F00824">
        <w:rPr>
          <w:lang w:val="es-CR"/>
        </w:rPr>
        <w:t xml:space="preserve">La Administración será solidariamente responsable con su servidor ante terceros por los daños que éste cause en las condiciones señaladas por esta ley. </w:t>
      </w:r>
    </w:p>
    <w:p w:rsidR="00113154" w:rsidRPr="00F00824" w:rsidRDefault="00113154" w:rsidP="00113154">
      <w:pPr>
        <w:jc w:val="both"/>
        <w:rPr>
          <w:lang w:val="es-CR"/>
        </w:rPr>
      </w:pPr>
      <w:bookmarkStart w:id="258" w:name="_Toc281310272"/>
      <w:r w:rsidRPr="00113154">
        <w:rPr>
          <w:b/>
          <w:bCs/>
          <w:lang w:val="es-CR"/>
        </w:rPr>
        <w:t>Artículo 202.-</w:t>
      </w:r>
      <w:bookmarkEnd w:id="258"/>
      <w:r w:rsidRPr="00113154">
        <w:rPr>
          <w:b/>
          <w:bCs/>
          <w:lang w:val="es-CR"/>
        </w:rPr>
        <w:t xml:space="preserve"> </w:t>
      </w:r>
    </w:p>
    <w:p w:rsidR="00113154" w:rsidRPr="00F00824" w:rsidRDefault="00113154" w:rsidP="00113154">
      <w:pPr>
        <w:jc w:val="both"/>
        <w:rPr>
          <w:lang w:val="es-CR"/>
        </w:rPr>
      </w:pPr>
      <w:r w:rsidRPr="00F00824">
        <w:rPr>
          <w:lang w:val="es-CR"/>
        </w:rPr>
        <w:t xml:space="preserve">1. El administrado o tercero nunca tendrá derecho a más de una indemnización plenaria por el daño recibido, y la Administración o el servidor público culpable podrá rebajar de su deuda lo pagado por el otro, a efecto de evitar que la víctima cobre lo mismo dos veces. </w:t>
      </w:r>
    </w:p>
    <w:p w:rsidR="00113154" w:rsidRPr="00F00824" w:rsidRDefault="00113154" w:rsidP="00113154">
      <w:pPr>
        <w:jc w:val="both"/>
        <w:rPr>
          <w:lang w:val="es-CR"/>
        </w:rPr>
      </w:pPr>
      <w:r w:rsidRPr="00F00824">
        <w:rPr>
          <w:lang w:val="es-CR"/>
        </w:rPr>
        <w:t xml:space="preserve">2. El pago hecho podrá hacerse valer por vía de acción o de excepción. </w:t>
      </w:r>
    </w:p>
    <w:p w:rsidR="00113154" w:rsidRPr="00F00824" w:rsidRDefault="00113154" w:rsidP="00113154">
      <w:pPr>
        <w:jc w:val="both"/>
        <w:rPr>
          <w:lang w:val="es-CR"/>
        </w:rPr>
      </w:pPr>
      <w:bookmarkStart w:id="259" w:name="_Toc281310273"/>
      <w:r w:rsidRPr="00113154">
        <w:rPr>
          <w:b/>
          <w:bCs/>
          <w:i/>
          <w:iCs/>
          <w:lang w:val="es-CR"/>
        </w:rPr>
        <w:t>Sección Segunda: De la Distribución Interna de Responsabilidades</w:t>
      </w:r>
      <w:bookmarkEnd w:id="259"/>
      <w:r w:rsidRPr="00113154">
        <w:rPr>
          <w:b/>
          <w:bCs/>
          <w:i/>
          <w:iCs/>
          <w:lang w:val="es-CR"/>
        </w:rPr>
        <w:t xml:space="preserve"> </w:t>
      </w:r>
    </w:p>
    <w:p w:rsidR="00113154" w:rsidRPr="00F00824" w:rsidRDefault="00113154" w:rsidP="00113154">
      <w:pPr>
        <w:jc w:val="both"/>
        <w:rPr>
          <w:lang w:val="es-CR"/>
        </w:rPr>
      </w:pPr>
      <w:bookmarkStart w:id="260" w:name="_Toc281310274"/>
      <w:r w:rsidRPr="00113154">
        <w:rPr>
          <w:b/>
          <w:bCs/>
          <w:lang w:val="es-CR"/>
        </w:rPr>
        <w:t>Artículo 203.-</w:t>
      </w:r>
      <w:bookmarkEnd w:id="260"/>
      <w:r w:rsidRPr="00113154">
        <w:rPr>
          <w:b/>
          <w:bCs/>
          <w:lang w:val="es-CR"/>
        </w:rPr>
        <w:t xml:space="preserve"> </w:t>
      </w:r>
    </w:p>
    <w:p w:rsidR="00113154" w:rsidRPr="00F00824" w:rsidRDefault="00113154" w:rsidP="00113154">
      <w:pPr>
        <w:jc w:val="both"/>
        <w:rPr>
          <w:lang w:val="es-CR"/>
        </w:rPr>
      </w:pPr>
      <w:r w:rsidRPr="00F00824">
        <w:rPr>
          <w:lang w:val="es-CR"/>
        </w:rPr>
        <w:lastRenderedPageBreak/>
        <w:t xml:space="preserve">1. La Administración deberá recobrar plenariamente lo pagado por ella para reparar los daños causados a un tercero por dolo o culpa grave de su servidor, tomando en cuenta la participación de ella en la producción del daño, si la hubiere. </w:t>
      </w:r>
    </w:p>
    <w:p w:rsidR="00113154" w:rsidRPr="00F00824" w:rsidRDefault="00113154" w:rsidP="00113154">
      <w:pPr>
        <w:jc w:val="both"/>
        <w:rPr>
          <w:lang w:val="es-CR"/>
        </w:rPr>
      </w:pPr>
      <w:r w:rsidRPr="00F00824">
        <w:rPr>
          <w:lang w:val="es-CR"/>
        </w:rPr>
        <w:t xml:space="preserve">2. La recuperación deberá incluir también los daños y perjuicios causados a la Administración por la erogación respectiva. </w:t>
      </w:r>
    </w:p>
    <w:p w:rsidR="00113154" w:rsidRPr="00F00824" w:rsidRDefault="00113154" w:rsidP="00113154">
      <w:pPr>
        <w:jc w:val="both"/>
        <w:rPr>
          <w:lang w:val="es-CR"/>
        </w:rPr>
      </w:pPr>
      <w:bookmarkStart w:id="261" w:name="_Toc281310275"/>
      <w:r w:rsidRPr="00113154">
        <w:rPr>
          <w:b/>
          <w:bCs/>
          <w:lang w:val="es-CR"/>
        </w:rPr>
        <w:t>Artículo 204.-</w:t>
      </w:r>
      <w:bookmarkEnd w:id="261"/>
      <w:r w:rsidRPr="00113154">
        <w:rPr>
          <w:b/>
          <w:bCs/>
          <w:lang w:val="es-CR"/>
        </w:rPr>
        <w:t xml:space="preserve"> </w:t>
      </w:r>
    </w:p>
    <w:p w:rsidR="00113154" w:rsidRPr="00F00824" w:rsidRDefault="00113154" w:rsidP="00113154">
      <w:pPr>
        <w:jc w:val="both"/>
        <w:rPr>
          <w:lang w:val="es-CR"/>
        </w:rPr>
      </w:pPr>
      <w:r w:rsidRPr="00F00824">
        <w:rPr>
          <w:lang w:val="es-CR"/>
        </w:rPr>
        <w:t xml:space="preserve">1. La acción de la Administración contra el servidor culpable en los anteriores términos será ejecutiva y podrá darse lo mismo si el pago hecho a la víctima es voluntario que si es ejecución de un fallo. </w:t>
      </w:r>
    </w:p>
    <w:p w:rsidR="00113154" w:rsidRPr="00F00824" w:rsidRDefault="00113154" w:rsidP="00113154">
      <w:pPr>
        <w:jc w:val="both"/>
        <w:rPr>
          <w:lang w:val="es-CR"/>
        </w:rPr>
      </w:pPr>
      <w:r w:rsidRPr="00F00824">
        <w:rPr>
          <w:lang w:val="es-CR"/>
        </w:rPr>
        <w:t xml:space="preserve">2. En ambos casos servirá como título ejecutivo contra el servidor culpable la certificación o constancia del adeudo que expida la Administración, pero cuando haya sentencia por suma líquida la certificación deberá coincidir so pena de perder su valor ejecutivo. </w:t>
      </w:r>
    </w:p>
    <w:p w:rsidR="00113154" w:rsidRPr="00F00824" w:rsidRDefault="00113154" w:rsidP="00113154">
      <w:pPr>
        <w:jc w:val="both"/>
        <w:rPr>
          <w:lang w:val="es-CR"/>
        </w:rPr>
      </w:pPr>
      <w:bookmarkStart w:id="262" w:name="_Toc281310276"/>
      <w:r w:rsidRPr="00113154">
        <w:rPr>
          <w:b/>
          <w:bCs/>
          <w:lang w:val="es-CR"/>
        </w:rPr>
        <w:t>Artículo 205.-</w:t>
      </w:r>
      <w:bookmarkEnd w:id="262"/>
      <w:r w:rsidRPr="00113154">
        <w:rPr>
          <w:b/>
          <w:bCs/>
          <w:lang w:val="es-CR"/>
        </w:rPr>
        <w:t xml:space="preserve"> </w:t>
      </w:r>
    </w:p>
    <w:p w:rsidR="00113154" w:rsidRPr="00F00824" w:rsidRDefault="00113154" w:rsidP="00113154">
      <w:pPr>
        <w:jc w:val="both"/>
        <w:rPr>
          <w:lang w:val="es-CR"/>
        </w:rPr>
      </w:pPr>
      <w:r w:rsidRPr="00F00824">
        <w:rPr>
          <w:lang w:val="es-CR"/>
        </w:rPr>
        <w:t xml:space="preserve">1. Cuando el daño haya sido producido por la Administración y el servidor culpable, o por varios servidores, deberán distribuirse las responsabilidades entre ellos de acuerdo con el grado de participación de cada uno, aun cuando no todos sean parte en el juicio. </w:t>
      </w:r>
    </w:p>
    <w:p w:rsidR="00113154" w:rsidRPr="00F00824" w:rsidRDefault="00113154" w:rsidP="00113154">
      <w:pPr>
        <w:jc w:val="both"/>
        <w:rPr>
          <w:lang w:val="es-CR"/>
        </w:rPr>
      </w:pPr>
      <w:r w:rsidRPr="00F00824">
        <w:rPr>
          <w:lang w:val="es-CR"/>
        </w:rPr>
        <w:t xml:space="preserve">2. Para este efecto deberá citarse, a título de parte, a todo el que aparezca de los autos como responsable por el daño causado. </w:t>
      </w:r>
    </w:p>
    <w:p w:rsidR="00113154" w:rsidRPr="00F00824" w:rsidRDefault="00113154" w:rsidP="00113154">
      <w:pPr>
        <w:jc w:val="both"/>
        <w:rPr>
          <w:lang w:val="es-CR"/>
        </w:rPr>
      </w:pPr>
      <w:bookmarkStart w:id="263" w:name="_Toc281310277"/>
      <w:r w:rsidRPr="00113154">
        <w:rPr>
          <w:b/>
          <w:bCs/>
          <w:lang w:val="es-CR"/>
        </w:rPr>
        <w:t>Artículo 206.-</w:t>
      </w:r>
      <w:bookmarkEnd w:id="263"/>
      <w:r w:rsidRPr="00113154">
        <w:rPr>
          <w:b/>
          <w:bCs/>
          <w:lang w:val="es-CR"/>
        </w:rPr>
        <w:t xml:space="preserve"> </w:t>
      </w:r>
    </w:p>
    <w:p w:rsidR="00113154" w:rsidRPr="00F00824" w:rsidRDefault="00113154" w:rsidP="00113154">
      <w:pPr>
        <w:jc w:val="both"/>
        <w:rPr>
          <w:lang w:val="es-CR"/>
        </w:rPr>
      </w:pPr>
      <w:r w:rsidRPr="00F00824">
        <w:rPr>
          <w:lang w:val="es-CR"/>
        </w:rPr>
        <w:t xml:space="preserve">1. La sentencia que se dictare en su caso pasará en autoridad de cosa juzgada, pero no tendrá efecto respecto de los que no hayan sido citados como parte, aunque su participación en los hechos haya sido debatida en el juicio y considerada en la sentencia. </w:t>
      </w:r>
    </w:p>
    <w:p w:rsidR="00113154" w:rsidRPr="00F00824" w:rsidRDefault="00113154" w:rsidP="00113154">
      <w:pPr>
        <w:jc w:val="both"/>
        <w:rPr>
          <w:lang w:val="es-CR"/>
        </w:rPr>
      </w:pPr>
      <w:r w:rsidRPr="00F00824">
        <w:rPr>
          <w:lang w:val="es-CR"/>
        </w:rPr>
        <w:t xml:space="preserve">2. El servidor accionado que no haya sido citado como parte en el juicio de responsabilidad podrá discutir no sólo la cuantía de la obligación resarcitoria sino también su existencia. </w:t>
      </w:r>
    </w:p>
    <w:p w:rsidR="00113154" w:rsidRPr="00F00824" w:rsidRDefault="00113154" w:rsidP="00113154">
      <w:pPr>
        <w:jc w:val="both"/>
        <w:rPr>
          <w:lang w:val="es-CR"/>
        </w:rPr>
      </w:pPr>
      <w:bookmarkStart w:id="264" w:name="_Toc281310278"/>
      <w:r w:rsidRPr="00113154">
        <w:rPr>
          <w:b/>
          <w:bCs/>
          <w:lang w:val="es-CR"/>
        </w:rPr>
        <w:t>Artículo 207.*</w:t>
      </w:r>
      <w:bookmarkEnd w:id="264"/>
      <w:r w:rsidRPr="00113154">
        <w:rPr>
          <w:b/>
          <w:bCs/>
          <w:lang w:val="es-CR"/>
        </w:rPr>
        <w:t xml:space="preserve"> </w:t>
      </w:r>
    </w:p>
    <w:p w:rsidR="00113154" w:rsidRPr="00F00824" w:rsidRDefault="00113154" w:rsidP="00113154">
      <w:pPr>
        <w:jc w:val="both"/>
        <w:rPr>
          <w:lang w:val="es-CR"/>
        </w:rPr>
      </w:pPr>
      <w:r w:rsidRPr="00F00824">
        <w:rPr>
          <w:lang w:val="es-CR"/>
        </w:rPr>
        <w:t xml:space="preserve">Vencidos los plazos de prescripción a que se refiere el artículo 198 de esta ley, el Estado no hará reclamaciones a sus agentes por daños y perjuicios. </w:t>
      </w:r>
    </w:p>
    <w:p w:rsidR="00113154" w:rsidRPr="00F00824" w:rsidRDefault="00113154" w:rsidP="00113154">
      <w:pPr>
        <w:jc w:val="both"/>
        <w:rPr>
          <w:lang w:val="es-CR"/>
        </w:rPr>
      </w:pPr>
      <w:r w:rsidRPr="00113154">
        <w:rPr>
          <w:i/>
          <w:iCs/>
          <w:lang w:val="es-MX"/>
        </w:rPr>
        <w:t>*Reformado por el artículo 1° de la ley N. 7611 de 12 de julio de 1996</w:t>
      </w:r>
      <w:r w:rsidRPr="00113154">
        <w:rPr>
          <w:lang w:val="es-MX"/>
        </w:rPr>
        <w:t xml:space="preserve"> </w:t>
      </w:r>
    </w:p>
    <w:p w:rsidR="00113154" w:rsidRPr="00F00824" w:rsidRDefault="00113154" w:rsidP="00113154">
      <w:pPr>
        <w:jc w:val="both"/>
        <w:rPr>
          <w:lang w:val="es-CR"/>
        </w:rPr>
      </w:pPr>
      <w:bookmarkStart w:id="265" w:name="_Toc281310279"/>
      <w:r w:rsidRPr="00113154">
        <w:rPr>
          <w:b/>
          <w:bCs/>
          <w:lang w:val="es-CR"/>
        </w:rPr>
        <w:t>Artículo 208.*</w:t>
      </w:r>
      <w:bookmarkEnd w:id="265"/>
      <w:r w:rsidRPr="00113154">
        <w:rPr>
          <w:b/>
          <w:bCs/>
          <w:lang w:val="es-CR"/>
        </w:rPr>
        <w:t xml:space="preserve"> </w:t>
      </w:r>
    </w:p>
    <w:p w:rsidR="00113154" w:rsidRPr="00F00824" w:rsidRDefault="00113154" w:rsidP="00113154">
      <w:pPr>
        <w:jc w:val="both"/>
        <w:rPr>
          <w:lang w:val="es-CR"/>
        </w:rPr>
      </w:pPr>
      <w:r w:rsidRPr="00F00824">
        <w:rPr>
          <w:lang w:val="es-CR"/>
        </w:rPr>
        <w:t xml:space="preserve">Cuando se condene al Estado a reconocer indemnizaciones en favor de terceros por los actos de sus funcionarios, el término de prescripción para iniciar el procedimiento administrativo en contra </w:t>
      </w:r>
      <w:r w:rsidRPr="00F00824">
        <w:rPr>
          <w:lang w:val="es-CR"/>
        </w:rPr>
        <w:lastRenderedPageBreak/>
        <w:t xml:space="preserve">de sus agentes será de un año, contado a partir de la firmeza de la sentencia que fijó la cantidad por pagar. </w:t>
      </w:r>
    </w:p>
    <w:p w:rsidR="00113154" w:rsidRPr="00F00824" w:rsidRDefault="00113154" w:rsidP="00113154">
      <w:pPr>
        <w:jc w:val="both"/>
        <w:rPr>
          <w:lang w:val="es-CR"/>
        </w:rPr>
      </w:pPr>
      <w:r w:rsidRPr="00113154">
        <w:rPr>
          <w:i/>
          <w:iCs/>
          <w:lang w:val="es-MX"/>
        </w:rPr>
        <w:t>*Reformado por el artículo 1° de la ley N. 7611 de 12 de julio de 1996</w:t>
      </w:r>
      <w:r w:rsidRPr="00113154">
        <w:rPr>
          <w:lang w:val="es-MX"/>
        </w:rPr>
        <w:t xml:space="preserve"> </w:t>
      </w:r>
    </w:p>
    <w:p w:rsidR="00113154" w:rsidRPr="00F00824" w:rsidRDefault="00113154" w:rsidP="00113154">
      <w:pPr>
        <w:jc w:val="both"/>
        <w:rPr>
          <w:lang w:val="es-CR"/>
        </w:rPr>
      </w:pPr>
      <w:bookmarkStart w:id="266" w:name="_Toc281310280"/>
      <w:r w:rsidRPr="00113154">
        <w:rPr>
          <w:b/>
          <w:bCs/>
          <w:lang w:val="es-CR"/>
        </w:rPr>
        <w:t>Artículo 209.-</w:t>
      </w:r>
      <w:bookmarkEnd w:id="266"/>
      <w:r w:rsidRPr="00113154">
        <w:rPr>
          <w:b/>
          <w:bCs/>
          <w:lang w:val="es-CR"/>
        </w:rPr>
        <w:t xml:space="preserve"> </w:t>
      </w:r>
    </w:p>
    <w:p w:rsidR="00113154" w:rsidRPr="00F00824" w:rsidRDefault="00113154" w:rsidP="00113154">
      <w:pPr>
        <w:jc w:val="both"/>
        <w:rPr>
          <w:lang w:val="es-CR"/>
        </w:rPr>
      </w:pPr>
      <w:r w:rsidRPr="00F00824">
        <w:rPr>
          <w:lang w:val="es-CR"/>
        </w:rPr>
        <w:t xml:space="preserve">1. El Ministro del cual depende el agente será personalmente responsable, en lo civil, por el pleno cumplimiento de lo dispuesto en los artículos precedentes. </w:t>
      </w:r>
    </w:p>
    <w:p w:rsidR="00113154" w:rsidRPr="00F00824" w:rsidRDefault="00113154" w:rsidP="00113154">
      <w:pPr>
        <w:jc w:val="both"/>
        <w:rPr>
          <w:lang w:val="es-CR"/>
        </w:rPr>
      </w:pPr>
      <w:r w:rsidRPr="00F00824">
        <w:rPr>
          <w:lang w:val="es-CR"/>
        </w:rPr>
        <w:t xml:space="preserve">2. Si los responsables fuesen el Presidente de la República y el Ministro, incumbirá a la Contraloría General de la República velar por el cumplimiento de los artículos anteriores, también bajo responsabilidad civil de sus titulares. </w:t>
      </w:r>
    </w:p>
    <w:p w:rsidR="00113154" w:rsidRPr="00F00824" w:rsidRDefault="00113154" w:rsidP="00113154">
      <w:pPr>
        <w:jc w:val="both"/>
        <w:rPr>
          <w:lang w:val="es-CR"/>
        </w:rPr>
      </w:pPr>
      <w:bookmarkStart w:id="267" w:name="_Toc281310281"/>
      <w:r w:rsidRPr="00113154">
        <w:rPr>
          <w:b/>
          <w:bCs/>
          <w:lang w:val="es-CR"/>
        </w:rPr>
        <w:t>Artículo 210.-</w:t>
      </w:r>
      <w:bookmarkEnd w:id="267"/>
      <w:r w:rsidRPr="00113154">
        <w:rPr>
          <w:b/>
          <w:bCs/>
          <w:lang w:val="es-CR"/>
        </w:rPr>
        <w:t xml:space="preserve"> </w:t>
      </w:r>
    </w:p>
    <w:p w:rsidR="00113154" w:rsidRPr="00F00824" w:rsidRDefault="00113154" w:rsidP="00113154">
      <w:pPr>
        <w:jc w:val="both"/>
        <w:rPr>
          <w:lang w:val="es-CR"/>
        </w:rPr>
      </w:pPr>
      <w:r w:rsidRPr="00F00824">
        <w:rPr>
          <w:lang w:val="es-CR"/>
        </w:rPr>
        <w:t xml:space="preserve">1. El servidor público será responsable ante la Administración por todos los daños que cause a ésta por dolo o culpa grave, aunque no se haya producido un daño a tercero. </w:t>
      </w:r>
    </w:p>
    <w:p w:rsidR="00113154" w:rsidRPr="00F00824" w:rsidRDefault="00113154" w:rsidP="00113154">
      <w:pPr>
        <w:jc w:val="both"/>
        <w:rPr>
          <w:lang w:val="es-CR"/>
        </w:rPr>
      </w:pPr>
      <w:r w:rsidRPr="00F00824">
        <w:rPr>
          <w:lang w:val="es-CR"/>
        </w:rPr>
        <w:t xml:space="preserve">2. Para hacer efectiva esta responsabilidad se aplicarán los artículos anteriores, con las salvedades que procedan. </w:t>
      </w:r>
    </w:p>
    <w:p w:rsidR="00113154" w:rsidRPr="00F00824" w:rsidRDefault="00113154" w:rsidP="00113154">
      <w:pPr>
        <w:jc w:val="both"/>
        <w:rPr>
          <w:lang w:val="es-CR"/>
        </w:rPr>
      </w:pPr>
      <w:r w:rsidRPr="00F00824">
        <w:rPr>
          <w:lang w:val="es-CR"/>
        </w:rPr>
        <w:t xml:space="preserve">3. La acción de recuperación será ejecutiva y el título será la certificación sobre el monto del daño expedida por el jerarca del ente respectivo. </w:t>
      </w:r>
    </w:p>
    <w:p w:rsidR="00113154" w:rsidRPr="00F00824" w:rsidRDefault="00113154" w:rsidP="00113154">
      <w:pPr>
        <w:jc w:val="both"/>
        <w:rPr>
          <w:lang w:val="es-CR"/>
        </w:rPr>
      </w:pPr>
      <w:bookmarkStart w:id="268" w:name="_Toc281310282"/>
      <w:r w:rsidRPr="00113154">
        <w:rPr>
          <w:b/>
          <w:bCs/>
          <w:i/>
          <w:iCs/>
          <w:lang w:val="es-CR"/>
        </w:rPr>
        <w:t>Sección Tercera: De la Responsabilidad Disciplinaria del Servidor</w:t>
      </w:r>
      <w:bookmarkEnd w:id="268"/>
      <w:r w:rsidRPr="00113154">
        <w:rPr>
          <w:b/>
          <w:bCs/>
          <w:i/>
          <w:iCs/>
          <w:lang w:val="es-CR"/>
        </w:rPr>
        <w:t xml:space="preserve"> </w:t>
      </w:r>
    </w:p>
    <w:p w:rsidR="00113154" w:rsidRPr="00F00824" w:rsidRDefault="00113154" w:rsidP="00113154">
      <w:pPr>
        <w:jc w:val="both"/>
        <w:rPr>
          <w:lang w:val="es-CR"/>
        </w:rPr>
      </w:pPr>
      <w:bookmarkStart w:id="269" w:name="_Toc281310283"/>
      <w:r w:rsidRPr="00113154">
        <w:rPr>
          <w:b/>
          <w:bCs/>
          <w:lang w:val="es-CR"/>
        </w:rPr>
        <w:t>Artículo 211.-</w:t>
      </w:r>
      <w:bookmarkEnd w:id="269"/>
      <w:r w:rsidRPr="00113154">
        <w:rPr>
          <w:b/>
          <w:bCs/>
          <w:lang w:val="es-CR"/>
        </w:rPr>
        <w:t xml:space="preserve"> </w:t>
      </w:r>
    </w:p>
    <w:p w:rsidR="00113154" w:rsidRPr="00F00824" w:rsidRDefault="00113154" w:rsidP="00113154">
      <w:pPr>
        <w:jc w:val="both"/>
        <w:rPr>
          <w:lang w:val="es-CR"/>
        </w:rPr>
      </w:pPr>
      <w:r w:rsidRPr="00F00824">
        <w:rPr>
          <w:lang w:val="es-CR"/>
        </w:rPr>
        <w:t xml:space="preserve">1. El servidor público estará sujeto a responsabilidad disciplinaria por sus acciones, actos o contratos opuestos al ordenamiento, cuando haya actuado con dolo o culpa grave, sin perjuicio del régimen disciplinario más grave previsto por otras leyes. </w:t>
      </w:r>
    </w:p>
    <w:p w:rsidR="00113154" w:rsidRPr="00F00824" w:rsidRDefault="00113154" w:rsidP="00113154">
      <w:pPr>
        <w:jc w:val="both"/>
        <w:rPr>
          <w:lang w:val="es-CR"/>
        </w:rPr>
      </w:pPr>
      <w:r w:rsidRPr="00F00824">
        <w:rPr>
          <w:lang w:val="es-CR"/>
        </w:rPr>
        <w:t xml:space="preserve">2. El superior responderá también disciplinariamente por los actos de sus inmediatos inferiores, cuando él y estos últimos hayan actuado con dolo o culpa grave. </w:t>
      </w:r>
    </w:p>
    <w:p w:rsidR="00113154" w:rsidRPr="00F00824" w:rsidRDefault="00113154" w:rsidP="00113154">
      <w:pPr>
        <w:jc w:val="both"/>
        <w:rPr>
          <w:lang w:val="es-CR"/>
        </w:rPr>
      </w:pPr>
      <w:r w:rsidRPr="00F00824">
        <w:rPr>
          <w:lang w:val="es-CR"/>
        </w:rPr>
        <w:t xml:space="preserve">3. La sanción que corresponda no podrá imponerse sin formación previa de expediente, con amplia audiencia al servidor para que haga valer sus derechos y demuestre su inocencia. </w:t>
      </w:r>
    </w:p>
    <w:p w:rsidR="00113154" w:rsidRPr="00F00824" w:rsidRDefault="00113154" w:rsidP="00113154">
      <w:pPr>
        <w:jc w:val="both"/>
        <w:rPr>
          <w:lang w:val="es-CR"/>
        </w:rPr>
      </w:pPr>
      <w:bookmarkStart w:id="270" w:name="_Toc281310284"/>
      <w:r w:rsidRPr="00113154">
        <w:rPr>
          <w:b/>
          <w:bCs/>
          <w:lang w:val="es-CR"/>
        </w:rPr>
        <w:t>Artículo 212.-</w:t>
      </w:r>
      <w:bookmarkEnd w:id="270"/>
      <w:r w:rsidRPr="00113154">
        <w:rPr>
          <w:b/>
          <w:bCs/>
          <w:lang w:val="es-CR"/>
        </w:rPr>
        <w:t xml:space="preserve"> </w:t>
      </w:r>
    </w:p>
    <w:p w:rsidR="00113154" w:rsidRPr="00F00824" w:rsidRDefault="00113154" w:rsidP="00113154">
      <w:pPr>
        <w:jc w:val="both"/>
        <w:rPr>
          <w:lang w:val="es-CR"/>
        </w:rPr>
      </w:pPr>
      <w:r w:rsidRPr="00F00824">
        <w:rPr>
          <w:lang w:val="es-CR"/>
        </w:rPr>
        <w:t xml:space="preserve">Cuando el incumplimiento de la función se haya realizado en ejercicio de una facultad delegada, el delegante será responsable si ha incurrido en culpa grave en la vigilancia o en la elección del delegado. </w:t>
      </w:r>
    </w:p>
    <w:p w:rsidR="00113154" w:rsidRPr="00F00824" w:rsidRDefault="00113154" w:rsidP="00113154">
      <w:pPr>
        <w:jc w:val="both"/>
        <w:rPr>
          <w:lang w:val="es-CR"/>
        </w:rPr>
      </w:pPr>
      <w:bookmarkStart w:id="271" w:name="_Toc281310285"/>
      <w:r w:rsidRPr="00113154">
        <w:rPr>
          <w:b/>
          <w:bCs/>
          <w:lang w:val="es-CR"/>
        </w:rPr>
        <w:t>Artículo 213.-</w:t>
      </w:r>
      <w:bookmarkEnd w:id="271"/>
      <w:r w:rsidRPr="00113154">
        <w:rPr>
          <w:b/>
          <w:bCs/>
          <w:lang w:val="es-CR"/>
        </w:rPr>
        <w:t xml:space="preserve"> </w:t>
      </w:r>
    </w:p>
    <w:p w:rsidR="00113154" w:rsidRPr="00F00824" w:rsidRDefault="00113154" w:rsidP="00113154">
      <w:pPr>
        <w:jc w:val="both"/>
        <w:rPr>
          <w:lang w:val="es-CR"/>
        </w:rPr>
      </w:pPr>
      <w:r w:rsidRPr="00F00824">
        <w:rPr>
          <w:lang w:val="es-CR"/>
        </w:rPr>
        <w:lastRenderedPageBreak/>
        <w:t xml:space="preserve">A los efectos de determinar la existencia y el grado de la culpa o negligencia del funcionario, al apreciar el presunto vicio del acto al que se opone, o que dicta o ejecuta, deberá tomarse en cuenta la naturaleza y jerarquía de las funciones desempeñadas, entendiéndose que cuanto mayor sea la jerarquía del funcionario y más técnicas sus funciones, en relación al vicio del acto, mayor es su deber de conocerlo y apreciarlo debidamente. </w:t>
      </w:r>
    </w:p>
    <w:p w:rsidR="00113154" w:rsidRPr="00F00824" w:rsidRDefault="00113154" w:rsidP="00113154">
      <w:pPr>
        <w:jc w:val="both"/>
        <w:rPr>
          <w:lang w:val="es-CR"/>
        </w:rPr>
      </w:pPr>
      <w:bookmarkStart w:id="272" w:name="_Toc281310286"/>
      <w:r w:rsidRPr="00113154">
        <w:rPr>
          <w:b/>
          <w:bCs/>
          <w:i/>
          <w:iCs/>
          <w:lang w:val="es-CR"/>
        </w:rPr>
        <w:t>Libro Segundo: Del Procedimiento Administrativo</w:t>
      </w:r>
      <w:bookmarkEnd w:id="272"/>
      <w:r w:rsidRPr="00113154">
        <w:rPr>
          <w:b/>
          <w:bCs/>
          <w:i/>
          <w:iCs/>
          <w:lang w:val="es-CR"/>
        </w:rPr>
        <w:t xml:space="preserve"> </w:t>
      </w:r>
    </w:p>
    <w:p w:rsidR="00113154" w:rsidRPr="00F00824" w:rsidRDefault="00113154" w:rsidP="00113154">
      <w:pPr>
        <w:jc w:val="both"/>
        <w:rPr>
          <w:lang w:val="es-CR"/>
        </w:rPr>
      </w:pPr>
      <w:bookmarkStart w:id="273" w:name="_Toc281310287"/>
      <w:r w:rsidRPr="00113154">
        <w:rPr>
          <w:b/>
          <w:bCs/>
          <w:i/>
          <w:iCs/>
          <w:lang w:val="es-CR"/>
        </w:rPr>
        <w:t>Título Primero: Principios Generales</w:t>
      </w:r>
      <w:bookmarkEnd w:id="273"/>
      <w:r w:rsidRPr="00113154">
        <w:rPr>
          <w:b/>
          <w:bCs/>
          <w:i/>
          <w:iCs/>
          <w:lang w:val="es-CR"/>
        </w:rPr>
        <w:t xml:space="preserve"> </w:t>
      </w:r>
    </w:p>
    <w:p w:rsidR="00113154" w:rsidRPr="00F00824" w:rsidRDefault="00113154" w:rsidP="00113154">
      <w:pPr>
        <w:jc w:val="both"/>
        <w:rPr>
          <w:lang w:val="es-CR"/>
        </w:rPr>
      </w:pPr>
      <w:bookmarkStart w:id="274" w:name="_Toc281310288"/>
      <w:r w:rsidRPr="00113154">
        <w:rPr>
          <w:b/>
          <w:bCs/>
          <w:i/>
          <w:iCs/>
          <w:lang w:val="es-CR"/>
        </w:rPr>
        <w:t>Capítulo único</w:t>
      </w:r>
      <w:bookmarkEnd w:id="274"/>
      <w:r w:rsidRPr="00113154">
        <w:rPr>
          <w:b/>
          <w:bCs/>
          <w:i/>
          <w:iCs/>
          <w:lang w:val="es-CR"/>
        </w:rPr>
        <w:t xml:space="preserve"> </w:t>
      </w:r>
    </w:p>
    <w:p w:rsidR="00113154" w:rsidRPr="00F00824" w:rsidRDefault="00113154" w:rsidP="00113154">
      <w:pPr>
        <w:jc w:val="both"/>
        <w:rPr>
          <w:lang w:val="es-CR"/>
        </w:rPr>
      </w:pPr>
      <w:bookmarkStart w:id="275" w:name="_Toc281310289"/>
      <w:r w:rsidRPr="00113154">
        <w:rPr>
          <w:b/>
          <w:bCs/>
          <w:lang w:val="es-CR"/>
        </w:rPr>
        <w:t>Artículo 214.-</w:t>
      </w:r>
      <w:bookmarkEnd w:id="275"/>
      <w:r w:rsidRPr="00113154">
        <w:rPr>
          <w:b/>
          <w:bCs/>
          <w:lang w:val="es-CR"/>
        </w:rPr>
        <w:t xml:space="preserve"> </w:t>
      </w:r>
    </w:p>
    <w:p w:rsidR="00113154" w:rsidRPr="00F00824" w:rsidRDefault="00113154" w:rsidP="00113154">
      <w:pPr>
        <w:jc w:val="both"/>
        <w:rPr>
          <w:lang w:val="es-CR"/>
        </w:rPr>
      </w:pPr>
      <w:r w:rsidRPr="00F00824">
        <w:rPr>
          <w:lang w:val="es-CR"/>
        </w:rPr>
        <w:t xml:space="preserve">1. El procedimiento administrativo servirá para asegurar el mejor cumplimiento posible de los fines de la Administración; con respeto para los derechos subjetivos e intereses legítimos del administrado, de acuerdo con el ordenamiento jurídico. </w:t>
      </w:r>
    </w:p>
    <w:p w:rsidR="00113154" w:rsidRPr="00F00824" w:rsidRDefault="00113154" w:rsidP="00113154">
      <w:pPr>
        <w:jc w:val="both"/>
        <w:rPr>
          <w:lang w:val="es-CR"/>
        </w:rPr>
      </w:pPr>
      <w:r w:rsidRPr="00F00824">
        <w:rPr>
          <w:lang w:val="es-CR"/>
        </w:rPr>
        <w:t xml:space="preserve">2. Su objeto más importante es la verificación de la verdad real de los hechos que sirven de motivo al acto final. </w:t>
      </w:r>
    </w:p>
    <w:p w:rsidR="00113154" w:rsidRPr="00F00824" w:rsidRDefault="00113154" w:rsidP="00113154">
      <w:pPr>
        <w:jc w:val="both"/>
        <w:rPr>
          <w:lang w:val="es-CR"/>
        </w:rPr>
      </w:pPr>
      <w:bookmarkStart w:id="276" w:name="_Toc281310290"/>
      <w:r w:rsidRPr="00113154">
        <w:rPr>
          <w:b/>
          <w:bCs/>
          <w:lang w:val="es-CR"/>
        </w:rPr>
        <w:t>Artículo 215.-</w:t>
      </w:r>
      <w:bookmarkEnd w:id="276"/>
      <w:r w:rsidRPr="00113154">
        <w:rPr>
          <w:b/>
          <w:bCs/>
          <w:lang w:val="es-CR"/>
        </w:rPr>
        <w:t xml:space="preserve"> </w:t>
      </w:r>
    </w:p>
    <w:p w:rsidR="00113154" w:rsidRPr="00F00824" w:rsidRDefault="00113154" w:rsidP="00113154">
      <w:pPr>
        <w:jc w:val="both"/>
        <w:rPr>
          <w:lang w:val="es-CR"/>
        </w:rPr>
      </w:pPr>
      <w:r w:rsidRPr="00F00824">
        <w:rPr>
          <w:lang w:val="es-CR"/>
        </w:rPr>
        <w:t xml:space="preserve">1. El trámite que regula esta ley, se aplicará cuando el acto final haya de producir efectos en la esfera jurídica de otras personas. </w:t>
      </w:r>
    </w:p>
    <w:p w:rsidR="00113154" w:rsidRPr="00F00824" w:rsidRDefault="00113154" w:rsidP="00113154">
      <w:pPr>
        <w:jc w:val="both"/>
        <w:rPr>
          <w:lang w:val="es-CR"/>
        </w:rPr>
      </w:pPr>
      <w:r w:rsidRPr="00F00824">
        <w:rPr>
          <w:lang w:val="es-CR"/>
        </w:rPr>
        <w:t xml:space="preserve">2. El jerarca podrá regular discrecionalmente los procedimientos internos, pero deberá respetar esta ley. </w:t>
      </w:r>
    </w:p>
    <w:p w:rsidR="00113154" w:rsidRPr="00F00824" w:rsidRDefault="00113154" w:rsidP="00113154">
      <w:pPr>
        <w:jc w:val="both"/>
        <w:rPr>
          <w:lang w:val="es-CR"/>
        </w:rPr>
      </w:pPr>
      <w:bookmarkStart w:id="277" w:name="_Toc281310291"/>
      <w:r w:rsidRPr="00113154">
        <w:rPr>
          <w:b/>
          <w:bCs/>
          <w:lang w:val="es-CR"/>
        </w:rPr>
        <w:t>Artículo 216.-</w:t>
      </w:r>
      <w:bookmarkEnd w:id="277"/>
      <w:r w:rsidRPr="00113154">
        <w:rPr>
          <w:b/>
          <w:bCs/>
          <w:lang w:val="es-CR"/>
        </w:rPr>
        <w:t xml:space="preserve"> </w:t>
      </w:r>
    </w:p>
    <w:p w:rsidR="00113154" w:rsidRPr="00F00824" w:rsidRDefault="00113154" w:rsidP="00113154">
      <w:pPr>
        <w:jc w:val="both"/>
        <w:rPr>
          <w:lang w:val="es-CR"/>
        </w:rPr>
      </w:pPr>
      <w:r w:rsidRPr="00F00824">
        <w:rPr>
          <w:lang w:val="es-CR"/>
        </w:rPr>
        <w:t xml:space="preserve">1. La Administración deberá adoptar sus resoluciones dentro del procedimiento con estricto apego al ordenamiento y, en el caso de las actuaciones discrecionales, a los límites de racionalidad y razonabilidad implícitos en aquél. </w:t>
      </w:r>
    </w:p>
    <w:p w:rsidR="00113154" w:rsidRPr="00F00824" w:rsidRDefault="00113154" w:rsidP="00113154">
      <w:pPr>
        <w:jc w:val="both"/>
        <w:rPr>
          <w:lang w:val="es-CR"/>
        </w:rPr>
      </w:pPr>
      <w:r w:rsidRPr="00F00824">
        <w:rPr>
          <w:lang w:val="es-CR"/>
        </w:rPr>
        <w:t xml:space="preserve">2. El órgano administrativo deberá actuar, además, sujeto a las órdenes, circulares e instrucciones del superior jerárquico, dentro de los límites de esta Ley. </w:t>
      </w:r>
    </w:p>
    <w:p w:rsidR="00113154" w:rsidRPr="00F00824" w:rsidRDefault="00113154" w:rsidP="00113154">
      <w:pPr>
        <w:jc w:val="both"/>
        <w:rPr>
          <w:lang w:val="es-CR"/>
        </w:rPr>
      </w:pPr>
      <w:bookmarkStart w:id="278" w:name="_Toc281310292"/>
      <w:r w:rsidRPr="00113154">
        <w:rPr>
          <w:b/>
          <w:bCs/>
          <w:lang w:val="es-CR"/>
        </w:rPr>
        <w:t>Artículo 217.-</w:t>
      </w:r>
      <w:bookmarkEnd w:id="278"/>
      <w:r w:rsidRPr="00113154">
        <w:rPr>
          <w:b/>
          <w:bCs/>
          <w:lang w:val="es-CR"/>
        </w:rPr>
        <w:t xml:space="preserve"> </w:t>
      </w:r>
    </w:p>
    <w:p w:rsidR="00113154" w:rsidRPr="00F00824" w:rsidRDefault="00113154" w:rsidP="00113154">
      <w:pPr>
        <w:jc w:val="both"/>
        <w:rPr>
          <w:lang w:val="es-CR"/>
        </w:rPr>
      </w:pPr>
      <w:r w:rsidRPr="00F00824">
        <w:rPr>
          <w:lang w:val="es-CR"/>
        </w:rPr>
        <w:t xml:space="preserve">Las partes tendrán derecho a conocer el expediente con las limitaciones de esta Ley y a alegar sobre lo actuado para hacer valer sus derechos o intereses, antes de la decisión final, de conformidad con la ley. </w:t>
      </w:r>
    </w:p>
    <w:p w:rsidR="00113154" w:rsidRPr="00F00824" w:rsidRDefault="00113154" w:rsidP="00113154">
      <w:pPr>
        <w:jc w:val="both"/>
        <w:rPr>
          <w:lang w:val="es-CR"/>
        </w:rPr>
      </w:pPr>
      <w:bookmarkStart w:id="279" w:name="_Toc281310293"/>
      <w:r w:rsidRPr="00113154">
        <w:rPr>
          <w:b/>
          <w:bCs/>
          <w:lang w:val="es-CR"/>
        </w:rPr>
        <w:t>Artículo 218.-</w:t>
      </w:r>
      <w:bookmarkEnd w:id="279"/>
      <w:r w:rsidRPr="00113154">
        <w:rPr>
          <w:b/>
          <w:bCs/>
          <w:lang w:val="es-CR"/>
        </w:rPr>
        <w:t xml:space="preserve"> </w:t>
      </w:r>
    </w:p>
    <w:p w:rsidR="00113154" w:rsidRPr="00F00824" w:rsidRDefault="00113154" w:rsidP="00113154">
      <w:pPr>
        <w:jc w:val="both"/>
        <w:rPr>
          <w:lang w:val="es-CR"/>
        </w:rPr>
      </w:pPr>
      <w:r w:rsidRPr="00F00824">
        <w:rPr>
          <w:lang w:val="es-CR"/>
        </w:rPr>
        <w:lastRenderedPageBreak/>
        <w:t xml:space="preserve">Las partes tendrán derecho a una comparecencia oral y privada con la Administración, en que se ofrecerá y recibirá en lo posible toda la prueba, siempre que la decisión final pueda causar daños graves a alguna o a todas aquellas, de conformidad con la ley. </w:t>
      </w:r>
    </w:p>
    <w:p w:rsidR="00113154" w:rsidRPr="00F00824" w:rsidRDefault="00113154" w:rsidP="00113154">
      <w:pPr>
        <w:jc w:val="both"/>
        <w:rPr>
          <w:lang w:val="es-CR"/>
        </w:rPr>
      </w:pPr>
      <w:bookmarkStart w:id="280" w:name="_Toc281310294"/>
      <w:r w:rsidRPr="00113154">
        <w:rPr>
          <w:b/>
          <w:bCs/>
          <w:lang w:val="es-CR"/>
        </w:rPr>
        <w:t>Artículo 219.-</w:t>
      </w:r>
      <w:bookmarkEnd w:id="280"/>
      <w:r w:rsidRPr="00113154">
        <w:rPr>
          <w:b/>
          <w:bCs/>
          <w:lang w:val="es-CR"/>
        </w:rPr>
        <w:t xml:space="preserve"> </w:t>
      </w:r>
    </w:p>
    <w:p w:rsidR="00113154" w:rsidRPr="00F00824" w:rsidRDefault="00113154" w:rsidP="00113154">
      <w:pPr>
        <w:jc w:val="both"/>
        <w:rPr>
          <w:lang w:val="es-CR"/>
        </w:rPr>
      </w:pPr>
      <w:r w:rsidRPr="00F00824">
        <w:rPr>
          <w:lang w:val="es-CR"/>
        </w:rPr>
        <w:t xml:space="preserve">1. La Administración podrá prescindir excepcionalmente de los trámites de audiencia y comparecencia señalados por los artículos 217 y 218, únicamente cuando lo exija la urgencia para evitar daños graves a las personas o de imposible reparación en las cosas. </w:t>
      </w:r>
    </w:p>
    <w:p w:rsidR="00113154" w:rsidRPr="00F00824" w:rsidRDefault="00113154" w:rsidP="00113154">
      <w:pPr>
        <w:jc w:val="both"/>
        <w:rPr>
          <w:lang w:val="es-CR"/>
        </w:rPr>
      </w:pPr>
      <w:r w:rsidRPr="00F00824">
        <w:rPr>
          <w:lang w:val="es-CR"/>
        </w:rPr>
        <w:t xml:space="preserve">2. La omisión injustificada de dichos trámites causará indefensión y la nulidad de todo lo actuado posteriormente. </w:t>
      </w:r>
    </w:p>
    <w:p w:rsidR="00113154" w:rsidRPr="00F00824" w:rsidRDefault="00113154" w:rsidP="00113154">
      <w:pPr>
        <w:jc w:val="both"/>
        <w:rPr>
          <w:lang w:val="es-CR"/>
        </w:rPr>
      </w:pPr>
      <w:bookmarkStart w:id="281" w:name="_Toc281310295"/>
      <w:r w:rsidRPr="00113154">
        <w:rPr>
          <w:b/>
          <w:bCs/>
          <w:lang w:val="es-CR"/>
        </w:rPr>
        <w:t>Artículo 220.-</w:t>
      </w:r>
      <w:bookmarkEnd w:id="281"/>
      <w:r w:rsidRPr="00113154">
        <w:rPr>
          <w:b/>
          <w:bCs/>
          <w:lang w:val="es-CR"/>
        </w:rPr>
        <w:t xml:space="preserve"> </w:t>
      </w:r>
    </w:p>
    <w:p w:rsidR="00113154" w:rsidRPr="00F00824" w:rsidRDefault="00113154" w:rsidP="00113154">
      <w:pPr>
        <w:jc w:val="both"/>
        <w:rPr>
          <w:lang w:val="es-CR"/>
        </w:rPr>
      </w:pPr>
      <w:r w:rsidRPr="00F00824">
        <w:rPr>
          <w:lang w:val="es-CR"/>
        </w:rPr>
        <w:t xml:space="preserve">El derecho de defensa deberá ser ejercido por el administrado en forma razonable. La Administración podrá excepcionalmente limitar su intervención a lo prudentemente necesario y, en caso extremo exigirle el patrocinio o representación de un abogado, sin llegar a la supresión de los derechos de audiencia y defensa antes consagrados, fuera del caso de urgencia previsto por el artículo 219. </w:t>
      </w:r>
    </w:p>
    <w:p w:rsidR="00113154" w:rsidRPr="00F00824" w:rsidRDefault="00113154" w:rsidP="00113154">
      <w:pPr>
        <w:jc w:val="both"/>
        <w:rPr>
          <w:lang w:val="es-CR"/>
        </w:rPr>
      </w:pPr>
      <w:bookmarkStart w:id="282" w:name="_Toc281310296"/>
      <w:r w:rsidRPr="00113154">
        <w:rPr>
          <w:b/>
          <w:bCs/>
          <w:lang w:val="es-CR"/>
        </w:rPr>
        <w:t>Artículo 221.-</w:t>
      </w:r>
      <w:bookmarkEnd w:id="282"/>
      <w:r w:rsidRPr="00113154">
        <w:rPr>
          <w:b/>
          <w:bCs/>
          <w:lang w:val="es-CR"/>
        </w:rPr>
        <w:t xml:space="preserve"> </w:t>
      </w:r>
    </w:p>
    <w:p w:rsidR="00113154" w:rsidRPr="00F00824" w:rsidRDefault="00113154" w:rsidP="00113154">
      <w:pPr>
        <w:jc w:val="both"/>
        <w:rPr>
          <w:lang w:val="es-CR"/>
        </w:rPr>
      </w:pPr>
      <w:r w:rsidRPr="00F00824">
        <w:rPr>
          <w:lang w:val="es-CR"/>
        </w:rPr>
        <w:t xml:space="preserve">En el procedimiento administrativo se deberán verificar los hechos que sirven de motivo al acto final en la forma más fiel y completa posible, para lo cual el órgano que lo dirige deberá adoptar todas las medidas probatorias pertinentes o necesarias, aún si no han sido propuestas por las partes y aún en contra de la voluntad de éstas últimas. </w:t>
      </w:r>
    </w:p>
    <w:p w:rsidR="00113154" w:rsidRPr="00F00824" w:rsidRDefault="00113154" w:rsidP="00113154">
      <w:pPr>
        <w:jc w:val="both"/>
        <w:rPr>
          <w:lang w:val="es-CR"/>
        </w:rPr>
      </w:pPr>
      <w:bookmarkStart w:id="283" w:name="_Toc281310297"/>
      <w:r w:rsidRPr="00113154">
        <w:rPr>
          <w:b/>
          <w:bCs/>
          <w:lang w:val="es-CR"/>
        </w:rPr>
        <w:t>Artículo 222.-</w:t>
      </w:r>
      <w:bookmarkEnd w:id="283"/>
      <w:r w:rsidRPr="00113154">
        <w:rPr>
          <w:b/>
          <w:bCs/>
          <w:lang w:val="es-CR"/>
        </w:rPr>
        <w:t xml:space="preserve"> </w:t>
      </w:r>
    </w:p>
    <w:p w:rsidR="00113154" w:rsidRPr="00F00824" w:rsidRDefault="00113154" w:rsidP="00113154">
      <w:pPr>
        <w:jc w:val="both"/>
        <w:rPr>
          <w:lang w:val="es-CR"/>
        </w:rPr>
      </w:pPr>
      <w:r w:rsidRPr="00F00824">
        <w:rPr>
          <w:lang w:val="es-CR"/>
        </w:rPr>
        <w:t xml:space="preserve">1. El impulso del procedimiento administrativo se realizará de oficio, sin perjuicio del que puedan darle las partes. </w:t>
      </w:r>
    </w:p>
    <w:p w:rsidR="00113154" w:rsidRPr="00F00824" w:rsidRDefault="00113154" w:rsidP="00113154">
      <w:pPr>
        <w:jc w:val="both"/>
        <w:rPr>
          <w:lang w:val="es-CR"/>
        </w:rPr>
      </w:pPr>
      <w:r w:rsidRPr="00F00824">
        <w:rPr>
          <w:lang w:val="es-CR"/>
        </w:rPr>
        <w:t xml:space="preserve">2. La inercia de la Administración no excusará la del administrado, para efectos de caducidad del procedimiento. </w:t>
      </w:r>
    </w:p>
    <w:p w:rsidR="00113154" w:rsidRPr="00F00824" w:rsidRDefault="00113154" w:rsidP="00113154">
      <w:pPr>
        <w:jc w:val="both"/>
        <w:rPr>
          <w:lang w:val="es-CR"/>
        </w:rPr>
      </w:pPr>
      <w:bookmarkStart w:id="284" w:name="_Toc281310298"/>
      <w:r w:rsidRPr="00113154">
        <w:rPr>
          <w:b/>
          <w:bCs/>
          <w:lang w:val="es-CR"/>
        </w:rPr>
        <w:t>Artículo 223.-</w:t>
      </w:r>
      <w:bookmarkEnd w:id="284"/>
      <w:r w:rsidRPr="00113154">
        <w:rPr>
          <w:b/>
          <w:bCs/>
          <w:lang w:val="es-CR"/>
        </w:rPr>
        <w:t xml:space="preserve"> </w:t>
      </w:r>
    </w:p>
    <w:p w:rsidR="00113154" w:rsidRPr="00F00824" w:rsidRDefault="00113154" w:rsidP="00113154">
      <w:pPr>
        <w:jc w:val="both"/>
        <w:rPr>
          <w:lang w:val="es-CR"/>
        </w:rPr>
      </w:pPr>
      <w:r w:rsidRPr="00F00824">
        <w:rPr>
          <w:lang w:val="es-CR"/>
        </w:rPr>
        <w:t xml:space="preserve">1. Sólo causará nulidad de lo actuado la omisión de formalidades sustanciales del procedimiento. </w:t>
      </w:r>
    </w:p>
    <w:p w:rsidR="00113154" w:rsidRPr="00F00824" w:rsidRDefault="00113154" w:rsidP="00113154">
      <w:pPr>
        <w:jc w:val="both"/>
        <w:rPr>
          <w:lang w:val="es-CR"/>
        </w:rPr>
      </w:pPr>
      <w:r w:rsidRPr="00F00824">
        <w:rPr>
          <w:lang w:val="es-CR"/>
        </w:rPr>
        <w:t xml:space="preserve">2. Se entenderá como sustancial la formalidad cuya realización correcta hubiera impedido o cambiado la decisión final en aspectos importantes, o cuya omisión causare indefensión. </w:t>
      </w:r>
    </w:p>
    <w:p w:rsidR="00113154" w:rsidRPr="00F00824" w:rsidRDefault="00113154" w:rsidP="00113154">
      <w:pPr>
        <w:jc w:val="both"/>
        <w:rPr>
          <w:lang w:val="es-CR"/>
        </w:rPr>
      </w:pPr>
      <w:bookmarkStart w:id="285" w:name="_Toc281310299"/>
      <w:r w:rsidRPr="00113154">
        <w:rPr>
          <w:b/>
          <w:bCs/>
          <w:lang w:val="es-CR"/>
        </w:rPr>
        <w:t>Artículo 224.-</w:t>
      </w:r>
      <w:bookmarkEnd w:id="285"/>
      <w:r w:rsidRPr="00113154">
        <w:rPr>
          <w:b/>
          <w:bCs/>
          <w:lang w:val="es-CR"/>
        </w:rPr>
        <w:t xml:space="preserve"> </w:t>
      </w:r>
    </w:p>
    <w:p w:rsidR="00113154" w:rsidRPr="00F00824" w:rsidRDefault="00113154" w:rsidP="00113154">
      <w:pPr>
        <w:jc w:val="both"/>
        <w:rPr>
          <w:lang w:val="es-CR"/>
        </w:rPr>
      </w:pPr>
      <w:r w:rsidRPr="00F00824">
        <w:rPr>
          <w:lang w:val="es-CR"/>
        </w:rPr>
        <w:lastRenderedPageBreak/>
        <w:t xml:space="preserve">Las normas de este libro deberán interpretarse en forma favorable a la admisión y decisión final de las peticiones de los administrados, pero el informalismo no podrá servir para subsanar nulidades que son absolutas. </w:t>
      </w:r>
    </w:p>
    <w:p w:rsidR="00113154" w:rsidRPr="00F00824" w:rsidRDefault="00113154" w:rsidP="00113154">
      <w:pPr>
        <w:jc w:val="both"/>
        <w:rPr>
          <w:lang w:val="es-CR"/>
        </w:rPr>
      </w:pPr>
      <w:bookmarkStart w:id="286" w:name="_Toc281310300"/>
      <w:r w:rsidRPr="00113154">
        <w:rPr>
          <w:b/>
          <w:bCs/>
          <w:lang w:val="es-CR"/>
        </w:rPr>
        <w:t>Artículo 225.-</w:t>
      </w:r>
      <w:bookmarkEnd w:id="286"/>
      <w:r w:rsidRPr="00113154">
        <w:rPr>
          <w:b/>
          <w:bCs/>
          <w:lang w:val="es-CR"/>
        </w:rPr>
        <w:t xml:space="preserve"> </w:t>
      </w:r>
    </w:p>
    <w:p w:rsidR="00113154" w:rsidRPr="00F00824" w:rsidRDefault="00113154" w:rsidP="00113154">
      <w:pPr>
        <w:jc w:val="both"/>
        <w:rPr>
          <w:lang w:val="es-CR"/>
        </w:rPr>
      </w:pPr>
      <w:r w:rsidRPr="00F00824">
        <w:rPr>
          <w:lang w:val="es-CR"/>
        </w:rPr>
        <w:t xml:space="preserve">1. El órgano deberá conducir el procedimiento con la intención de lograr un máximo de celeridad y eficiencia, dentro del respeto al ordenamiento y a los derechos e intereses del administrado. </w:t>
      </w:r>
    </w:p>
    <w:p w:rsidR="00113154" w:rsidRPr="00F00824" w:rsidRDefault="00113154" w:rsidP="00113154">
      <w:pPr>
        <w:jc w:val="both"/>
        <w:rPr>
          <w:lang w:val="es-CR"/>
        </w:rPr>
      </w:pPr>
      <w:r w:rsidRPr="00F00824">
        <w:rPr>
          <w:lang w:val="es-CR"/>
        </w:rPr>
        <w:t xml:space="preserve">2. Serán responsables la Administración y el servidor por cualquier retardo grave e injustificado. </w:t>
      </w:r>
    </w:p>
    <w:p w:rsidR="00113154" w:rsidRPr="00F00824" w:rsidRDefault="00113154" w:rsidP="00113154">
      <w:pPr>
        <w:jc w:val="both"/>
        <w:rPr>
          <w:lang w:val="es-CR"/>
        </w:rPr>
      </w:pPr>
      <w:bookmarkStart w:id="287" w:name="_Toc281310301"/>
      <w:r w:rsidRPr="00113154">
        <w:rPr>
          <w:b/>
          <w:bCs/>
          <w:lang w:val="es-CR"/>
        </w:rPr>
        <w:t>Artículo 226.-</w:t>
      </w:r>
      <w:bookmarkEnd w:id="287"/>
      <w:r w:rsidRPr="00113154">
        <w:rPr>
          <w:b/>
          <w:bCs/>
          <w:lang w:val="es-CR"/>
        </w:rPr>
        <w:t xml:space="preserve"> </w:t>
      </w:r>
    </w:p>
    <w:p w:rsidR="00113154" w:rsidRPr="00F00824" w:rsidRDefault="00113154" w:rsidP="00113154">
      <w:pPr>
        <w:jc w:val="both"/>
        <w:rPr>
          <w:lang w:val="es-CR"/>
        </w:rPr>
      </w:pPr>
      <w:r w:rsidRPr="00F00824">
        <w:rPr>
          <w:lang w:val="es-CR"/>
        </w:rPr>
        <w:t xml:space="preserve">1. En casos de urgencia y para evitar daños graves a las personas o irreparables a las cosas, podrá prescindirse de una o de todas las formalidades del procedimiento e incluso crearse un procedimiento sustitutivo especial. </w:t>
      </w:r>
    </w:p>
    <w:p w:rsidR="00113154" w:rsidRPr="00F00824" w:rsidRDefault="00113154" w:rsidP="00113154">
      <w:pPr>
        <w:jc w:val="both"/>
        <w:rPr>
          <w:lang w:val="es-CR"/>
        </w:rPr>
      </w:pPr>
      <w:r w:rsidRPr="00F00824">
        <w:rPr>
          <w:lang w:val="es-CR"/>
        </w:rPr>
        <w:t xml:space="preserve">2. El juez podrá fiscalizar al efecto no sólo la materialidad de los hechos que motivan la urgencia sino su gravedad y proporcionalidad en relación con la dispensa o la sustitución de trámites operadas. </w:t>
      </w:r>
    </w:p>
    <w:p w:rsidR="00113154" w:rsidRPr="00F00824" w:rsidRDefault="00113154" w:rsidP="00113154">
      <w:pPr>
        <w:jc w:val="both"/>
        <w:rPr>
          <w:lang w:val="es-CR"/>
        </w:rPr>
      </w:pPr>
      <w:bookmarkStart w:id="288" w:name="_Toc281310302"/>
      <w:r w:rsidRPr="00113154">
        <w:rPr>
          <w:b/>
          <w:bCs/>
          <w:lang w:val="es-CR"/>
        </w:rPr>
        <w:t>Artículo 227.-</w:t>
      </w:r>
      <w:bookmarkEnd w:id="288"/>
      <w:r w:rsidRPr="00113154">
        <w:rPr>
          <w:b/>
          <w:bCs/>
          <w:lang w:val="es-CR"/>
        </w:rPr>
        <w:t xml:space="preserve"> </w:t>
      </w:r>
    </w:p>
    <w:p w:rsidR="00113154" w:rsidRPr="00F00824" w:rsidRDefault="00113154" w:rsidP="00113154">
      <w:pPr>
        <w:jc w:val="both"/>
        <w:rPr>
          <w:lang w:val="es-CR"/>
        </w:rPr>
      </w:pPr>
      <w:r w:rsidRPr="00F00824">
        <w:rPr>
          <w:lang w:val="es-CR"/>
        </w:rPr>
        <w:t xml:space="preserve">1. El órgano director resolverá todas las cuestiones previas surgidas durante el curso del procedimiento, aunque entren en la competencia de otras autoridades administrativas; pero deberá consultarlas a éstas inmediatamente después de surgida la cuestión y el órgano consultado deberá dictaminar en el término de tres días. </w:t>
      </w:r>
    </w:p>
    <w:p w:rsidR="00113154" w:rsidRPr="00F00824" w:rsidRDefault="00113154" w:rsidP="00113154">
      <w:pPr>
        <w:jc w:val="both"/>
        <w:rPr>
          <w:lang w:val="es-CR"/>
        </w:rPr>
      </w:pPr>
      <w:r w:rsidRPr="00F00824">
        <w:rPr>
          <w:lang w:val="es-CR"/>
        </w:rPr>
        <w:t xml:space="preserve">2. La resolución sobre cuestiones previas surtirá efecto únicamente dentro del expediente y para los fines del mismo. </w:t>
      </w:r>
    </w:p>
    <w:p w:rsidR="00113154" w:rsidRPr="00F00824" w:rsidRDefault="00113154" w:rsidP="00113154">
      <w:pPr>
        <w:jc w:val="both"/>
        <w:rPr>
          <w:lang w:val="es-CR"/>
        </w:rPr>
      </w:pPr>
      <w:bookmarkStart w:id="289" w:name="_Toc281310303"/>
      <w:r w:rsidRPr="00113154">
        <w:rPr>
          <w:b/>
          <w:bCs/>
          <w:lang w:val="es-CR"/>
        </w:rPr>
        <w:t>Artículo 228.*</w:t>
      </w:r>
      <w:bookmarkEnd w:id="289"/>
      <w:r w:rsidRPr="00113154">
        <w:rPr>
          <w:b/>
          <w:bCs/>
          <w:lang w:val="es-CR"/>
        </w:rPr>
        <w:t xml:space="preserve"> </w:t>
      </w:r>
    </w:p>
    <w:p w:rsidR="00113154" w:rsidRPr="00F00824" w:rsidRDefault="00113154" w:rsidP="00113154">
      <w:pPr>
        <w:jc w:val="both"/>
        <w:rPr>
          <w:lang w:val="es-CR"/>
        </w:rPr>
      </w:pPr>
      <w:r w:rsidRPr="00F00824">
        <w:rPr>
          <w:lang w:val="es-CR"/>
        </w:rPr>
        <w:t xml:space="preserve">La Administración deberá dar cumplimiento a los actos administrativos firmes, a cuyo efecto serán aplicables las disposiciones del capítulo de ejecución de sentencias del *Código Procesal Contencioso-Administrativo </w:t>
      </w:r>
    </w:p>
    <w:p w:rsidR="00113154" w:rsidRPr="00F00824" w:rsidRDefault="00113154" w:rsidP="00113154">
      <w:pPr>
        <w:jc w:val="both"/>
        <w:rPr>
          <w:lang w:val="es-CR"/>
        </w:rPr>
      </w:pPr>
      <w:r w:rsidRPr="00113154">
        <w:rPr>
          <w:i/>
          <w:iCs/>
          <w:lang w:val="es-MX"/>
        </w:rPr>
        <w:t xml:space="preserve">*Reformado por el artículo 200, inciso 12) de la Ley N. 8508 de 28 de abril de 2006, Código Procesal Contencioso-Administrativo </w:t>
      </w:r>
    </w:p>
    <w:p w:rsidR="00113154" w:rsidRPr="00F00824" w:rsidRDefault="00113154" w:rsidP="00113154">
      <w:pPr>
        <w:jc w:val="both"/>
        <w:rPr>
          <w:lang w:val="es-CR"/>
        </w:rPr>
      </w:pPr>
      <w:bookmarkStart w:id="290" w:name="_Toc281310304"/>
      <w:r w:rsidRPr="00113154">
        <w:rPr>
          <w:b/>
          <w:bCs/>
          <w:lang w:val="es-CR"/>
        </w:rPr>
        <w:t>Artículo 229.*</w:t>
      </w:r>
      <w:bookmarkEnd w:id="290"/>
      <w:r w:rsidRPr="00113154">
        <w:rPr>
          <w:b/>
          <w:bCs/>
          <w:lang w:val="es-CR"/>
        </w:rPr>
        <w:t xml:space="preserve"> </w:t>
      </w:r>
    </w:p>
    <w:p w:rsidR="00113154" w:rsidRPr="00F00824" w:rsidRDefault="00113154" w:rsidP="00113154">
      <w:pPr>
        <w:jc w:val="both"/>
        <w:rPr>
          <w:lang w:val="es-CR"/>
        </w:rPr>
      </w:pPr>
      <w:r w:rsidRPr="00F00824">
        <w:rPr>
          <w:lang w:val="es-CR"/>
        </w:rPr>
        <w:t xml:space="preserve">1. El presente Libro regirá los procedimientos de toda la Administración, salvo disposición que se le oponga. </w:t>
      </w:r>
    </w:p>
    <w:p w:rsidR="00113154" w:rsidRPr="00F00824" w:rsidRDefault="00113154" w:rsidP="00113154">
      <w:pPr>
        <w:jc w:val="both"/>
        <w:rPr>
          <w:lang w:val="es-CR"/>
        </w:rPr>
      </w:pPr>
      <w:r w:rsidRPr="00F00824">
        <w:rPr>
          <w:lang w:val="es-CR"/>
        </w:rPr>
        <w:t xml:space="preserve">2. En ausencia de disposición expresa de su texto, se aplicarán supletoriamente, en lo que fueren compatibles, los demás Libros de esta ley, el *Código Procesal Contencioso-Administrativo, las </w:t>
      </w:r>
      <w:r w:rsidRPr="00F00824">
        <w:rPr>
          <w:lang w:val="es-CR"/>
        </w:rPr>
        <w:lastRenderedPageBreak/>
        <w:t xml:space="preserve">demás normas, escritas y no escritas, con rango legal o reglamentario, del ordenamiento administrativo y, en último término, el Código de Procedimiento Civiles, la Ley Orgánica del Poder Judicial y el resto del Derecho común. </w:t>
      </w:r>
    </w:p>
    <w:p w:rsidR="00113154" w:rsidRPr="00F00824" w:rsidRDefault="00113154" w:rsidP="00113154">
      <w:pPr>
        <w:jc w:val="both"/>
        <w:rPr>
          <w:lang w:val="es-CR"/>
        </w:rPr>
      </w:pPr>
      <w:r w:rsidRPr="00113154">
        <w:rPr>
          <w:i/>
          <w:iCs/>
          <w:lang w:val="es-MX"/>
        </w:rPr>
        <w:t xml:space="preserve">*Reformado por el artículo 200, inciso 12) de la Ley N. 8508 de 28 de abril de 2006, Código Procesal Contencioso-Administrativo </w:t>
      </w:r>
    </w:p>
    <w:p w:rsidR="00113154" w:rsidRPr="00F00824" w:rsidRDefault="00113154" w:rsidP="00113154">
      <w:pPr>
        <w:jc w:val="both"/>
        <w:rPr>
          <w:lang w:val="es-CR"/>
        </w:rPr>
      </w:pPr>
      <w:bookmarkStart w:id="291" w:name="_Toc281310305"/>
      <w:r w:rsidRPr="00113154">
        <w:rPr>
          <w:b/>
          <w:bCs/>
          <w:i/>
          <w:iCs/>
          <w:lang w:val="es-CR"/>
        </w:rPr>
        <w:t>Título Segundo: De la Abstención y Recusación</w:t>
      </w:r>
      <w:bookmarkEnd w:id="291"/>
      <w:r w:rsidRPr="00113154">
        <w:rPr>
          <w:b/>
          <w:bCs/>
          <w:i/>
          <w:iCs/>
          <w:lang w:val="es-CR"/>
        </w:rPr>
        <w:t xml:space="preserve"> </w:t>
      </w:r>
    </w:p>
    <w:p w:rsidR="00113154" w:rsidRPr="00F00824" w:rsidRDefault="00113154" w:rsidP="00113154">
      <w:pPr>
        <w:jc w:val="both"/>
        <w:rPr>
          <w:lang w:val="es-CR"/>
        </w:rPr>
      </w:pPr>
      <w:bookmarkStart w:id="292" w:name="_Toc281310306"/>
      <w:r w:rsidRPr="00113154">
        <w:rPr>
          <w:b/>
          <w:bCs/>
          <w:i/>
          <w:iCs/>
          <w:lang w:val="es-CR"/>
        </w:rPr>
        <w:t>Capítulo único</w:t>
      </w:r>
      <w:bookmarkEnd w:id="292"/>
      <w:r w:rsidRPr="00113154">
        <w:rPr>
          <w:b/>
          <w:bCs/>
          <w:i/>
          <w:iCs/>
          <w:lang w:val="es-CR"/>
        </w:rPr>
        <w:t xml:space="preserve"> </w:t>
      </w:r>
    </w:p>
    <w:p w:rsidR="00113154" w:rsidRPr="00F00824" w:rsidRDefault="00113154" w:rsidP="00113154">
      <w:pPr>
        <w:jc w:val="both"/>
        <w:rPr>
          <w:lang w:val="es-CR"/>
        </w:rPr>
      </w:pPr>
      <w:bookmarkStart w:id="293" w:name="_Toc281310307"/>
      <w:r w:rsidRPr="00113154">
        <w:rPr>
          <w:b/>
          <w:bCs/>
          <w:lang w:val="es-CR"/>
        </w:rPr>
        <w:t>Artículo 230.-</w:t>
      </w:r>
      <w:bookmarkEnd w:id="293"/>
      <w:r w:rsidRPr="00113154">
        <w:rPr>
          <w:b/>
          <w:bCs/>
          <w:lang w:val="es-CR"/>
        </w:rPr>
        <w:t xml:space="preserve"> </w:t>
      </w:r>
    </w:p>
    <w:p w:rsidR="00113154" w:rsidRPr="00F00824" w:rsidRDefault="00113154" w:rsidP="00113154">
      <w:pPr>
        <w:jc w:val="both"/>
        <w:rPr>
          <w:lang w:val="es-CR"/>
        </w:rPr>
      </w:pPr>
      <w:r w:rsidRPr="00F00824">
        <w:rPr>
          <w:lang w:val="es-CR"/>
        </w:rPr>
        <w:t xml:space="preserve">1. Serán motivos de abstención los mismos de impedimento y recusación que se establecen en la Ley Orgánica del Poder Judicial y, además, los que resultan del artículo 102 de la Ley de la Administración Financiera de la República. </w:t>
      </w:r>
    </w:p>
    <w:p w:rsidR="00113154" w:rsidRPr="00F00824" w:rsidRDefault="00113154" w:rsidP="00113154">
      <w:pPr>
        <w:jc w:val="both"/>
        <w:rPr>
          <w:lang w:val="es-CR"/>
        </w:rPr>
      </w:pPr>
      <w:r w:rsidRPr="00F00824">
        <w:rPr>
          <w:lang w:val="es-CR"/>
        </w:rPr>
        <w:t xml:space="preserve">2. Los motivos de abstención se aplicarán al órgano director, al de la alzada y a las demás autoridades o funcionarios que intervengan auxiliándolos o asesorándolos en el procedimiento. </w:t>
      </w:r>
    </w:p>
    <w:p w:rsidR="00113154" w:rsidRPr="00F00824" w:rsidRDefault="00113154" w:rsidP="00113154">
      <w:pPr>
        <w:jc w:val="both"/>
        <w:rPr>
          <w:lang w:val="es-CR"/>
        </w:rPr>
      </w:pPr>
      <w:r w:rsidRPr="00F00824">
        <w:rPr>
          <w:lang w:val="es-CR"/>
        </w:rPr>
        <w:t xml:space="preserve">3. Sin embargo, cuando los motivos concurran en un miembro de un órgano colegiado, la abstención no se hará extensiva a los demás miembros, salvo casos calificados en que éstos la consideren procedente. </w:t>
      </w:r>
    </w:p>
    <w:p w:rsidR="00113154" w:rsidRPr="00F00824" w:rsidRDefault="00113154" w:rsidP="00113154">
      <w:pPr>
        <w:jc w:val="both"/>
        <w:rPr>
          <w:lang w:val="es-CR"/>
        </w:rPr>
      </w:pPr>
      <w:bookmarkStart w:id="294" w:name="_Toc281310308"/>
      <w:r w:rsidRPr="00113154">
        <w:rPr>
          <w:b/>
          <w:bCs/>
          <w:lang w:val="es-CR"/>
        </w:rPr>
        <w:t>Artículo 231.-</w:t>
      </w:r>
      <w:bookmarkEnd w:id="294"/>
      <w:r w:rsidRPr="00113154">
        <w:rPr>
          <w:b/>
          <w:bCs/>
          <w:lang w:val="es-CR"/>
        </w:rPr>
        <w:t xml:space="preserve"> </w:t>
      </w:r>
    </w:p>
    <w:p w:rsidR="00113154" w:rsidRPr="00F00824" w:rsidRDefault="00113154" w:rsidP="00113154">
      <w:pPr>
        <w:jc w:val="both"/>
        <w:rPr>
          <w:lang w:val="es-CR"/>
        </w:rPr>
      </w:pPr>
      <w:r w:rsidRPr="00F00824">
        <w:rPr>
          <w:lang w:val="es-CR"/>
        </w:rPr>
        <w:t xml:space="preserve">1. La autoridad o funcionario director del procedimiento en quien se dé algún motivo de abstención, pondrá razón de ello y remitirá el expediente al superior de la alzada, quien resolverá dentro de tercer día. </w:t>
      </w:r>
    </w:p>
    <w:p w:rsidR="00113154" w:rsidRPr="00F00824" w:rsidRDefault="00113154" w:rsidP="00113154">
      <w:pPr>
        <w:jc w:val="both"/>
        <w:rPr>
          <w:lang w:val="es-CR"/>
        </w:rPr>
      </w:pPr>
      <w:r w:rsidRPr="00F00824">
        <w:rPr>
          <w:lang w:val="es-CR"/>
        </w:rPr>
        <w:t xml:space="preserve">2. Si el superior no acogiere la abstención, devolverá el expediente, para que el funcionario continúe conociendo del mismo. </w:t>
      </w:r>
    </w:p>
    <w:p w:rsidR="00113154" w:rsidRPr="00F00824" w:rsidRDefault="00113154" w:rsidP="00113154">
      <w:pPr>
        <w:jc w:val="both"/>
        <w:rPr>
          <w:lang w:val="es-CR"/>
        </w:rPr>
      </w:pPr>
      <w:r w:rsidRPr="00F00824">
        <w:rPr>
          <w:lang w:val="es-CR"/>
        </w:rPr>
        <w:t xml:space="preserve">3. Si la abstención fuere declarada procedente, el superior señalará en el mismo acto al funcionario sustituto, que habrá de ser de la misma jerarquía del funcionario inhibido. </w:t>
      </w:r>
    </w:p>
    <w:p w:rsidR="00113154" w:rsidRPr="00F00824" w:rsidRDefault="00113154" w:rsidP="00113154">
      <w:pPr>
        <w:jc w:val="both"/>
        <w:rPr>
          <w:lang w:val="es-CR"/>
        </w:rPr>
      </w:pPr>
      <w:r w:rsidRPr="00F00824">
        <w:rPr>
          <w:lang w:val="es-CR"/>
        </w:rPr>
        <w:t xml:space="preserve">4. Si no hubiere funcionario de igual jerarquía al inhibido, el conocimiento corresponderá al superior inmediato. </w:t>
      </w:r>
    </w:p>
    <w:p w:rsidR="00113154" w:rsidRPr="00F00824" w:rsidRDefault="00113154" w:rsidP="00113154">
      <w:pPr>
        <w:jc w:val="both"/>
        <w:rPr>
          <w:lang w:val="es-CR"/>
        </w:rPr>
      </w:pPr>
      <w:bookmarkStart w:id="295" w:name="_Toc281310309"/>
      <w:r w:rsidRPr="00113154">
        <w:rPr>
          <w:b/>
          <w:bCs/>
          <w:lang w:val="es-CR"/>
        </w:rPr>
        <w:t>Artículo 232.-</w:t>
      </w:r>
      <w:bookmarkEnd w:id="295"/>
      <w:r w:rsidRPr="00113154">
        <w:rPr>
          <w:b/>
          <w:bCs/>
          <w:lang w:val="es-CR"/>
        </w:rPr>
        <w:t xml:space="preserve"> </w:t>
      </w:r>
    </w:p>
    <w:p w:rsidR="00113154" w:rsidRPr="00F00824" w:rsidRDefault="00113154" w:rsidP="00113154">
      <w:pPr>
        <w:jc w:val="both"/>
        <w:rPr>
          <w:lang w:val="es-CR"/>
        </w:rPr>
      </w:pPr>
      <w:r w:rsidRPr="00F00824">
        <w:rPr>
          <w:lang w:val="es-CR"/>
        </w:rPr>
        <w:t xml:space="preserve">1. Cuando el motivo de abstención afectare al órgano de la alzada, se procederá en la forma prevista por el artículo anterior, pero la resolución corresponderá al superior jerárquico respectivo. </w:t>
      </w:r>
    </w:p>
    <w:p w:rsidR="00113154" w:rsidRPr="00F00824" w:rsidRDefault="00113154" w:rsidP="00113154">
      <w:pPr>
        <w:jc w:val="both"/>
        <w:rPr>
          <w:lang w:val="es-CR"/>
        </w:rPr>
      </w:pPr>
      <w:r w:rsidRPr="00F00824">
        <w:rPr>
          <w:lang w:val="es-CR"/>
        </w:rPr>
        <w:t xml:space="preserve">2. Si no hubiera superior jerárquico, resolverá el Presidente de la República. </w:t>
      </w:r>
    </w:p>
    <w:p w:rsidR="00113154" w:rsidRPr="00F00824" w:rsidRDefault="00113154" w:rsidP="00113154">
      <w:pPr>
        <w:jc w:val="both"/>
        <w:rPr>
          <w:lang w:val="es-CR"/>
        </w:rPr>
      </w:pPr>
      <w:bookmarkStart w:id="296" w:name="_Toc281310310"/>
      <w:r w:rsidRPr="00113154">
        <w:rPr>
          <w:b/>
          <w:bCs/>
          <w:lang w:val="es-CR"/>
        </w:rPr>
        <w:lastRenderedPageBreak/>
        <w:t>Artículo 233.-</w:t>
      </w:r>
      <w:bookmarkEnd w:id="296"/>
      <w:r w:rsidRPr="00113154">
        <w:rPr>
          <w:b/>
          <w:bCs/>
          <w:lang w:val="es-CR"/>
        </w:rPr>
        <w:t xml:space="preserve"> </w:t>
      </w:r>
    </w:p>
    <w:p w:rsidR="00113154" w:rsidRPr="00F00824" w:rsidRDefault="00113154" w:rsidP="00113154">
      <w:pPr>
        <w:jc w:val="both"/>
        <w:rPr>
          <w:lang w:val="es-CR"/>
        </w:rPr>
      </w:pPr>
      <w:r w:rsidRPr="00F00824">
        <w:rPr>
          <w:lang w:val="es-CR"/>
        </w:rPr>
        <w:t xml:space="preserve">En el caso de que el motivo de abstención concurra en el Presidente de la República, éste se excusará y llamará a conocer del asunto al Primer Vicepresidente o, en su caso, al Segundo. </w:t>
      </w:r>
    </w:p>
    <w:p w:rsidR="00113154" w:rsidRPr="00F00824" w:rsidRDefault="00113154" w:rsidP="00113154">
      <w:pPr>
        <w:jc w:val="both"/>
        <w:rPr>
          <w:lang w:val="es-CR"/>
        </w:rPr>
      </w:pPr>
      <w:bookmarkStart w:id="297" w:name="_Toc281310311"/>
      <w:r w:rsidRPr="00113154">
        <w:rPr>
          <w:b/>
          <w:bCs/>
          <w:lang w:val="es-CR"/>
        </w:rPr>
        <w:t>Artículo 234.-</w:t>
      </w:r>
      <w:bookmarkEnd w:id="297"/>
      <w:r w:rsidRPr="00113154">
        <w:rPr>
          <w:b/>
          <w:bCs/>
          <w:lang w:val="es-CR"/>
        </w:rPr>
        <w:t xml:space="preserve"> </w:t>
      </w:r>
    </w:p>
    <w:p w:rsidR="00113154" w:rsidRPr="00F00824" w:rsidRDefault="00113154" w:rsidP="00113154">
      <w:pPr>
        <w:jc w:val="both"/>
        <w:rPr>
          <w:lang w:val="es-CR"/>
        </w:rPr>
      </w:pPr>
      <w:r w:rsidRPr="00F00824">
        <w:rPr>
          <w:lang w:val="es-CR"/>
        </w:rPr>
        <w:t xml:space="preserve">1. Cuando se tratare de un órgano colegiado, el miembro con motivo de abstención se separará del conocimiento del negocio, haciéndolo constar ante el propio órgano a que pertenece. </w:t>
      </w:r>
    </w:p>
    <w:p w:rsidR="00113154" w:rsidRPr="00F00824" w:rsidRDefault="00113154" w:rsidP="00113154">
      <w:pPr>
        <w:jc w:val="both"/>
        <w:rPr>
          <w:lang w:val="es-CR"/>
        </w:rPr>
      </w:pPr>
      <w:r w:rsidRPr="00F00824">
        <w:rPr>
          <w:lang w:val="es-CR"/>
        </w:rPr>
        <w:t xml:space="preserve">2. En este caso, la abstención será resuelta por los miembros restantes del órgano colegiado, si los hubiere suficientes para formar quórum; de lo contrario, resolverá el superior del órgano, si lo hubiere, o, en su defecto, el Presidente de la República. </w:t>
      </w:r>
    </w:p>
    <w:p w:rsidR="00113154" w:rsidRPr="00F00824" w:rsidRDefault="00113154" w:rsidP="00113154">
      <w:pPr>
        <w:jc w:val="both"/>
        <w:rPr>
          <w:lang w:val="es-CR"/>
        </w:rPr>
      </w:pPr>
      <w:r w:rsidRPr="00F00824">
        <w:rPr>
          <w:lang w:val="es-CR"/>
        </w:rPr>
        <w:t xml:space="preserve">3. Si la abstención se declarare con lugar, conocerá del asunto el mismo órgano colegiado, integrado con suplentes si los tuviere, o con suplentes designados ad hoc por el órgano de nombramiento. </w:t>
      </w:r>
    </w:p>
    <w:p w:rsidR="00113154" w:rsidRPr="00F00824" w:rsidRDefault="00113154" w:rsidP="00113154">
      <w:pPr>
        <w:jc w:val="both"/>
        <w:rPr>
          <w:lang w:val="es-CR"/>
        </w:rPr>
      </w:pPr>
      <w:bookmarkStart w:id="298" w:name="_Toc281310312"/>
      <w:r w:rsidRPr="00113154">
        <w:rPr>
          <w:b/>
          <w:bCs/>
          <w:lang w:val="es-CR"/>
        </w:rPr>
        <w:t>Artículo 235.-</w:t>
      </w:r>
      <w:bookmarkEnd w:id="298"/>
      <w:r w:rsidRPr="00113154">
        <w:rPr>
          <w:b/>
          <w:bCs/>
          <w:lang w:val="es-CR"/>
        </w:rPr>
        <w:t xml:space="preserve"> </w:t>
      </w:r>
    </w:p>
    <w:p w:rsidR="00113154" w:rsidRPr="00F00824" w:rsidRDefault="00113154" w:rsidP="00113154">
      <w:pPr>
        <w:jc w:val="both"/>
        <w:rPr>
          <w:lang w:val="es-CR"/>
        </w:rPr>
      </w:pPr>
      <w:r w:rsidRPr="00F00824">
        <w:rPr>
          <w:lang w:val="es-CR"/>
        </w:rPr>
        <w:t xml:space="preserve">1. Si el motivo de abstención concurriere en otros funcionarios, se aplicarán las reglas de los artículos anteriores, en lo que fueren compatibles. </w:t>
      </w:r>
    </w:p>
    <w:p w:rsidR="00113154" w:rsidRPr="00F00824" w:rsidRDefault="00113154" w:rsidP="00113154">
      <w:pPr>
        <w:jc w:val="both"/>
        <w:rPr>
          <w:lang w:val="es-CR"/>
        </w:rPr>
      </w:pPr>
      <w:r w:rsidRPr="00F00824">
        <w:rPr>
          <w:lang w:val="es-CR"/>
        </w:rPr>
        <w:t xml:space="preserve">2. En tales casos, la resolución corresponderá al superior jerárquico del funcionario inhibido. </w:t>
      </w:r>
    </w:p>
    <w:p w:rsidR="00113154" w:rsidRPr="00F00824" w:rsidRDefault="00113154" w:rsidP="00113154">
      <w:pPr>
        <w:jc w:val="both"/>
        <w:rPr>
          <w:lang w:val="es-CR"/>
        </w:rPr>
      </w:pPr>
      <w:bookmarkStart w:id="299" w:name="_Toc281310313"/>
      <w:r w:rsidRPr="00113154">
        <w:rPr>
          <w:b/>
          <w:bCs/>
          <w:lang w:val="es-CR"/>
        </w:rPr>
        <w:t>Artículo 236.-</w:t>
      </w:r>
      <w:bookmarkEnd w:id="299"/>
      <w:r w:rsidRPr="00113154">
        <w:rPr>
          <w:b/>
          <w:bCs/>
          <w:lang w:val="es-CR"/>
        </w:rPr>
        <w:t xml:space="preserve"> </w:t>
      </w:r>
    </w:p>
    <w:p w:rsidR="00113154" w:rsidRPr="00F00824" w:rsidRDefault="00113154" w:rsidP="00113154">
      <w:pPr>
        <w:jc w:val="both"/>
        <w:rPr>
          <w:lang w:val="es-CR"/>
        </w:rPr>
      </w:pPr>
      <w:r w:rsidRPr="00F00824">
        <w:rPr>
          <w:lang w:val="es-CR"/>
        </w:rPr>
        <w:t xml:space="preserve">1. Cuando hubiere motivo de abstención, podrá también recusar al funcionario la parte perjudicada con la respectiva causal. </w:t>
      </w:r>
    </w:p>
    <w:p w:rsidR="00113154" w:rsidRPr="00F00824" w:rsidRDefault="00113154" w:rsidP="00113154">
      <w:pPr>
        <w:jc w:val="both"/>
        <w:rPr>
          <w:lang w:val="es-CR"/>
        </w:rPr>
      </w:pPr>
      <w:r w:rsidRPr="00F00824">
        <w:rPr>
          <w:lang w:val="es-CR"/>
        </w:rPr>
        <w:t xml:space="preserve">2. La recusación se planteará por escrito, expresando la causa en que se funde e indicando o acompañando la prueba conducente. </w:t>
      </w:r>
    </w:p>
    <w:p w:rsidR="00113154" w:rsidRPr="00F00824" w:rsidRDefault="00113154" w:rsidP="00113154">
      <w:pPr>
        <w:jc w:val="both"/>
        <w:rPr>
          <w:lang w:val="es-CR"/>
        </w:rPr>
      </w:pPr>
      <w:r w:rsidRPr="00F00824">
        <w:rPr>
          <w:lang w:val="es-CR"/>
        </w:rPr>
        <w:t xml:space="preserve">3. El funcionario recusado, al recibir el escrito, decidirá el mismo día o al siguiente si se abstiene o si considera infundada la recusación, y procederá, en todo caso, en la forma ordenada por los artículos anteriores. </w:t>
      </w:r>
    </w:p>
    <w:p w:rsidR="00113154" w:rsidRPr="00F00824" w:rsidRDefault="00113154" w:rsidP="00113154">
      <w:pPr>
        <w:jc w:val="both"/>
        <w:rPr>
          <w:lang w:val="es-CR"/>
        </w:rPr>
      </w:pPr>
      <w:r w:rsidRPr="00F00824">
        <w:rPr>
          <w:lang w:val="es-CR"/>
        </w:rPr>
        <w:t xml:space="preserve">4. El superior u órgano llamado a resolver, podrá recabar los informes y ordenar las otras pruebas que considere oportunos dentro del plazo improrrogable de cinco días, y resolverá en la forma y términos señalados en los artículos anteriores. </w:t>
      </w:r>
    </w:p>
    <w:p w:rsidR="00113154" w:rsidRPr="00F00824" w:rsidRDefault="00113154" w:rsidP="00113154">
      <w:pPr>
        <w:jc w:val="both"/>
        <w:rPr>
          <w:lang w:val="es-CR"/>
        </w:rPr>
      </w:pPr>
      <w:r w:rsidRPr="00F00824">
        <w:rPr>
          <w:lang w:val="es-CR"/>
        </w:rPr>
        <w:t xml:space="preserve">5. No procederá la recusación del Presidente de la República. </w:t>
      </w:r>
    </w:p>
    <w:p w:rsidR="00113154" w:rsidRPr="00F00824" w:rsidRDefault="00113154" w:rsidP="00113154">
      <w:pPr>
        <w:jc w:val="both"/>
        <w:rPr>
          <w:lang w:val="es-CR"/>
        </w:rPr>
      </w:pPr>
      <w:bookmarkStart w:id="300" w:name="_Toc281310314"/>
      <w:r w:rsidRPr="00113154">
        <w:rPr>
          <w:b/>
          <w:bCs/>
          <w:lang w:val="es-CR"/>
        </w:rPr>
        <w:t>Artículo 237.-</w:t>
      </w:r>
      <w:bookmarkEnd w:id="300"/>
      <w:r w:rsidRPr="00113154">
        <w:rPr>
          <w:b/>
          <w:bCs/>
          <w:lang w:val="es-CR"/>
        </w:rPr>
        <w:t xml:space="preserve"> </w:t>
      </w:r>
    </w:p>
    <w:p w:rsidR="00113154" w:rsidRPr="00F00824" w:rsidRDefault="00113154" w:rsidP="00113154">
      <w:pPr>
        <w:jc w:val="both"/>
        <w:rPr>
          <w:lang w:val="es-CR"/>
        </w:rPr>
      </w:pPr>
      <w:r w:rsidRPr="00F00824">
        <w:rPr>
          <w:lang w:val="es-CR"/>
        </w:rPr>
        <w:t xml:space="preserve">1. La actuación de funcionarios en los que concurran motivos de abstención implicará la invalidez de los actos en que hayan intervenido y, además, dará lugar a responsabilidad. </w:t>
      </w:r>
    </w:p>
    <w:p w:rsidR="00113154" w:rsidRPr="00F00824" w:rsidRDefault="00113154" w:rsidP="00113154">
      <w:pPr>
        <w:jc w:val="both"/>
        <w:rPr>
          <w:lang w:val="es-CR"/>
        </w:rPr>
      </w:pPr>
      <w:r w:rsidRPr="00F00824">
        <w:rPr>
          <w:lang w:val="es-CR"/>
        </w:rPr>
        <w:lastRenderedPageBreak/>
        <w:t xml:space="preserve">2. Cuando los motivos de abstención sean los de </w:t>
      </w:r>
      <w:proofErr w:type="gramStart"/>
      <w:r w:rsidRPr="00F00824">
        <w:rPr>
          <w:lang w:val="es-CR"/>
        </w:rPr>
        <w:t>impedimento previstos</w:t>
      </w:r>
      <w:proofErr w:type="gramEnd"/>
      <w:r w:rsidRPr="00F00824">
        <w:rPr>
          <w:lang w:val="es-CR"/>
        </w:rPr>
        <w:t xml:space="preserve"> en el artículo 199 de la Ley Orgánica del Poder Judicial, o los del artículo 102 de la Ley de la Administración Financiera de la República, la nulidad será absoluta; en los demás casos será relativa. </w:t>
      </w:r>
    </w:p>
    <w:p w:rsidR="00113154" w:rsidRPr="00F00824" w:rsidRDefault="00113154" w:rsidP="00113154">
      <w:pPr>
        <w:jc w:val="both"/>
        <w:rPr>
          <w:lang w:val="es-CR"/>
        </w:rPr>
      </w:pPr>
      <w:r w:rsidRPr="00F00824">
        <w:rPr>
          <w:lang w:val="es-CR"/>
        </w:rPr>
        <w:t xml:space="preserve">3. Los órganos superiores deberán separar del expediente a las personas en quienes concurra algún motivo de abstención susceptible de causar nulidad absoluta de conformidad con el párrafo anterior. </w:t>
      </w:r>
    </w:p>
    <w:p w:rsidR="00113154" w:rsidRPr="00F00824" w:rsidRDefault="00113154" w:rsidP="00113154">
      <w:pPr>
        <w:jc w:val="both"/>
        <w:rPr>
          <w:lang w:val="es-CR"/>
        </w:rPr>
      </w:pPr>
      <w:bookmarkStart w:id="301" w:name="_Toc281310315"/>
      <w:r w:rsidRPr="00113154">
        <w:rPr>
          <w:b/>
          <w:bCs/>
          <w:lang w:val="es-CR"/>
        </w:rPr>
        <w:t>Artículo 238.-</w:t>
      </w:r>
      <w:bookmarkEnd w:id="301"/>
      <w:r w:rsidRPr="00113154">
        <w:rPr>
          <w:b/>
          <w:bCs/>
          <w:lang w:val="es-CR"/>
        </w:rPr>
        <w:t xml:space="preserve"> </w:t>
      </w:r>
    </w:p>
    <w:p w:rsidR="00113154" w:rsidRPr="00F00824" w:rsidRDefault="00113154" w:rsidP="00113154">
      <w:pPr>
        <w:jc w:val="both"/>
        <w:rPr>
          <w:lang w:val="es-CR"/>
        </w:rPr>
      </w:pPr>
      <w:r w:rsidRPr="00F00824">
        <w:rPr>
          <w:lang w:val="es-CR"/>
        </w:rPr>
        <w:t xml:space="preserve">1. Las resoluciones que se dicten en materia de abstención no tendrán recurso alguno. </w:t>
      </w:r>
    </w:p>
    <w:p w:rsidR="00113154" w:rsidRPr="00F00824" w:rsidRDefault="00113154" w:rsidP="00113154">
      <w:pPr>
        <w:jc w:val="both"/>
        <w:rPr>
          <w:lang w:val="es-CR"/>
        </w:rPr>
      </w:pPr>
      <w:r w:rsidRPr="00F00824">
        <w:rPr>
          <w:lang w:val="es-CR"/>
        </w:rPr>
        <w:t xml:space="preserve">2. Las que se dicten con motivo de una recusación tendrán los recursos administrativos ordinarios. </w:t>
      </w:r>
    </w:p>
    <w:p w:rsidR="00113154" w:rsidRPr="00F00824" w:rsidRDefault="00113154" w:rsidP="00113154">
      <w:pPr>
        <w:jc w:val="both"/>
        <w:rPr>
          <w:lang w:val="es-CR"/>
        </w:rPr>
      </w:pPr>
      <w:r w:rsidRPr="00F00824">
        <w:rPr>
          <w:lang w:val="es-CR"/>
        </w:rPr>
        <w:t xml:space="preserve">3. Lo anterior, sin perjuicio de la potestad del órgano de alzada y de los tribunales, al conocer del acto final, de revisar de oficio o gestión de parte, los motivos de abstención que hubieren podido implicar nulidad absoluta, así como de apreciar discrecionalmente los demás. </w:t>
      </w:r>
    </w:p>
    <w:p w:rsidR="00113154" w:rsidRPr="00F00824" w:rsidRDefault="00113154" w:rsidP="00113154">
      <w:pPr>
        <w:jc w:val="both"/>
        <w:rPr>
          <w:lang w:val="es-CR"/>
        </w:rPr>
      </w:pPr>
      <w:bookmarkStart w:id="302" w:name="_Toc281310316"/>
      <w:r w:rsidRPr="00113154">
        <w:rPr>
          <w:b/>
          <w:bCs/>
          <w:i/>
          <w:iCs/>
          <w:lang w:val="es-CR"/>
        </w:rPr>
        <w:t>Título Tercero: De las Formalidades del Procedimiento</w:t>
      </w:r>
      <w:bookmarkEnd w:id="302"/>
      <w:r w:rsidRPr="00113154">
        <w:rPr>
          <w:b/>
          <w:bCs/>
          <w:i/>
          <w:iCs/>
          <w:lang w:val="es-CR"/>
        </w:rPr>
        <w:t xml:space="preserve"> </w:t>
      </w:r>
    </w:p>
    <w:p w:rsidR="00113154" w:rsidRPr="00F00824" w:rsidRDefault="00113154" w:rsidP="00113154">
      <w:pPr>
        <w:jc w:val="both"/>
        <w:rPr>
          <w:lang w:val="es-CR"/>
        </w:rPr>
      </w:pPr>
      <w:bookmarkStart w:id="303" w:name="_Toc281310317"/>
      <w:r w:rsidRPr="00113154">
        <w:rPr>
          <w:b/>
          <w:bCs/>
          <w:i/>
          <w:iCs/>
          <w:lang w:val="es-CR"/>
        </w:rPr>
        <w:t>Capítulo Primero: De la Comunicación de los Actos de Procedimientos</w:t>
      </w:r>
      <w:bookmarkEnd w:id="303"/>
      <w:r w:rsidRPr="00113154">
        <w:rPr>
          <w:b/>
          <w:bCs/>
          <w:i/>
          <w:iCs/>
          <w:lang w:val="es-CR"/>
        </w:rPr>
        <w:t xml:space="preserve"> </w:t>
      </w:r>
    </w:p>
    <w:p w:rsidR="00113154" w:rsidRPr="00F00824" w:rsidRDefault="00113154" w:rsidP="00113154">
      <w:pPr>
        <w:jc w:val="both"/>
        <w:rPr>
          <w:lang w:val="es-CR"/>
        </w:rPr>
      </w:pPr>
      <w:bookmarkStart w:id="304" w:name="_Toc281310318"/>
      <w:r w:rsidRPr="00113154">
        <w:rPr>
          <w:b/>
          <w:bCs/>
          <w:lang w:val="es-CR"/>
        </w:rPr>
        <w:t>Artículo 239.-</w:t>
      </w:r>
      <w:bookmarkEnd w:id="304"/>
      <w:r w:rsidRPr="00113154">
        <w:rPr>
          <w:b/>
          <w:bCs/>
          <w:lang w:val="es-CR"/>
        </w:rPr>
        <w:t xml:space="preserve"> </w:t>
      </w:r>
    </w:p>
    <w:p w:rsidR="00113154" w:rsidRPr="00F00824" w:rsidRDefault="00113154" w:rsidP="00113154">
      <w:pPr>
        <w:jc w:val="both"/>
        <w:rPr>
          <w:lang w:val="es-CR"/>
        </w:rPr>
      </w:pPr>
      <w:r w:rsidRPr="00F00824">
        <w:rPr>
          <w:lang w:val="es-CR"/>
        </w:rPr>
        <w:t xml:space="preserve">Todo acto de procedimiento que afecte derechos o intereses de las partes o de un tercero, deberá ser debidamente comunicado al afectado, de conformidad con esta Ley. </w:t>
      </w:r>
    </w:p>
    <w:p w:rsidR="00113154" w:rsidRPr="00F00824" w:rsidRDefault="00113154" w:rsidP="00113154">
      <w:pPr>
        <w:jc w:val="both"/>
        <w:rPr>
          <w:lang w:val="es-CR"/>
        </w:rPr>
      </w:pPr>
      <w:bookmarkStart w:id="305" w:name="_Toc281310319"/>
      <w:r w:rsidRPr="00113154">
        <w:rPr>
          <w:b/>
          <w:bCs/>
          <w:lang w:val="es-CR"/>
        </w:rPr>
        <w:t>Artículo 240.-</w:t>
      </w:r>
      <w:bookmarkEnd w:id="305"/>
      <w:r w:rsidRPr="00113154">
        <w:rPr>
          <w:b/>
          <w:bCs/>
          <w:lang w:val="es-CR"/>
        </w:rPr>
        <w:t xml:space="preserve"> </w:t>
      </w:r>
    </w:p>
    <w:p w:rsidR="00113154" w:rsidRPr="00F00824" w:rsidRDefault="00113154" w:rsidP="00113154">
      <w:pPr>
        <w:jc w:val="both"/>
        <w:rPr>
          <w:lang w:val="es-CR"/>
        </w:rPr>
      </w:pPr>
      <w:r w:rsidRPr="00F00824">
        <w:rPr>
          <w:lang w:val="es-CR"/>
        </w:rPr>
        <w:t xml:space="preserve">1. Se comunicarán por publicación los actos generales y por notificación los concretos. </w:t>
      </w:r>
    </w:p>
    <w:p w:rsidR="00113154" w:rsidRPr="00F00824" w:rsidRDefault="00113154" w:rsidP="00113154">
      <w:pPr>
        <w:jc w:val="both"/>
        <w:rPr>
          <w:lang w:val="es-CR"/>
        </w:rPr>
      </w:pPr>
      <w:r w:rsidRPr="00F00824">
        <w:rPr>
          <w:lang w:val="es-CR"/>
        </w:rPr>
        <w:t xml:space="preserve">2. Cuando un acto general afecte particularmente a persona cuyo lugar para notificaciones esté señalado en el expediente o sea conocido por la Administración, el acto deberá serle también notificado. </w:t>
      </w:r>
    </w:p>
    <w:p w:rsidR="00113154" w:rsidRPr="00F00824" w:rsidRDefault="00113154" w:rsidP="00113154">
      <w:pPr>
        <w:jc w:val="both"/>
        <w:rPr>
          <w:lang w:val="es-CR"/>
        </w:rPr>
      </w:pPr>
      <w:bookmarkStart w:id="306" w:name="_Toc281310320"/>
      <w:r w:rsidRPr="00113154">
        <w:rPr>
          <w:b/>
          <w:bCs/>
          <w:lang w:val="es-CR"/>
        </w:rPr>
        <w:t>Artículo 241.-</w:t>
      </w:r>
      <w:bookmarkEnd w:id="306"/>
      <w:r w:rsidRPr="00113154">
        <w:rPr>
          <w:b/>
          <w:bCs/>
          <w:lang w:val="es-CR"/>
        </w:rPr>
        <w:t xml:space="preserve"> </w:t>
      </w:r>
    </w:p>
    <w:p w:rsidR="00113154" w:rsidRPr="00F00824" w:rsidRDefault="00113154" w:rsidP="00113154">
      <w:pPr>
        <w:jc w:val="both"/>
        <w:rPr>
          <w:lang w:val="es-CR"/>
        </w:rPr>
      </w:pPr>
      <w:r w:rsidRPr="00F00824">
        <w:rPr>
          <w:lang w:val="es-CR"/>
        </w:rPr>
        <w:t xml:space="preserve">1. La publicación no puede normalmente suplir la notificación. </w:t>
      </w:r>
    </w:p>
    <w:p w:rsidR="00113154" w:rsidRPr="00F00824" w:rsidRDefault="00113154" w:rsidP="00113154">
      <w:pPr>
        <w:jc w:val="both"/>
        <w:rPr>
          <w:lang w:val="es-CR"/>
        </w:rPr>
      </w:pPr>
      <w:r w:rsidRPr="00F00824">
        <w:rPr>
          <w:lang w:val="es-CR"/>
        </w:rPr>
        <w:t xml:space="preserve">2. Cuando se ignore o esté equivocado el lugar para notificaciones al interesado por culpa de éste, deberá comunicársele el acto por publicación, en cuyo caso la comunicación se tendrá por hecha cinco días después de ésta última. </w:t>
      </w:r>
    </w:p>
    <w:p w:rsidR="00113154" w:rsidRPr="00F00824" w:rsidRDefault="00113154" w:rsidP="00113154">
      <w:pPr>
        <w:jc w:val="both"/>
        <w:rPr>
          <w:lang w:val="es-CR"/>
        </w:rPr>
      </w:pPr>
      <w:r w:rsidRPr="00F00824">
        <w:rPr>
          <w:lang w:val="es-CR"/>
        </w:rPr>
        <w:t xml:space="preserve">3. Igual regla se aplicará para la primera notificación en un procedimiento, si no constan en el expediente la residencia, lugar de trabajo o cualquier otra dirección exacta del interesado, por indicación de la Administración o de una cualquiera de las partes; caso opuesto, deberá notificarse. </w:t>
      </w:r>
    </w:p>
    <w:p w:rsidR="00113154" w:rsidRPr="00F00824" w:rsidRDefault="00113154" w:rsidP="00113154">
      <w:pPr>
        <w:jc w:val="both"/>
        <w:rPr>
          <w:lang w:val="es-CR"/>
        </w:rPr>
      </w:pPr>
      <w:r w:rsidRPr="00F00824">
        <w:rPr>
          <w:lang w:val="es-CR"/>
        </w:rPr>
        <w:lastRenderedPageBreak/>
        <w:t xml:space="preserve">4. La publicación que suple la notificación se hará por tres veces consecutivas en el Diario Oficial y los términos se contarán a partir de la última. </w:t>
      </w:r>
    </w:p>
    <w:p w:rsidR="00113154" w:rsidRPr="00F00824" w:rsidRDefault="00113154" w:rsidP="00113154">
      <w:pPr>
        <w:jc w:val="both"/>
        <w:rPr>
          <w:lang w:val="es-CR"/>
        </w:rPr>
      </w:pPr>
      <w:bookmarkStart w:id="307" w:name="_Toc281310321"/>
      <w:r w:rsidRPr="00113154">
        <w:rPr>
          <w:b/>
          <w:bCs/>
          <w:lang w:val="es-CR"/>
        </w:rPr>
        <w:t>Artículo 242.-</w:t>
      </w:r>
      <w:bookmarkEnd w:id="307"/>
      <w:r w:rsidRPr="00113154">
        <w:rPr>
          <w:b/>
          <w:bCs/>
          <w:lang w:val="es-CR"/>
        </w:rPr>
        <w:t xml:space="preserve"> </w:t>
      </w:r>
    </w:p>
    <w:p w:rsidR="00113154" w:rsidRPr="00F00824" w:rsidRDefault="00113154" w:rsidP="00113154">
      <w:pPr>
        <w:jc w:val="both"/>
        <w:rPr>
          <w:lang w:val="es-CR"/>
        </w:rPr>
      </w:pPr>
      <w:r w:rsidRPr="00F00824">
        <w:rPr>
          <w:lang w:val="es-CR"/>
        </w:rPr>
        <w:t xml:space="preserve">Cuando la publicación supla la notificación se hará en una sección especial del Diario Oficial denominada "Notificaciones", clasificada por Ministerios y entes. </w:t>
      </w:r>
    </w:p>
    <w:p w:rsidR="00113154" w:rsidRPr="00F00824" w:rsidRDefault="00113154" w:rsidP="00113154">
      <w:pPr>
        <w:jc w:val="both"/>
        <w:rPr>
          <w:lang w:val="es-CR"/>
        </w:rPr>
      </w:pPr>
      <w:bookmarkStart w:id="308" w:name="_Toc281310322"/>
      <w:r w:rsidRPr="00113154">
        <w:rPr>
          <w:b/>
          <w:bCs/>
          <w:lang w:val="es-CR"/>
        </w:rPr>
        <w:t>Artículo 243.*</w:t>
      </w:r>
      <w:bookmarkEnd w:id="308"/>
      <w:r w:rsidRPr="00113154">
        <w:rPr>
          <w:b/>
          <w:bCs/>
          <w:lang w:val="es-CR"/>
        </w:rPr>
        <w:t xml:space="preserve"> </w:t>
      </w:r>
    </w:p>
    <w:p w:rsidR="00113154" w:rsidRPr="00F00824" w:rsidRDefault="00113154" w:rsidP="00113154">
      <w:pPr>
        <w:jc w:val="both"/>
        <w:rPr>
          <w:lang w:val="es-CR"/>
        </w:rPr>
      </w:pPr>
      <w:r w:rsidRPr="00113154">
        <w:rPr>
          <w:b/>
          <w:bCs/>
          <w:lang w:val="es-ES"/>
        </w:rPr>
        <w:t xml:space="preserve">1) </w:t>
      </w:r>
    </w:p>
    <w:p w:rsidR="00113154" w:rsidRPr="00F00824" w:rsidRDefault="00113154" w:rsidP="00113154">
      <w:pPr>
        <w:jc w:val="both"/>
        <w:rPr>
          <w:lang w:val="es-CR"/>
        </w:rPr>
      </w:pPr>
      <w:r w:rsidRPr="00113154">
        <w:rPr>
          <w:lang w:val="es-ES"/>
        </w:rPr>
        <w:t>La notificación podrá hacerse personalmente, por medio de telegrama o carta certificada dirigida al lugar señalado para notificaciones. Si no hay señalamiento al efecto hecho por la parte interesada, la notificación deberá hacerse en la residencia, el lugar de trabajo o la dirección del interesado, si constan en el expediente por indicación de la Administración o de cualquiera de las partes.</w:t>
      </w:r>
      <w:r w:rsidRPr="00113154">
        <w:rPr>
          <w:lang w:val="es-CR"/>
        </w:rPr>
        <w:t xml:space="preserve"> </w:t>
      </w:r>
    </w:p>
    <w:p w:rsidR="00113154" w:rsidRPr="00F00824" w:rsidRDefault="00113154" w:rsidP="00113154">
      <w:pPr>
        <w:jc w:val="both"/>
        <w:rPr>
          <w:lang w:val="es-CR"/>
        </w:rPr>
      </w:pPr>
      <w:r w:rsidRPr="00113154">
        <w:rPr>
          <w:b/>
          <w:bCs/>
          <w:lang w:val="es-ES"/>
        </w:rPr>
        <w:t xml:space="preserve">2) </w:t>
      </w:r>
    </w:p>
    <w:p w:rsidR="00113154" w:rsidRPr="00F00824" w:rsidRDefault="00113154" w:rsidP="00113154">
      <w:pPr>
        <w:jc w:val="both"/>
        <w:rPr>
          <w:lang w:val="es-CR"/>
        </w:rPr>
      </w:pPr>
      <w:r w:rsidRPr="00113154">
        <w:rPr>
          <w:lang w:val="es-ES"/>
        </w:rPr>
        <w:t>En el caso de notificación personal, servirá como prueba el acta respectiva firmada por el interesado o el notificador o, si aquel no ha querido firmar, este último dejará constancia de ello.</w:t>
      </w:r>
      <w:r w:rsidRPr="00113154">
        <w:rPr>
          <w:lang w:val="es-CR"/>
        </w:rPr>
        <w:t xml:space="preserve"> </w:t>
      </w:r>
    </w:p>
    <w:p w:rsidR="00113154" w:rsidRPr="00F00824" w:rsidRDefault="00113154" w:rsidP="00113154">
      <w:pPr>
        <w:jc w:val="both"/>
        <w:rPr>
          <w:lang w:val="es-CR"/>
        </w:rPr>
      </w:pPr>
      <w:r w:rsidRPr="00113154">
        <w:rPr>
          <w:b/>
          <w:bCs/>
          <w:lang w:val="es-ES"/>
        </w:rPr>
        <w:t xml:space="preserve">3) </w:t>
      </w:r>
    </w:p>
    <w:p w:rsidR="00113154" w:rsidRPr="00F00824" w:rsidRDefault="00113154" w:rsidP="00113154">
      <w:pPr>
        <w:jc w:val="both"/>
        <w:rPr>
          <w:lang w:val="es-CR"/>
        </w:rPr>
      </w:pPr>
      <w:r w:rsidRPr="00113154">
        <w:rPr>
          <w:lang w:val="es-ES"/>
        </w:rPr>
        <w:t>Cuando se trate de telegrama o carta certificada, la notificación se tendrá por hecha con la boleta de retiro o el acta de recibo firmada por quien hace la entrega.</w:t>
      </w:r>
      <w:r w:rsidRPr="00113154">
        <w:rPr>
          <w:lang w:val="es-CR"/>
        </w:rPr>
        <w:t xml:space="preserve"> </w:t>
      </w:r>
    </w:p>
    <w:p w:rsidR="00113154" w:rsidRPr="00F00824" w:rsidRDefault="00113154" w:rsidP="00113154">
      <w:pPr>
        <w:jc w:val="both"/>
        <w:rPr>
          <w:lang w:val="es-CR"/>
        </w:rPr>
      </w:pPr>
      <w:r w:rsidRPr="00113154">
        <w:rPr>
          <w:b/>
          <w:bCs/>
          <w:lang w:val="es-ES"/>
        </w:rPr>
        <w:t xml:space="preserve">4) </w:t>
      </w:r>
    </w:p>
    <w:p w:rsidR="00113154" w:rsidRPr="00F00824" w:rsidRDefault="00113154" w:rsidP="00113154">
      <w:pPr>
        <w:jc w:val="both"/>
        <w:rPr>
          <w:lang w:val="es-CR"/>
        </w:rPr>
      </w:pPr>
      <w:r w:rsidRPr="00113154">
        <w:rPr>
          <w:lang w:val="es-ES"/>
        </w:rPr>
        <w:t>Cuando no se trate de la primera notificación del procedimiento ni de otra resolución que deba notificarse personalmente, las resoluciones se podrán notificar por correo electrónico, fax o por cualquier otra forma tecnológica que permita la seguridad del acto de comunicación. Para tal efecto, las partes indicarán, en su primer escrito, el medio escogido para recibir las notificaciones posteriores. Cuando se utilicen estos medios, las copias de los escritos y de los documentos quedarán a disposición de las partes en la administración respectiva</w:t>
      </w:r>
      <w:r w:rsidRPr="00113154">
        <w:rPr>
          <w:b/>
          <w:bCs/>
          <w:lang w:val="es-ES"/>
        </w:rPr>
        <w:t>.</w:t>
      </w:r>
      <w:r w:rsidRPr="00113154">
        <w:rPr>
          <w:lang w:val="es-CR"/>
        </w:rPr>
        <w:t xml:space="preserve"> </w:t>
      </w:r>
    </w:p>
    <w:p w:rsidR="00113154" w:rsidRPr="00F00824" w:rsidRDefault="00113154" w:rsidP="00113154">
      <w:pPr>
        <w:jc w:val="both"/>
        <w:rPr>
          <w:lang w:val="es-CR"/>
        </w:rPr>
      </w:pPr>
      <w:r w:rsidRPr="00113154">
        <w:rPr>
          <w:b/>
          <w:bCs/>
          <w:lang w:val="es-ES"/>
        </w:rPr>
        <w:t xml:space="preserve">5) </w:t>
      </w:r>
    </w:p>
    <w:p w:rsidR="00113154" w:rsidRPr="00F00824" w:rsidRDefault="00113154" w:rsidP="00113154">
      <w:pPr>
        <w:jc w:val="both"/>
        <w:rPr>
          <w:lang w:val="es-CR"/>
        </w:rPr>
      </w:pPr>
      <w:r w:rsidRPr="00113154">
        <w:rPr>
          <w:lang w:val="es-ES"/>
        </w:rPr>
        <w:t>Se faculta a la Administración para que, además de las formas de notificación previstas en esta Ley, implemente otras modalidades de notificación, cuando los sistemas tecnológicos lo permitan, siempre que se garantice la seguridad del acto de comunicación, el debido proceso y no se cause indefensión.</w:t>
      </w:r>
      <w:r w:rsidRPr="00113154">
        <w:rPr>
          <w:lang w:val="es-CR"/>
        </w:rPr>
        <w:t xml:space="preserve"> </w:t>
      </w:r>
    </w:p>
    <w:p w:rsidR="00113154" w:rsidRPr="00F00824" w:rsidRDefault="00113154" w:rsidP="00113154">
      <w:pPr>
        <w:jc w:val="both"/>
        <w:rPr>
          <w:lang w:val="es-CR"/>
        </w:rPr>
      </w:pPr>
      <w:r w:rsidRPr="00113154">
        <w:rPr>
          <w:i/>
          <w:iCs/>
          <w:lang w:val="es-MX"/>
        </w:rPr>
        <w:t xml:space="preserve">*Reformado por el artículo 63 de la ley de Notificaciones Judiciales, N. 8687 del 4 de diciembre de 2008 </w:t>
      </w:r>
    </w:p>
    <w:p w:rsidR="00113154" w:rsidRPr="00F00824" w:rsidRDefault="00113154" w:rsidP="00113154">
      <w:pPr>
        <w:jc w:val="both"/>
        <w:rPr>
          <w:lang w:val="es-CR"/>
        </w:rPr>
      </w:pPr>
      <w:bookmarkStart w:id="309" w:name="_Toc281310323"/>
      <w:r w:rsidRPr="00113154">
        <w:rPr>
          <w:b/>
          <w:bCs/>
          <w:lang w:val="es-CR"/>
        </w:rPr>
        <w:lastRenderedPageBreak/>
        <w:t>Artículo 244.-</w:t>
      </w:r>
      <w:bookmarkEnd w:id="309"/>
      <w:r w:rsidRPr="00113154">
        <w:rPr>
          <w:b/>
          <w:bCs/>
          <w:lang w:val="es-CR"/>
        </w:rPr>
        <w:t xml:space="preserve"> </w:t>
      </w:r>
    </w:p>
    <w:p w:rsidR="00113154" w:rsidRPr="00F00824" w:rsidRDefault="00113154" w:rsidP="00113154">
      <w:pPr>
        <w:jc w:val="both"/>
        <w:rPr>
          <w:lang w:val="es-CR"/>
        </w:rPr>
      </w:pPr>
      <w:r w:rsidRPr="00F00824">
        <w:rPr>
          <w:lang w:val="es-CR"/>
        </w:rPr>
        <w:t xml:space="preserve">1. Cuando sean varias las partes o los destinatarios del acto, el mismo se comunicará a todos salvo si actúan unidos bajo una misma representación o si han designado un solo domicilio para notificaciones, en cuyo caso éstas se harán en la dirección única correspondiente. </w:t>
      </w:r>
    </w:p>
    <w:p w:rsidR="00113154" w:rsidRPr="00F00824" w:rsidRDefault="00113154" w:rsidP="00113154">
      <w:pPr>
        <w:jc w:val="both"/>
        <w:rPr>
          <w:lang w:val="es-CR"/>
        </w:rPr>
      </w:pPr>
      <w:r w:rsidRPr="00F00824">
        <w:rPr>
          <w:lang w:val="es-CR"/>
        </w:rPr>
        <w:t xml:space="preserve">2. Si una sola parte tiene varios apoderados, será notificada una sola vez, en la oficina señalada de primera. </w:t>
      </w:r>
    </w:p>
    <w:p w:rsidR="00113154" w:rsidRPr="00F00824" w:rsidRDefault="00113154" w:rsidP="00113154">
      <w:pPr>
        <w:jc w:val="both"/>
        <w:rPr>
          <w:lang w:val="es-CR"/>
        </w:rPr>
      </w:pPr>
      <w:bookmarkStart w:id="310" w:name="_Toc281310324"/>
      <w:r w:rsidRPr="00113154">
        <w:rPr>
          <w:b/>
          <w:bCs/>
          <w:lang w:val="es-CR"/>
        </w:rPr>
        <w:t>Artículo 245.-</w:t>
      </w:r>
      <w:bookmarkEnd w:id="310"/>
      <w:r w:rsidRPr="00113154">
        <w:rPr>
          <w:b/>
          <w:bCs/>
          <w:lang w:val="es-CR"/>
        </w:rPr>
        <w:t xml:space="preserve"> </w:t>
      </w:r>
    </w:p>
    <w:p w:rsidR="00113154" w:rsidRPr="00F00824" w:rsidRDefault="00113154" w:rsidP="00113154">
      <w:pPr>
        <w:jc w:val="both"/>
        <w:rPr>
          <w:lang w:val="es-CR"/>
        </w:rPr>
      </w:pPr>
      <w:r w:rsidRPr="00F00824">
        <w:rPr>
          <w:lang w:val="es-CR"/>
        </w:rPr>
        <w:t xml:space="preserve">La notificación contendrá el texto íntegro del acto con indicación de los recursos procedentes, del órgano que los resolverá, de aquél ante el cual deben interponerse y del plazo para interponerlos. </w:t>
      </w:r>
    </w:p>
    <w:p w:rsidR="00113154" w:rsidRPr="00F00824" w:rsidRDefault="00113154" w:rsidP="00113154">
      <w:pPr>
        <w:jc w:val="both"/>
        <w:rPr>
          <w:lang w:val="es-CR"/>
        </w:rPr>
      </w:pPr>
      <w:bookmarkStart w:id="311" w:name="_Toc281310325"/>
      <w:r w:rsidRPr="00113154">
        <w:rPr>
          <w:b/>
          <w:bCs/>
          <w:lang w:val="es-CR"/>
        </w:rPr>
        <w:t>Artículo 246.-</w:t>
      </w:r>
      <w:bookmarkEnd w:id="311"/>
      <w:r w:rsidRPr="00113154">
        <w:rPr>
          <w:b/>
          <w:bCs/>
          <w:lang w:val="es-CR"/>
        </w:rPr>
        <w:t xml:space="preserve"> </w:t>
      </w:r>
    </w:p>
    <w:p w:rsidR="00113154" w:rsidRPr="00F00824" w:rsidRDefault="00113154" w:rsidP="00113154">
      <w:pPr>
        <w:jc w:val="both"/>
        <w:rPr>
          <w:lang w:val="es-CR"/>
        </w:rPr>
      </w:pPr>
      <w:r w:rsidRPr="00F00824">
        <w:rPr>
          <w:lang w:val="es-CR"/>
        </w:rPr>
        <w:t xml:space="preserve">La publicación que supla la notificación contendrá en relación lo mismo que ésta contiene literalmente. </w:t>
      </w:r>
    </w:p>
    <w:p w:rsidR="00113154" w:rsidRPr="00F00824" w:rsidRDefault="00113154" w:rsidP="00113154">
      <w:pPr>
        <w:jc w:val="both"/>
        <w:rPr>
          <w:lang w:val="es-CR"/>
        </w:rPr>
      </w:pPr>
      <w:bookmarkStart w:id="312" w:name="_Toc281310326"/>
      <w:r w:rsidRPr="00113154">
        <w:rPr>
          <w:b/>
          <w:bCs/>
          <w:lang w:val="es-CR"/>
        </w:rPr>
        <w:t>Artículo 247.-</w:t>
      </w:r>
      <w:bookmarkEnd w:id="312"/>
      <w:r w:rsidRPr="00113154">
        <w:rPr>
          <w:b/>
          <w:bCs/>
          <w:lang w:val="es-CR"/>
        </w:rPr>
        <w:t xml:space="preserve"> </w:t>
      </w:r>
    </w:p>
    <w:p w:rsidR="00113154" w:rsidRPr="00F00824" w:rsidRDefault="00113154" w:rsidP="00113154">
      <w:pPr>
        <w:jc w:val="both"/>
        <w:rPr>
          <w:lang w:val="es-CR"/>
        </w:rPr>
      </w:pPr>
      <w:r w:rsidRPr="00F00824">
        <w:rPr>
          <w:lang w:val="es-CR"/>
        </w:rPr>
        <w:t xml:space="preserve">1. La comunicación hecha por un medio inadecuado, o fuera del lugar debido, u omisa en cuanto a una parte cualquiera de la disposición del acto, será absolutamente nula y se tendrá por hecha en el momento en que gestione la parte o el interesado, dándose por enterado, expresa o implícitamente, ante el órgano director competente. </w:t>
      </w:r>
    </w:p>
    <w:p w:rsidR="00113154" w:rsidRPr="00F00824" w:rsidRDefault="00113154" w:rsidP="00113154">
      <w:pPr>
        <w:jc w:val="both"/>
        <w:rPr>
          <w:lang w:val="es-CR"/>
        </w:rPr>
      </w:pPr>
      <w:r w:rsidRPr="00F00824">
        <w:rPr>
          <w:lang w:val="es-CR"/>
        </w:rPr>
        <w:t xml:space="preserve">2. La comunicación defectuosa por cualquier otra omisión será relativamente nula y se tendrá por válida y bien hecha si la parte o el interesado no gestionan su anulación dentro de los diez días posteriores a su realización. </w:t>
      </w:r>
    </w:p>
    <w:p w:rsidR="00113154" w:rsidRPr="00F00824" w:rsidRDefault="00113154" w:rsidP="00113154">
      <w:pPr>
        <w:jc w:val="both"/>
        <w:rPr>
          <w:lang w:val="es-CR"/>
        </w:rPr>
      </w:pPr>
      <w:r w:rsidRPr="00F00824">
        <w:rPr>
          <w:lang w:val="es-CR"/>
        </w:rPr>
        <w:t xml:space="preserve">3. No convalidarán la notificación relativamente nula las gestiones de otra índole dentro del plazo indicado en el párrafo anterior. </w:t>
      </w:r>
    </w:p>
    <w:p w:rsidR="00113154" w:rsidRPr="00F00824" w:rsidRDefault="00113154" w:rsidP="00113154">
      <w:pPr>
        <w:jc w:val="both"/>
        <w:rPr>
          <w:lang w:val="es-CR"/>
        </w:rPr>
      </w:pPr>
      <w:bookmarkStart w:id="313" w:name="_Toc281310327"/>
      <w:r w:rsidRPr="00113154">
        <w:rPr>
          <w:b/>
          <w:bCs/>
          <w:i/>
          <w:iCs/>
          <w:lang w:val="es-CR"/>
        </w:rPr>
        <w:t>Capítulo Segundo: De las Citaciones</w:t>
      </w:r>
      <w:bookmarkEnd w:id="313"/>
      <w:r w:rsidRPr="00113154">
        <w:rPr>
          <w:b/>
          <w:bCs/>
          <w:i/>
          <w:iCs/>
          <w:lang w:val="es-CR"/>
        </w:rPr>
        <w:t xml:space="preserve"> </w:t>
      </w:r>
    </w:p>
    <w:p w:rsidR="00113154" w:rsidRPr="00F00824" w:rsidRDefault="00113154" w:rsidP="00113154">
      <w:pPr>
        <w:jc w:val="both"/>
        <w:rPr>
          <w:lang w:val="es-CR"/>
        </w:rPr>
      </w:pPr>
      <w:bookmarkStart w:id="314" w:name="_Toc281310328"/>
      <w:r w:rsidRPr="00113154">
        <w:rPr>
          <w:b/>
          <w:bCs/>
          <w:lang w:val="es-CR"/>
        </w:rPr>
        <w:t>Artículo 248.-</w:t>
      </w:r>
      <w:bookmarkEnd w:id="314"/>
      <w:r w:rsidRPr="00113154">
        <w:rPr>
          <w:b/>
          <w:bCs/>
          <w:lang w:val="es-CR"/>
        </w:rPr>
        <w:t xml:space="preserve"> </w:t>
      </w:r>
    </w:p>
    <w:p w:rsidR="00113154" w:rsidRPr="00F00824" w:rsidRDefault="00113154" w:rsidP="00113154">
      <w:pPr>
        <w:jc w:val="both"/>
        <w:rPr>
          <w:lang w:val="es-CR"/>
        </w:rPr>
      </w:pPr>
      <w:r w:rsidRPr="00F00824">
        <w:rPr>
          <w:lang w:val="es-CR"/>
        </w:rPr>
        <w:t xml:space="preserve">1. El órgano que dirige el procedimiento podrá citar a las partes o a cualquier tercero para que declare o realice cualquier acto necesario para el desenvolvimiento normal del procedimiento o para su decisión final. </w:t>
      </w:r>
    </w:p>
    <w:p w:rsidR="00113154" w:rsidRPr="00F00824" w:rsidRDefault="00113154" w:rsidP="00113154">
      <w:pPr>
        <w:jc w:val="both"/>
        <w:rPr>
          <w:lang w:val="es-CR"/>
        </w:rPr>
      </w:pPr>
      <w:r w:rsidRPr="00F00824">
        <w:rPr>
          <w:lang w:val="es-CR"/>
        </w:rPr>
        <w:t xml:space="preserve">2. El citado podrá hacerse venir por la fuerza pública, si no compareciere a la primera citación. </w:t>
      </w:r>
    </w:p>
    <w:p w:rsidR="00113154" w:rsidRPr="00F00824" w:rsidRDefault="00113154" w:rsidP="00113154">
      <w:pPr>
        <w:jc w:val="both"/>
        <w:rPr>
          <w:lang w:val="es-CR"/>
        </w:rPr>
      </w:pPr>
      <w:r w:rsidRPr="00F00824">
        <w:rPr>
          <w:lang w:val="es-CR"/>
        </w:rPr>
        <w:t xml:space="preserve">3. Podrá comparecer también por medio de apoderado, a no ser que expresamente se exija la comparecencia personal. </w:t>
      </w:r>
    </w:p>
    <w:p w:rsidR="00113154" w:rsidRPr="00F00824" w:rsidRDefault="00113154" w:rsidP="00113154">
      <w:pPr>
        <w:jc w:val="both"/>
        <w:rPr>
          <w:lang w:val="es-CR"/>
        </w:rPr>
      </w:pPr>
      <w:bookmarkStart w:id="315" w:name="_Toc281310329"/>
      <w:r w:rsidRPr="00113154">
        <w:rPr>
          <w:b/>
          <w:bCs/>
          <w:lang w:val="es-CR"/>
        </w:rPr>
        <w:t>Artículo 249.-</w:t>
      </w:r>
      <w:bookmarkEnd w:id="315"/>
      <w:r w:rsidRPr="00113154">
        <w:rPr>
          <w:b/>
          <w:bCs/>
          <w:lang w:val="es-CR"/>
        </w:rPr>
        <w:t xml:space="preserve"> </w:t>
      </w:r>
    </w:p>
    <w:p w:rsidR="00113154" w:rsidRPr="00F00824" w:rsidRDefault="00113154" w:rsidP="00113154">
      <w:pPr>
        <w:jc w:val="both"/>
        <w:rPr>
          <w:lang w:val="es-CR"/>
        </w:rPr>
      </w:pPr>
      <w:r w:rsidRPr="00F00824">
        <w:rPr>
          <w:lang w:val="es-CR"/>
        </w:rPr>
        <w:lastRenderedPageBreak/>
        <w:t xml:space="preserve">1. En la citación será necesario indicar: </w:t>
      </w:r>
    </w:p>
    <w:p w:rsidR="00113154" w:rsidRPr="00F00824" w:rsidRDefault="00113154" w:rsidP="00113154">
      <w:pPr>
        <w:jc w:val="both"/>
        <w:rPr>
          <w:lang w:val="es-CR"/>
        </w:rPr>
      </w:pPr>
      <w:r w:rsidRPr="00F00824">
        <w:rPr>
          <w:lang w:val="es-CR"/>
        </w:rPr>
        <w:t xml:space="preserve">a) El nombre y dirección del órgano que cita; </w:t>
      </w:r>
    </w:p>
    <w:p w:rsidR="00113154" w:rsidRPr="00F00824" w:rsidRDefault="00113154" w:rsidP="00113154">
      <w:pPr>
        <w:jc w:val="both"/>
        <w:rPr>
          <w:lang w:val="es-CR"/>
        </w:rPr>
      </w:pPr>
      <w:r w:rsidRPr="00F00824">
        <w:rPr>
          <w:lang w:val="es-CR"/>
        </w:rPr>
        <w:t xml:space="preserve">b) Nombre y apellidos conocidos de la persona citada; </w:t>
      </w:r>
    </w:p>
    <w:p w:rsidR="00113154" w:rsidRPr="00F00824" w:rsidRDefault="00113154" w:rsidP="00113154">
      <w:pPr>
        <w:jc w:val="both"/>
        <w:rPr>
          <w:lang w:val="es-CR"/>
        </w:rPr>
      </w:pPr>
      <w:r w:rsidRPr="00F00824">
        <w:rPr>
          <w:lang w:val="es-CR"/>
        </w:rPr>
        <w:t xml:space="preserve">c) El asunto a que se refiere la citación, la calidad en que se cita a la persona y el fin para el cual se la cita; </w:t>
      </w:r>
    </w:p>
    <w:p w:rsidR="00113154" w:rsidRPr="00F00824" w:rsidRDefault="00113154" w:rsidP="00113154">
      <w:pPr>
        <w:jc w:val="both"/>
        <w:rPr>
          <w:lang w:val="es-CR"/>
        </w:rPr>
      </w:pPr>
      <w:r w:rsidRPr="00F00824">
        <w:rPr>
          <w:lang w:val="es-CR"/>
        </w:rPr>
        <w:t xml:space="preserve">d) Si el citado debe comparecer personalmente o puede hacerlo por medio de apoderado; </w:t>
      </w:r>
    </w:p>
    <w:p w:rsidR="00113154" w:rsidRPr="00F00824" w:rsidRDefault="00113154" w:rsidP="00113154">
      <w:pPr>
        <w:jc w:val="both"/>
        <w:rPr>
          <w:lang w:val="es-CR"/>
        </w:rPr>
      </w:pPr>
      <w:r w:rsidRPr="00F00824">
        <w:rPr>
          <w:lang w:val="es-CR"/>
        </w:rPr>
        <w:t xml:space="preserve">e) El término dentro del cual es necesario la comparecencia o bien el día, la hora y el lugar de la comparecencia del citado o de su representante; y </w:t>
      </w:r>
    </w:p>
    <w:p w:rsidR="00113154" w:rsidRPr="00F00824" w:rsidRDefault="00113154" w:rsidP="00113154">
      <w:pPr>
        <w:jc w:val="both"/>
        <w:rPr>
          <w:lang w:val="es-CR"/>
        </w:rPr>
      </w:pPr>
      <w:r w:rsidRPr="00F00824">
        <w:rPr>
          <w:lang w:val="es-CR"/>
        </w:rPr>
        <w:t xml:space="preserve">f) Los apercibimientos a que queda sujeto el citado, caso de omisión, con indicación clara de la naturaleza y medida de las sanciones. </w:t>
      </w:r>
    </w:p>
    <w:p w:rsidR="00113154" w:rsidRPr="00F00824" w:rsidRDefault="00113154" w:rsidP="00113154">
      <w:pPr>
        <w:jc w:val="both"/>
        <w:rPr>
          <w:lang w:val="es-CR"/>
        </w:rPr>
      </w:pPr>
      <w:r w:rsidRPr="00F00824">
        <w:rPr>
          <w:lang w:val="es-CR"/>
        </w:rPr>
        <w:t xml:space="preserve">2. Toda citación deberá ir firmada por el órgano director, con indicación del nombre y apellidos del respectivo servidor público. </w:t>
      </w:r>
    </w:p>
    <w:p w:rsidR="00113154" w:rsidRPr="00F00824" w:rsidRDefault="00113154" w:rsidP="00113154">
      <w:pPr>
        <w:jc w:val="both"/>
        <w:rPr>
          <w:lang w:val="es-CR"/>
        </w:rPr>
      </w:pPr>
      <w:bookmarkStart w:id="316" w:name="_Toc281310330"/>
      <w:r w:rsidRPr="00113154">
        <w:rPr>
          <w:b/>
          <w:bCs/>
          <w:lang w:val="es-CR"/>
        </w:rPr>
        <w:t>Artículo 250.-</w:t>
      </w:r>
      <w:bookmarkEnd w:id="316"/>
      <w:r w:rsidRPr="00113154">
        <w:rPr>
          <w:b/>
          <w:bCs/>
          <w:lang w:val="es-CR"/>
        </w:rPr>
        <w:t xml:space="preserve"> </w:t>
      </w:r>
    </w:p>
    <w:p w:rsidR="00113154" w:rsidRPr="00F00824" w:rsidRDefault="00113154" w:rsidP="00113154">
      <w:pPr>
        <w:jc w:val="both"/>
        <w:rPr>
          <w:lang w:val="es-CR"/>
        </w:rPr>
      </w:pPr>
      <w:r w:rsidRPr="00F00824">
        <w:rPr>
          <w:lang w:val="es-CR"/>
        </w:rPr>
        <w:t xml:space="preserve">1. Toda citación deberá preceder la comparecencia al menos en tres días, salvo disposición en contrario o caso de urgencia, en el cual podrá prescindirse del plazo y hacerse venir al citado, con la fuerza pública si es necesario, en el momento mismo de la citación. </w:t>
      </w:r>
    </w:p>
    <w:p w:rsidR="00113154" w:rsidRPr="00F00824" w:rsidRDefault="00113154" w:rsidP="00113154">
      <w:pPr>
        <w:jc w:val="both"/>
        <w:rPr>
          <w:lang w:val="es-CR"/>
        </w:rPr>
      </w:pPr>
      <w:r w:rsidRPr="00F00824">
        <w:rPr>
          <w:lang w:val="es-CR"/>
        </w:rPr>
        <w:t xml:space="preserve">2. El plazo de la citación nunca excederá de quince días hábiles, con las salvedades de ley. </w:t>
      </w:r>
    </w:p>
    <w:p w:rsidR="00113154" w:rsidRPr="00F00824" w:rsidRDefault="00113154" w:rsidP="00113154">
      <w:pPr>
        <w:jc w:val="both"/>
        <w:rPr>
          <w:lang w:val="es-CR"/>
        </w:rPr>
      </w:pPr>
      <w:bookmarkStart w:id="317" w:name="_Toc281310331"/>
      <w:r w:rsidRPr="00113154">
        <w:rPr>
          <w:b/>
          <w:bCs/>
          <w:lang w:val="es-CR"/>
        </w:rPr>
        <w:t>Artículo 251.-</w:t>
      </w:r>
      <w:bookmarkEnd w:id="317"/>
      <w:r w:rsidRPr="00113154">
        <w:rPr>
          <w:b/>
          <w:bCs/>
          <w:lang w:val="es-CR"/>
        </w:rPr>
        <w:t xml:space="preserve"> </w:t>
      </w:r>
    </w:p>
    <w:p w:rsidR="00113154" w:rsidRPr="00F00824" w:rsidRDefault="00113154" w:rsidP="00113154">
      <w:pPr>
        <w:jc w:val="both"/>
        <w:rPr>
          <w:lang w:val="es-CR"/>
        </w:rPr>
      </w:pPr>
      <w:r w:rsidRPr="00F00824">
        <w:rPr>
          <w:lang w:val="es-CR"/>
        </w:rPr>
        <w:t xml:space="preserve">1. La citación se hará por telegrama o carta certificada dirigida al lugar de trabajo o a la casa de habitación del citado, salvo caso de urgencia, en el cual podrá hacerse telefónica u oralmente, dejando anotación en el expediente. </w:t>
      </w:r>
    </w:p>
    <w:p w:rsidR="00113154" w:rsidRPr="00F00824" w:rsidRDefault="00113154" w:rsidP="00113154">
      <w:pPr>
        <w:jc w:val="both"/>
        <w:rPr>
          <w:lang w:val="es-CR"/>
        </w:rPr>
      </w:pPr>
      <w:r w:rsidRPr="00F00824">
        <w:rPr>
          <w:lang w:val="es-CR"/>
        </w:rPr>
        <w:t xml:space="preserve">2. Si es imposible la comunicación por los medios anteriores, sin culpa de la Administración, podrá hacerse la citación por publicación, en la forma indicada en los artículos 241 y 242, pero en una columna especial denominada "Citaciones" e igualmente clasificada. </w:t>
      </w:r>
    </w:p>
    <w:p w:rsidR="00113154" w:rsidRPr="00F00824" w:rsidRDefault="00113154" w:rsidP="00113154">
      <w:pPr>
        <w:jc w:val="both"/>
        <w:rPr>
          <w:lang w:val="es-CR"/>
        </w:rPr>
      </w:pPr>
      <w:r w:rsidRPr="00F00824">
        <w:rPr>
          <w:lang w:val="es-CR"/>
        </w:rPr>
        <w:t xml:space="preserve">3. La citación se tendrá por hecha tres días después de la publicación del último aviso. </w:t>
      </w:r>
    </w:p>
    <w:p w:rsidR="00113154" w:rsidRPr="00F00824" w:rsidRDefault="00113154" w:rsidP="00113154">
      <w:pPr>
        <w:jc w:val="both"/>
        <w:rPr>
          <w:lang w:val="es-CR"/>
        </w:rPr>
      </w:pPr>
      <w:bookmarkStart w:id="318" w:name="_Toc281310332"/>
      <w:r w:rsidRPr="00113154">
        <w:rPr>
          <w:b/>
          <w:bCs/>
          <w:lang w:val="es-CR"/>
        </w:rPr>
        <w:t>Artículo 252.-</w:t>
      </w:r>
      <w:bookmarkEnd w:id="318"/>
      <w:r w:rsidRPr="00113154">
        <w:rPr>
          <w:b/>
          <w:bCs/>
          <w:lang w:val="es-CR"/>
        </w:rPr>
        <w:t xml:space="preserve"> </w:t>
      </w:r>
    </w:p>
    <w:p w:rsidR="00113154" w:rsidRPr="00F00824" w:rsidRDefault="00113154" w:rsidP="00113154">
      <w:pPr>
        <w:jc w:val="both"/>
        <w:rPr>
          <w:lang w:val="es-CR"/>
        </w:rPr>
      </w:pPr>
      <w:r w:rsidRPr="00F00824">
        <w:rPr>
          <w:lang w:val="es-CR"/>
        </w:rPr>
        <w:t xml:space="preserve">Si la persona citada no compareciere, sin justa causa, la Administración podrá citarla nuevamente, continuar y decidir el caso con los elementos de juicio existentes. </w:t>
      </w:r>
    </w:p>
    <w:p w:rsidR="00113154" w:rsidRPr="00F00824" w:rsidRDefault="00113154" w:rsidP="00113154">
      <w:pPr>
        <w:jc w:val="both"/>
        <w:rPr>
          <w:lang w:val="es-CR"/>
        </w:rPr>
      </w:pPr>
      <w:bookmarkStart w:id="319" w:name="_Toc281310333"/>
      <w:r w:rsidRPr="00113154">
        <w:rPr>
          <w:b/>
          <w:bCs/>
          <w:lang w:val="es-CR"/>
        </w:rPr>
        <w:t>Artículo 253.-</w:t>
      </w:r>
      <w:bookmarkEnd w:id="319"/>
      <w:r w:rsidRPr="00113154">
        <w:rPr>
          <w:b/>
          <w:bCs/>
          <w:lang w:val="es-CR"/>
        </w:rPr>
        <w:t xml:space="preserve"> </w:t>
      </w:r>
    </w:p>
    <w:p w:rsidR="00113154" w:rsidRPr="00F00824" w:rsidRDefault="00113154" w:rsidP="00113154">
      <w:pPr>
        <w:jc w:val="both"/>
        <w:rPr>
          <w:lang w:val="es-CR"/>
        </w:rPr>
      </w:pPr>
      <w:r w:rsidRPr="00F00824">
        <w:rPr>
          <w:lang w:val="es-CR"/>
        </w:rPr>
        <w:lastRenderedPageBreak/>
        <w:t xml:space="preserve">Las citaciones a comparecencia oral se regirán por este Título, con las excepciones que indique esta Ley. </w:t>
      </w:r>
    </w:p>
    <w:p w:rsidR="00113154" w:rsidRPr="00F00824" w:rsidRDefault="00113154" w:rsidP="00113154">
      <w:pPr>
        <w:jc w:val="both"/>
        <w:rPr>
          <w:lang w:val="es-CR"/>
        </w:rPr>
      </w:pPr>
      <w:bookmarkStart w:id="320" w:name="_Toc281310334"/>
      <w:r w:rsidRPr="00113154">
        <w:rPr>
          <w:b/>
          <w:bCs/>
          <w:lang w:val="es-CR"/>
        </w:rPr>
        <w:t>Artículo 254.-</w:t>
      </w:r>
      <w:bookmarkEnd w:id="320"/>
      <w:r w:rsidRPr="00113154">
        <w:rPr>
          <w:b/>
          <w:bCs/>
          <w:lang w:val="es-CR"/>
        </w:rPr>
        <w:t xml:space="preserve"> </w:t>
      </w:r>
    </w:p>
    <w:p w:rsidR="00113154" w:rsidRPr="00F00824" w:rsidRDefault="00113154" w:rsidP="00113154">
      <w:pPr>
        <w:jc w:val="both"/>
        <w:rPr>
          <w:lang w:val="es-CR"/>
        </w:rPr>
      </w:pPr>
      <w:r w:rsidRPr="00F00824">
        <w:rPr>
          <w:lang w:val="es-CR"/>
        </w:rPr>
        <w:t xml:space="preserve">Las citaciones defectuosas por omisión de alguno de los requisitos exigidos por el artículo 249 serán nulos, excepto en el caso del señalado por el inciso d) del mismo. </w:t>
      </w:r>
    </w:p>
    <w:p w:rsidR="00113154" w:rsidRPr="00F00824" w:rsidRDefault="00113154" w:rsidP="00113154">
      <w:pPr>
        <w:jc w:val="both"/>
        <w:rPr>
          <w:lang w:val="es-CR"/>
        </w:rPr>
      </w:pPr>
      <w:bookmarkStart w:id="321" w:name="_Toc281310335"/>
      <w:r w:rsidRPr="00113154">
        <w:rPr>
          <w:b/>
          <w:bCs/>
          <w:i/>
          <w:iCs/>
          <w:lang w:val="es-CR"/>
        </w:rPr>
        <w:t>Capítulo Tercero: De los Términos y Plazos</w:t>
      </w:r>
      <w:bookmarkEnd w:id="321"/>
      <w:r w:rsidRPr="00113154">
        <w:rPr>
          <w:b/>
          <w:bCs/>
          <w:i/>
          <w:iCs/>
          <w:lang w:val="es-CR"/>
        </w:rPr>
        <w:t xml:space="preserve"> </w:t>
      </w:r>
    </w:p>
    <w:p w:rsidR="00113154" w:rsidRPr="00F00824" w:rsidRDefault="00113154" w:rsidP="00113154">
      <w:pPr>
        <w:jc w:val="both"/>
        <w:rPr>
          <w:lang w:val="es-CR"/>
        </w:rPr>
      </w:pPr>
      <w:bookmarkStart w:id="322" w:name="_Toc281310336"/>
      <w:r w:rsidRPr="00113154">
        <w:rPr>
          <w:b/>
          <w:bCs/>
          <w:lang w:val="es-CR"/>
        </w:rPr>
        <w:t>Artículo 255.-</w:t>
      </w:r>
      <w:bookmarkEnd w:id="322"/>
      <w:r w:rsidRPr="00113154">
        <w:rPr>
          <w:b/>
          <w:bCs/>
          <w:lang w:val="es-CR"/>
        </w:rPr>
        <w:t xml:space="preserve"> </w:t>
      </w:r>
    </w:p>
    <w:p w:rsidR="00113154" w:rsidRPr="00F00824" w:rsidRDefault="00113154" w:rsidP="00113154">
      <w:pPr>
        <w:jc w:val="both"/>
        <w:rPr>
          <w:lang w:val="es-CR"/>
        </w:rPr>
      </w:pPr>
      <w:r w:rsidRPr="00F00824">
        <w:rPr>
          <w:lang w:val="es-CR"/>
        </w:rPr>
        <w:t xml:space="preserve">Los términos y plazos del procedimiento administrativo obligan tanto a la Administración como a los administrados, en lo que respectivamente les concierne. </w:t>
      </w:r>
    </w:p>
    <w:p w:rsidR="00113154" w:rsidRPr="00F00824" w:rsidRDefault="00113154" w:rsidP="00113154">
      <w:pPr>
        <w:jc w:val="both"/>
        <w:rPr>
          <w:lang w:val="es-CR"/>
        </w:rPr>
      </w:pPr>
      <w:bookmarkStart w:id="323" w:name="_Toc281310337"/>
      <w:r w:rsidRPr="00113154">
        <w:rPr>
          <w:b/>
          <w:bCs/>
          <w:lang w:val="es-CR"/>
        </w:rPr>
        <w:t>Artículo 256.-</w:t>
      </w:r>
      <w:bookmarkEnd w:id="323"/>
      <w:r w:rsidRPr="00113154">
        <w:rPr>
          <w:b/>
          <w:bCs/>
          <w:lang w:val="es-CR"/>
        </w:rPr>
        <w:t xml:space="preserve"> </w:t>
      </w:r>
    </w:p>
    <w:p w:rsidR="00113154" w:rsidRPr="00F00824" w:rsidRDefault="00113154" w:rsidP="00113154">
      <w:pPr>
        <w:jc w:val="both"/>
        <w:rPr>
          <w:lang w:val="es-CR"/>
        </w:rPr>
      </w:pPr>
      <w:r w:rsidRPr="00F00824">
        <w:rPr>
          <w:lang w:val="es-CR"/>
        </w:rPr>
        <w:t xml:space="preserve">1. Los plazos por días, para la Administración, incluyen los inhábiles. </w:t>
      </w:r>
    </w:p>
    <w:p w:rsidR="00113154" w:rsidRPr="00F00824" w:rsidRDefault="00113154" w:rsidP="00113154">
      <w:pPr>
        <w:jc w:val="both"/>
        <w:rPr>
          <w:lang w:val="es-CR"/>
        </w:rPr>
      </w:pPr>
      <w:r w:rsidRPr="00F00824">
        <w:rPr>
          <w:lang w:val="es-CR"/>
        </w:rPr>
        <w:t xml:space="preserve">2. Los que son para los particulares serán siempre de días hábiles. </w:t>
      </w:r>
    </w:p>
    <w:p w:rsidR="00113154" w:rsidRPr="00F00824" w:rsidRDefault="00113154" w:rsidP="00113154">
      <w:pPr>
        <w:jc w:val="both"/>
        <w:rPr>
          <w:lang w:val="es-CR"/>
        </w:rPr>
      </w:pPr>
      <w:r w:rsidRPr="00F00824">
        <w:rPr>
          <w:lang w:val="es-CR"/>
        </w:rPr>
        <w:t xml:space="preserve">3. Los plazos empezarán a partir del día siguiente a la última comunicación de los mismos o del acto impugnable, caso de recurso. </w:t>
      </w:r>
    </w:p>
    <w:p w:rsidR="00113154" w:rsidRPr="00F00824" w:rsidRDefault="00113154" w:rsidP="00113154">
      <w:pPr>
        <w:jc w:val="both"/>
        <w:rPr>
          <w:lang w:val="es-CR"/>
        </w:rPr>
      </w:pPr>
      <w:r w:rsidRPr="00F00824">
        <w:rPr>
          <w:lang w:val="es-CR"/>
        </w:rPr>
        <w:t xml:space="preserve">4. En el caso de publicaciones esa fecha inicial será la de la última publicación, excepto que el acto indique otra posterior. </w:t>
      </w:r>
    </w:p>
    <w:p w:rsidR="00113154" w:rsidRPr="00F00824" w:rsidRDefault="00113154" w:rsidP="00113154">
      <w:pPr>
        <w:jc w:val="both"/>
        <w:rPr>
          <w:lang w:val="es-CR"/>
        </w:rPr>
      </w:pPr>
      <w:bookmarkStart w:id="324" w:name="_Toc281310338"/>
      <w:r w:rsidRPr="00113154">
        <w:rPr>
          <w:b/>
          <w:bCs/>
          <w:lang w:val="es-CR"/>
        </w:rPr>
        <w:t>Artículo 257.-</w:t>
      </w:r>
      <w:bookmarkEnd w:id="324"/>
      <w:r w:rsidRPr="00113154">
        <w:rPr>
          <w:b/>
          <w:bCs/>
          <w:lang w:val="es-CR"/>
        </w:rPr>
        <w:t xml:space="preserve"> </w:t>
      </w:r>
    </w:p>
    <w:p w:rsidR="00113154" w:rsidRPr="00F00824" w:rsidRDefault="00113154" w:rsidP="00113154">
      <w:pPr>
        <w:jc w:val="both"/>
        <w:rPr>
          <w:lang w:val="es-CR"/>
        </w:rPr>
      </w:pPr>
      <w:r w:rsidRPr="00F00824">
        <w:rPr>
          <w:lang w:val="es-CR"/>
        </w:rPr>
        <w:t xml:space="preserve">El plazo se tendrá por vencido si antes de su vencimiento se cumplen todos los actos para los que estaba destinado. </w:t>
      </w:r>
    </w:p>
    <w:p w:rsidR="00113154" w:rsidRPr="00F00824" w:rsidRDefault="00113154" w:rsidP="00113154">
      <w:pPr>
        <w:jc w:val="both"/>
        <w:rPr>
          <w:lang w:val="es-CR"/>
        </w:rPr>
      </w:pPr>
      <w:bookmarkStart w:id="325" w:name="_Toc281310339"/>
      <w:r w:rsidRPr="00113154">
        <w:rPr>
          <w:b/>
          <w:bCs/>
          <w:lang w:val="es-CR"/>
        </w:rPr>
        <w:t>Artículo 258.-</w:t>
      </w:r>
      <w:bookmarkEnd w:id="325"/>
      <w:r w:rsidRPr="00113154">
        <w:rPr>
          <w:b/>
          <w:bCs/>
          <w:lang w:val="es-CR"/>
        </w:rPr>
        <w:t xml:space="preserve"> </w:t>
      </w:r>
    </w:p>
    <w:p w:rsidR="00113154" w:rsidRPr="00F00824" w:rsidRDefault="00113154" w:rsidP="00113154">
      <w:pPr>
        <w:jc w:val="both"/>
        <w:rPr>
          <w:lang w:val="es-CR"/>
        </w:rPr>
      </w:pPr>
      <w:r w:rsidRPr="00F00824">
        <w:rPr>
          <w:lang w:val="es-CR"/>
        </w:rPr>
        <w:t xml:space="preserve">1. Los plazos de esta ley y de sus reglamentos son improrrogables, sin embargo, los que otorgue la autoridad directora de conformidad con la misma, podrán ser prorrogados por ella hasta en una mitad más si la parte interesada demuestra los motivos que lo aconsejen como conveniente o necesario, si no ha mediado culpa suya y si no hay lesión de intereses o derechos de la contraparte o de tercero. </w:t>
      </w:r>
    </w:p>
    <w:p w:rsidR="00113154" w:rsidRPr="00F00824" w:rsidRDefault="00113154" w:rsidP="00113154">
      <w:pPr>
        <w:jc w:val="both"/>
        <w:rPr>
          <w:lang w:val="es-CR"/>
        </w:rPr>
      </w:pPr>
      <w:r w:rsidRPr="00F00824">
        <w:rPr>
          <w:lang w:val="es-CR"/>
        </w:rPr>
        <w:t xml:space="preserve">2. La solicitud de prórroga deberá hacerse antes del vencimiento del plazo, con expresión de motivos y de prueba si fuere del caso. </w:t>
      </w:r>
    </w:p>
    <w:p w:rsidR="00113154" w:rsidRPr="00F00824" w:rsidRDefault="00113154" w:rsidP="00113154">
      <w:pPr>
        <w:jc w:val="both"/>
        <w:rPr>
          <w:lang w:val="es-CR"/>
        </w:rPr>
      </w:pPr>
      <w:r w:rsidRPr="00F00824">
        <w:rPr>
          <w:lang w:val="es-CR"/>
        </w:rPr>
        <w:t xml:space="preserve">3. En iguales condiciones cabrá hacer nuevos señalamientos o prórrogas. </w:t>
      </w:r>
    </w:p>
    <w:p w:rsidR="00113154" w:rsidRPr="00F00824" w:rsidRDefault="00113154" w:rsidP="00113154">
      <w:pPr>
        <w:jc w:val="both"/>
        <w:rPr>
          <w:lang w:val="es-CR"/>
        </w:rPr>
      </w:pPr>
      <w:r w:rsidRPr="00F00824">
        <w:rPr>
          <w:lang w:val="es-CR"/>
        </w:rPr>
        <w:t xml:space="preserve">4. Queda prohibido hacer de oficio nuevos señalamientos o prórrogas. </w:t>
      </w:r>
    </w:p>
    <w:p w:rsidR="00113154" w:rsidRPr="00F00824" w:rsidRDefault="00113154" w:rsidP="00113154">
      <w:pPr>
        <w:jc w:val="both"/>
        <w:rPr>
          <w:lang w:val="es-CR"/>
        </w:rPr>
      </w:pPr>
      <w:bookmarkStart w:id="326" w:name="_Toc281310340"/>
      <w:r w:rsidRPr="00113154">
        <w:rPr>
          <w:b/>
          <w:bCs/>
          <w:lang w:val="es-CR"/>
        </w:rPr>
        <w:t>Artículo 259.-</w:t>
      </w:r>
      <w:bookmarkEnd w:id="326"/>
      <w:r w:rsidRPr="00113154">
        <w:rPr>
          <w:b/>
          <w:bCs/>
          <w:lang w:val="es-CR"/>
        </w:rPr>
        <w:t xml:space="preserve"> </w:t>
      </w:r>
    </w:p>
    <w:p w:rsidR="00113154" w:rsidRPr="00F00824" w:rsidRDefault="00113154" w:rsidP="00113154">
      <w:pPr>
        <w:jc w:val="both"/>
        <w:rPr>
          <w:lang w:val="es-CR"/>
        </w:rPr>
      </w:pPr>
      <w:r w:rsidRPr="00F00824">
        <w:rPr>
          <w:lang w:val="es-CR"/>
        </w:rPr>
        <w:lastRenderedPageBreak/>
        <w:t xml:space="preserve">1. Los plazos podrán ser suspendidos por fuerza mayor, de oficio o a petición de parte. </w:t>
      </w:r>
    </w:p>
    <w:p w:rsidR="00113154" w:rsidRPr="00F00824" w:rsidRDefault="00113154" w:rsidP="00113154">
      <w:pPr>
        <w:jc w:val="both"/>
        <w:rPr>
          <w:lang w:val="es-CR"/>
        </w:rPr>
      </w:pPr>
      <w:r w:rsidRPr="00F00824">
        <w:rPr>
          <w:lang w:val="es-CR"/>
        </w:rPr>
        <w:t xml:space="preserve">2. La alegación de fuerza mayor deberá hacerse dentro de los ocho días siguientes a su cesación, simultáneamente con el acto impedido por aquélla, so pena de perder la posibilidad de realizarlo y de sufrir el rechazo de suspensión solicitada. </w:t>
      </w:r>
    </w:p>
    <w:p w:rsidR="00113154" w:rsidRPr="00F00824" w:rsidRDefault="00113154" w:rsidP="00113154">
      <w:pPr>
        <w:jc w:val="both"/>
        <w:rPr>
          <w:lang w:val="es-CR"/>
        </w:rPr>
      </w:pPr>
      <w:r w:rsidRPr="00F00824">
        <w:rPr>
          <w:lang w:val="es-CR"/>
        </w:rPr>
        <w:t xml:space="preserve">3. No será causa de suspensión la que haya servido de motivo a una prórroga o a un nuevo señalamiento. </w:t>
      </w:r>
    </w:p>
    <w:p w:rsidR="00113154" w:rsidRPr="00F00824" w:rsidRDefault="00113154" w:rsidP="00113154">
      <w:pPr>
        <w:jc w:val="both"/>
        <w:rPr>
          <w:lang w:val="es-CR"/>
        </w:rPr>
      </w:pPr>
      <w:r w:rsidRPr="00F00824">
        <w:rPr>
          <w:lang w:val="es-CR"/>
        </w:rPr>
        <w:t xml:space="preserve">4. Se reputará fuerza mayor la negativa o el obstáculo opuestos por la Administración al examen del expediente por el administrado, si lo han impedido total o parcialmente, fuera de los casos previstos por el artículo 273. En esta hipótesis se repondrán los términos hasta el momento en que se produjo la negativa o el obstáculo. </w:t>
      </w:r>
    </w:p>
    <w:p w:rsidR="00113154" w:rsidRPr="00F00824" w:rsidRDefault="00113154" w:rsidP="00113154">
      <w:pPr>
        <w:jc w:val="both"/>
        <w:rPr>
          <w:lang w:val="es-CR"/>
        </w:rPr>
      </w:pPr>
      <w:r w:rsidRPr="00F00824">
        <w:rPr>
          <w:lang w:val="es-CR"/>
        </w:rPr>
        <w:t xml:space="preserve">5. La solicitud de suspensión no suspende el procedimiento. </w:t>
      </w:r>
    </w:p>
    <w:p w:rsidR="00113154" w:rsidRPr="00F00824" w:rsidRDefault="00113154" w:rsidP="00113154">
      <w:pPr>
        <w:jc w:val="both"/>
        <w:rPr>
          <w:lang w:val="es-CR"/>
        </w:rPr>
      </w:pPr>
      <w:r w:rsidRPr="00F00824">
        <w:rPr>
          <w:lang w:val="es-CR"/>
        </w:rPr>
        <w:t xml:space="preserve">6. Si se acoge la solicitud se repondrá el trámite al momento en que se inició la fuerza mayor. </w:t>
      </w:r>
    </w:p>
    <w:p w:rsidR="00113154" w:rsidRPr="00F00824" w:rsidRDefault="00113154" w:rsidP="00113154">
      <w:pPr>
        <w:jc w:val="both"/>
        <w:rPr>
          <w:lang w:val="es-CR"/>
        </w:rPr>
      </w:pPr>
      <w:bookmarkStart w:id="327" w:name="_Toc281310341"/>
      <w:r w:rsidRPr="00113154">
        <w:rPr>
          <w:b/>
          <w:bCs/>
          <w:lang w:val="es-CR"/>
        </w:rPr>
        <w:t>Artículo 260.-</w:t>
      </w:r>
      <w:bookmarkEnd w:id="327"/>
      <w:r w:rsidRPr="00113154">
        <w:rPr>
          <w:b/>
          <w:bCs/>
          <w:lang w:val="es-CR"/>
        </w:rPr>
        <w:t xml:space="preserve"> </w:t>
      </w:r>
    </w:p>
    <w:p w:rsidR="00113154" w:rsidRPr="00F00824" w:rsidRDefault="00113154" w:rsidP="00113154">
      <w:pPr>
        <w:jc w:val="both"/>
        <w:rPr>
          <w:lang w:val="es-CR"/>
        </w:rPr>
      </w:pPr>
      <w:r w:rsidRPr="00F00824">
        <w:rPr>
          <w:lang w:val="es-CR"/>
        </w:rPr>
        <w:t xml:space="preserve">1. Los términos se interrumpirán por la presentación de los recursos fijados por la ley. </w:t>
      </w:r>
    </w:p>
    <w:p w:rsidR="00113154" w:rsidRPr="00F00824" w:rsidRDefault="00113154" w:rsidP="00113154">
      <w:pPr>
        <w:jc w:val="both"/>
        <w:rPr>
          <w:lang w:val="es-CR"/>
        </w:rPr>
      </w:pPr>
      <w:r w:rsidRPr="00F00824">
        <w:rPr>
          <w:lang w:val="es-CR"/>
        </w:rPr>
        <w:t xml:space="preserve">2. No importará que el recurso haya sido interpuesto ante autoridad incompetente, en los casos previstos por el artículo 68 de esta ley; ni tampoco que carezca de las autenticaciones, formalidades o especies fiscales necesarias; ni, en general, que padezca cualquier vicio que no produzca su nulidad absoluta, a condición de que se subsanen de conformidad con esta ley. </w:t>
      </w:r>
    </w:p>
    <w:p w:rsidR="00113154" w:rsidRPr="00F00824" w:rsidRDefault="00113154" w:rsidP="00113154">
      <w:pPr>
        <w:jc w:val="both"/>
        <w:rPr>
          <w:lang w:val="es-CR"/>
        </w:rPr>
      </w:pPr>
      <w:bookmarkStart w:id="328" w:name="_Toc281310342"/>
      <w:r w:rsidRPr="00113154">
        <w:rPr>
          <w:b/>
          <w:bCs/>
          <w:lang w:val="es-CR"/>
        </w:rPr>
        <w:t>Artículo 261.*</w:t>
      </w:r>
      <w:bookmarkEnd w:id="328"/>
      <w:r w:rsidRPr="00113154">
        <w:rPr>
          <w:b/>
          <w:bCs/>
          <w:lang w:val="es-CR"/>
        </w:rPr>
        <w:t xml:space="preserve"> </w:t>
      </w:r>
    </w:p>
    <w:p w:rsidR="00113154" w:rsidRPr="00F00824" w:rsidRDefault="00113154" w:rsidP="00113154">
      <w:pPr>
        <w:jc w:val="both"/>
        <w:rPr>
          <w:lang w:val="es-CR"/>
        </w:rPr>
      </w:pPr>
      <w:r w:rsidRPr="00F00824">
        <w:rPr>
          <w:lang w:val="es-CR"/>
        </w:rPr>
        <w:t xml:space="preserve">1. El procedimiento administrativo deberá concluirse, por acto final, dentro de los dos meses posteriores a su iniciación o, en su caso, posteriores a la presentación de la demanda o petición del administrado, salvo disposición en contrario de esta Ley. </w:t>
      </w:r>
    </w:p>
    <w:p w:rsidR="00113154" w:rsidRPr="00F00824" w:rsidRDefault="00113154" w:rsidP="00113154">
      <w:pPr>
        <w:jc w:val="both"/>
        <w:rPr>
          <w:lang w:val="es-CR"/>
        </w:rPr>
      </w:pPr>
      <w:r w:rsidRPr="00F00824">
        <w:rPr>
          <w:lang w:val="es-CR"/>
        </w:rPr>
        <w:t xml:space="preserve">2. Para tramitar la fase de revisión por recurso ordinario contra el acto definitivo habrá el término de un mes contado a partir de la presentación del mismo. </w:t>
      </w:r>
    </w:p>
    <w:p w:rsidR="00113154" w:rsidRPr="00F00824" w:rsidRDefault="00113154" w:rsidP="00113154">
      <w:pPr>
        <w:jc w:val="both"/>
        <w:rPr>
          <w:lang w:val="es-CR"/>
        </w:rPr>
      </w:pPr>
      <w:r w:rsidRPr="00F00824">
        <w:rPr>
          <w:lang w:val="es-CR"/>
        </w:rPr>
        <w:t xml:space="preserve">3. Si al cabo de los términos indicados no se ha comunicado una resolución expresa, se entenderá rechazado el reclamo o petición del administrado en vista del silencio de la Administración, sea para la interposición de los recursos administrativos procedentes o de la acción contenciosa en su caso, esto último en los términos y con los efectos señalados por el *Código Procesal Contencioso-Administrativo. </w:t>
      </w:r>
    </w:p>
    <w:p w:rsidR="00113154" w:rsidRPr="00F00824" w:rsidRDefault="00113154" w:rsidP="00113154">
      <w:pPr>
        <w:jc w:val="both"/>
        <w:rPr>
          <w:lang w:val="es-CR"/>
        </w:rPr>
      </w:pPr>
      <w:r w:rsidRPr="00113154">
        <w:rPr>
          <w:i/>
          <w:iCs/>
          <w:lang w:val="es-MX"/>
        </w:rPr>
        <w:t xml:space="preserve">*Reformado por el artículo 200, inciso 12) de la Ley N. 8508 de 28 de abril de 2006, Código Procesal Contencioso-Administrativo </w:t>
      </w:r>
    </w:p>
    <w:p w:rsidR="00113154" w:rsidRPr="00F00824" w:rsidRDefault="00113154" w:rsidP="00113154">
      <w:pPr>
        <w:jc w:val="both"/>
        <w:rPr>
          <w:lang w:val="es-CR"/>
        </w:rPr>
      </w:pPr>
      <w:bookmarkStart w:id="329" w:name="_Toc281310343"/>
      <w:r w:rsidRPr="00113154">
        <w:rPr>
          <w:b/>
          <w:bCs/>
          <w:lang w:val="es-CR"/>
        </w:rPr>
        <w:t>Artículo 262.-</w:t>
      </w:r>
      <w:bookmarkEnd w:id="329"/>
      <w:r w:rsidRPr="00113154">
        <w:rPr>
          <w:b/>
          <w:bCs/>
          <w:lang w:val="es-CR"/>
        </w:rPr>
        <w:t xml:space="preserve"> </w:t>
      </w:r>
    </w:p>
    <w:p w:rsidR="00113154" w:rsidRPr="00F00824" w:rsidRDefault="00113154" w:rsidP="00113154">
      <w:pPr>
        <w:jc w:val="both"/>
        <w:rPr>
          <w:lang w:val="es-CR"/>
        </w:rPr>
      </w:pPr>
      <w:r w:rsidRPr="00F00824">
        <w:rPr>
          <w:lang w:val="es-CR"/>
        </w:rPr>
        <w:lastRenderedPageBreak/>
        <w:t xml:space="preserve">Los actos de procedimiento deberán producirse dentro de los siguientes plazos: </w:t>
      </w:r>
    </w:p>
    <w:p w:rsidR="00113154" w:rsidRPr="00F00824" w:rsidRDefault="00113154" w:rsidP="00113154">
      <w:pPr>
        <w:jc w:val="both"/>
        <w:rPr>
          <w:lang w:val="es-CR"/>
        </w:rPr>
      </w:pPr>
      <w:r w:rsidRPr="00F00824">
        <w:rPr>
          <w:lang w:val="es-CR"/>
        </w:rPr>
        <w:t xml:space="preserve">a) Los de mero trámite y la decisión de peticiones de ese carácter, tres días; </w:t>
      </w:r>
    </w:p>
    <w:p w:rsidR="00113154" w:rsidRPr="00F00824" w:rsidRDefault="00113154" w:rsidP="00113154">
      <w:pPr>
        <w:jc w:val="both"/>
        <w:rPr>
          <w:lang w:val="es-CR"/>
        </w:rPr>
      </w:pPr>
      <w:r w:rsidRPr="00F00824">
        <w:rPr>
          <w:lang w:val="es-CR"/>
        </w:rPr>
        <w:t xml:space="preserve">b) Las notificaciones, tres días contados a partir del acto de que se trate o de producidos los hechos que deben darse a conocer; </w:t>
      </w:r>
    </w:p>
    <w:p w:rsidR="00113154" w:rsidRPr="00F00824" w:rsidRDefault="00113154" w:rsidP="00113154">
      <w:pPr>
        <w:jc w:val="both"/>
        <w:rPr>
          <w:lang w:val="es-CR"/>
        </w:rPr>
      </w:pPr>
      <w:r w:rsidRPr="00F00824">
        <w:rPr>
          <w:lang w:val="es-CR"/>
        </w:rPr>
        <w:t xml:space="preserve">c) Los dictámenes, peritajes, e informes técnicos similares, diez días después de solicitados; </w:t>
      </w:r>
    </w:p>
    <w:p w:rsidR="00113154" w:rsidRPr="00F00824" w:rsidRDefault="00113154" w:rsidP="00113154">
      <w:pPr>
        <w:jc w:val="both"/>
        <w:rPr>
          <w:lang w:val="es-CR"/>
        </w:rPr>
      </w:pPr>
      <w:r w:rsidRPr="00F00824">
        <w:rPr>
          <w:lang w:val="es-CR"/>
        </w:rPr>
        <w:t xml:space="preserve">d) Los meros informes administrativos no técnicos, tres días después de solicitados. </w:t>
      </w:r>
    </w:p>
    <w:p w:rsidR="00113154" w:rsidRPr="00F00824" w:rsidRDefault="00113154" w:rsidP="00113154">
      <w:pPr>
        <w:jc w:val="both"/>
        <w:rPr>
          <w:lang w:val="es-CR"/>
        </w:rPr>
      </w:pPr>
      <w:bookmarkStart w:id="330" w:name="_Toc281310344"/>
      <w:r w:rsidRPr="00113154">
        <w:rPr>
          <w:b/>
          <w:bCs/>
          <w:lang w:val="es-CR"/>
        </w:rPr>
        <w:t>Artículo 263.-</w:t>
      </w:r>
      <w:bookmarkEnd w:id="330"/>
      <w:r w:rsidRPr="00113154">
        <w:rPr>
          <w:b/>
          <w:bCs/>
          <w:lang w:val="es-CR"/>
        </w:rPr>
        <w:t xml:space="preserve"> </w:t>
      </w:r>
    </w:p>
    <w:p w:rsidR="00113154" w:rsidRPr="00F00824" w:rsidRDefault="00113154" w:rsidP="00113154">
      <w:pPr>
        <w:jc w:val="both"/>
        <w:rPr>
          <w:lang w:val="es-CR"/>
        </w:rPr>
      </w:pPr>
      <w:r w:rsidRPr="00F00824">
        <w:rPr>
          <w:lang w:val="es-CR"/>
        </w:rPr>
        <w:t xml:space="preserve">1. En el caso de suspensión de plazo por fuerza mayor, o si por cualquiera otra razón el órgano no ha podido realizar los actos o actuaciones previstos, dentro de los plazos señalados por los artículos 261 y 262, deberá comunicarlo a las partes y al superior dando las razones para ello y fijando simultáneamente un nuevo plazo al efecto, que nunca podrá exceder de los ahí indicados. </w:t>
      </w:r>
    </w:p>
    <w:p w:rsidR="00113154" w:rsidRPr="00F00824" w:rsidRDefault="00113154" w:rsidP="00113154">
      <w:pPr>
        <w:jc w:val="both"/>
        <w:rPr>
          <w:lang w:val="es-CR"/>
        </w:rPr>
      </w:pPr>
      <w:r w:rsidRPr="00F00824">
        <w:rPr>
          <w:lang w:val="es-CR"/>
        </w:rPr>
        <w:t xml:space="preserve">2. Si ha mediado culpa del servidor en el retardo, cabrá sanción disciplinaría en su contra y, si la culpa es grave, responsabilidad civil ante el administrado tanto del servidor como de la Administración. </w:t>
      </w:r>
    </w:p>
    <w:p w:rsidR="00113154" w:rsidRPr="00F00824" w:rsidRDefault="00113154" w:rsidP="00113154">
      <w:pPr>
        <w:jc w:val="both"/>
        <w:rPr>
          <w:lang w:val="es-CR"/>
        </w:rPr>
      </w:pPr>
      <w:bookmarkStart w:id="331" w:name="_Toc281310345"/>
      <w:r w:rsidRPr="00113154">
        <w:rPr>
          <w:b/>
          <w:bCs/>
          <w:lang w:val="es-CR"/>
        </w:rPr>
        <w:t>Artículo 264.-</w:t>
      </w:r>
      <w:bookmarkEnd w:id="331"/>
      <w:r w:rsidRPr="00113154">
        <w:rPr>
          <w:b/>
          <w:bCs/>
          <w:lang w:val="es-CR"/>
        </w:rPr>
        <w:t xml:space="preserve"> </w:t>
      </w:r>
    </w:p>
    <w:p w:rsidR="00113154" w:rsidRPr="00F00824" w:rsidRDefault="00113154" w:rsidP="00113154">
      <w:pPr>
        <w:jc w:val="both"/>
        <w:rPr>
          <w:lang w:val="es-CR"/>
        </w:rPr>
      </w:pPr>
      <w:r w:rsidRPr="00F00824">
        <w:rPr>
          <w:lang w:val="es-CR"/>
        </w:rPr>
        <w:t xml:space="preserve">1. Aquellos trámites que deban ser cumplidos por los interesados deberán realizarse por éstos en el plazo de diez días, salvo en el caso de que por ley se fije otro. </w:t>
      </w:r>
    </w:p>
    <w:p w:rsidR="00113154" w:rsidRPr="00F00824" w:rsidRDefault="00113154" w:rsidP="00113154">
      <w:pPr>
        <w:jc w:val="both"/>
        <w:rPr>
          <w:lang w:val="es-CR"/>
        </w:rPr>
      </w:pPr>
      <w:r w:rsidRPr="00F00824">
        <w:rPr>
          <w:lang w:val="es-CR"/>
        </w:rPr>
        <w:t xml:space="preserve">2. A los interesados que no los cumplieren, podrán declarárseles de oficio o a gestión de parte, sin derecho al correspondiente trámite. </w:t>
      </w:r>
    </w:p>
    <w:p w:rsidR="00113154" w:rsidRPr="00F00824" w:rsidRDefault="00113154" w:rsidP="00113154">
      <w:pPr>
        <w:jc w:val="both"/>
        <w:rPr>
          <w:lang w:val="es-CR"/>
        </w:rPr>
      </w:pPr>
      <w:bookmarkStart w:id="332" w:name="_Toc281310346"/>
      <w:r w:rsidRPr="00113154">
        <w:rPr>
          <w:b/>
          <w:bCs/>
          <w:lang w:val="es-CR"/>
        </w:rPr>
        <w:t>Artículo 265.-</w:t>
      </w:r>
      <w:bookmarkEnd w:id="332"/>
      <w:r w:rsidRPr="00113154">
        <w:rPr>
          <w:b/>
          <w:bCs/>
          <w:lang w:val="es-CR"/>
        </w:rPr>
        <w:t xml:space="preserve"> </w:t>
      </w:r>
    </w:p>
    <w:p w:rsidR="00113154" w:rsidRPr="00F00824" w:rsidRDefault="00113154" w:rsidP="00113154">
      <w:pPr>
        <w:jc w:val="both"/>
        <w:rPr>
          <w:lang w:val="es-CR"/>
        </w:rPr>
      </w:pPr>
      <w:r w:rsidRPr="00F00824">
        <w:rPr>
          <w:lang w:val="es-CR"/>
        </w:rPr>
        <w:t xml:space="preserve">1. Los plazos y términos del procedimiento administrativo, destinados a la Administración, podrán ser reducidos o anticipados, respectivamente, por razones de oportunidad o conveniencia, en virtud de resolución que adoptará el director del procedimiento. </w:t>
      </w:r>
    </w:p>
    <w:p w:rsidR="00113154" w:rsidRPr="00F00824" w:rsidRDefault="00113154" w:rsidP="00113154">
      <w:pPr>
        <w:jc w:val="both"/>
        <w:rPr>
          <w:lang w:val="es-CR"/>
        </w:rPr>
      </w:pPr>
      <w:r w:rsidRPr="00F00824">
        <w:rPr>
          <w:lang w:val="es-CR"/>
        </w:rPr>
        <w:t xml:space="preserve">2. La resolución que así lo determine tendrá los recursos ordinarios. </w:t>
      </w:r>
    </w:p>
    <w:p w:rsidR="00113154" w:rsidRPr="00F00824" w:rsidRDefault="00113154" w:rsidP="00113154">
      <w:pPr>
        <w:jc w:val="both"/>
        <w:rPr>
          <w:lang w:val="es-CR"/>
        </w:rPr>
      </w:pPr>
      <w:r w:rsidRPr="00F00824">
        <w:rPr>
          <w:lang w:val="es-CR"/>
        </w:rPr>
        <w:t xml:space="preserve">3. La reducción de plazos y la anticipación de términos destinados a las partes o terceros sólo podrán ser decretadas por el Poder Ejecutivo, en virtud de razones de urgencia. </w:t>
      </w:r>
    </w:p>
    <w:p w:rsidR="00113154" w:rsidRPr="00F00824" w:rsidRDefault="00113154" w:rsidP="00113154">
      <w:pPr>
        <w:jc w:val="both"/>
        <w:rPr>
          <w:lang w:val="es-CR"/>
        </w:rPr>
      </w:pPr>
      <w:bookmarkStart w:id="333" w:name="_Toc281310347"/>
      <w:r w:rsidRPr="00113154">
        <w:rPr>
          <w:b/>
          <w:bCs/>
          <w:i/>
          <w:iCs/>
          <w:lang w:val="es-CR"/>
        </w:rPr>
        <w:t>Capítulo Cuarto: Del Tiempo y Lugar del Procedimiento</w:t>
      </w:r>
      <w:bookmarkEnd w:id="333"/>
      <w:r w:rsidRPr="00113154">
        <w:rPr>
          <w:b/>
          <w:bCs/>
          <w:i/>
          <w:iCs/>
          <w:lang w:val="es-CR"/>
        </w:rPr>
        <w:t xml:space="preserve"> </w:t>
      </w:r>
    </w:p>
    <w:p w:rsidR="00113154" w:rsidRPr="00F00824" w:rsidRDefault="00113154" w:rsidP="00113154">
      <w:pPr>
        <w:jc w:val="both"/>
        <w:rPr>
          <w:lang w:val="es-CR"/>
        </w:rPr>
      </w:pPr>
      <w:bookmarkStart w:id="334" w:name="_Toc281310348"/>
      <w:r w:rsidRPr="00113154">
        <w:rPr>
          <w:b/>
          <w:bCs/>
          <w:lang w:val="es-CR"/>
        </w:rPr>
        <w:t>Artículo 266.-</w:t>
      </w:r>
      <w:bookmarkEnd w:id="334"/>
      <w:r w:rsidRPr="00113154">
        <w:rPr>
          <w:b/>
          <w:bCs/>
          <w:lang w:val="es-CR"/>
        </w:rPr>
        <w:t xml:space="preserve"> </w:t>
      </w:r>
    </w:p>
    <w:p w:rsidR="00113154" w:rsidRPr="00F00824" w:rsidRDefault="00113154" w:rsidP="00113154">
      <w:pPr>
        <w:jc w:val="both"/>
        <w:rPr>
          <w:lang w:val="es-CR"/>
        </w:rPr>
      </w:pPr>
      <w:r w:rsidRPr="00F00824">
        <w:rPr>
          <w:lang w:val="es-CR"/>
        </w:rPr>
        <w:t xml:space="preserve">1. Los horarios de trabajo de despacho al público en las oficinas de la Administración se determinarán por decreto y deberán ser coordinados entre los distintos centros de una misma </w:t>
      </w:r>
      <w:r w:rsidRPr="00F00824">
        <w:rPr>
          <w:lang w:val="es-CR"/>
        </w:rPr>
        <w:lastRenderedPageBreak/>
        <w:t xml:space="preserve">localidad y ser uniformes en cada uno de ellos y lo suficientemente amplios para que no perjudiquen a los administrados. </w:t>
      </w:r>
    </w:p>
    <w:p w:rsidR="00113154" w:rsidRPr="00F00824" w:rsidRDefault="00113154" w:rsidP="00113154">
      <w:pPr>
        <w:jc w:val="both"/>
        <w:rPr>
          <w:lang w:val="es-CR"/>
        </w:rPr>
      </w:pPr>
      <w:r w:rsidRPr="00F00824">
        <w:rPr>
          <w:lang w:val="es-CR"/>
        </w:rPr>
        <w:t xml:space="preserve">2. En cada Despacho regirá la hora dada por el reloj del mismo, o en caso de servidores sin sede fija o fuera de sede, la de su reloj. En caso de duda deberá verificarse en el acto, si fuere posible la hora oficial, que prevalecerá. </w:t>
      </w:r>
    </w:p>
    <w:p w:rsidR="00113154" w:rsidRPr="00F00824" w:rsidRDefault="00113154" w:rsidP="00113154">
      <w:pPr>
        <w:jc w:val="both"/>
        <w:rPr>
          <w:lang w:val="es-CR"/>
        </w:rPr>
      </w:pPr>
      <w:bookmarkStart w:id="335" w:name="_Toc281310349"/>
      <w:r w:rsidRPr="00113154">
        <w:rPr>
          <w:b/>
          <w:bCs/>
          <w:lang w:val="es-CR"/>
        </w:rPr>
        <w:t>Artículo 267.-</w:t>
      </w:r>
      <w:bookmarkEnd w:id="335"/>
      <w:r w:rsidRPr="00113154">
        <w:rPr>
          <w:b/>
          <w:bCs/>
          <w:lang w:val="es-CR"/>
        </w:rPr>
        <w:t xml:space="preserve"> </w:t>
      </w:r>
    </w:p>
    <w:p w:rsidR="00113154" w:rsidRPr="00F00824" w:rsidRDefault="00113154" w:rsidP="00113154">
      <w:pPr>
        <w:jc w:val="both"/>
        <w:rPr>
          <w:lang w:val="es-CR"/>
        </w:rPr>
      </w:pPr>
      <w:r w:rsidRPr="00F00824">
        <w:rPr>
          <w:lang w:val="es-CR"/>
        </w:rPr>
        <w:t xml:space="preserve">1. Las horas del día en que se dicten los actos administrativos, se expresarán por sus números de uno a veinticuatro. </w:t>
      </w:r>
    </w:p>
    <w:p w:rsidR="00113154" w:rsidRPr="00F00824" w:rsidRDefault="00113154" w:rsidP="00113154">
      <w:pPr>
        <w:jc w:val="both"/>
        <w:rPr>
          <w:lang w:val="es-CR"/>
        </w:rPr>
      </w:pPr>
      <w:r w:rsidRPr="00F00824">
        <w:rPr>
          <w:lang w:val="es-CR"/>
        </w:rPr>
        <w:t xml:space="preserve">2. Normalmente, las actuaciones administrativas se realizarán en día y hora hábiles. </w:t>
      </w:r>
    </w:p>
    <w:p w:rsidR="00113154" w:rsidRPr="00F00824" w:rsidRDefault="00113154" w:rsidP="00113154">
      <w:pPr>
        <w:jc w:val="both"/>
        <w:rPr>
          <w:lang w:val="es-CR"/>
        </w:rPr>
      </w:pPr>
      <w:r w:rsidRPr="00F00824">
        <w:rPr>
          <w:lang w:val="es-CR"/>
        </w:rPr>
        <w:t xml:space="preserve">3. Podrán actuar en día y hora inhábiles, previa habilitación por el órgano director, todos los funcionarios públicos, cuando la demora pueda causar graves perjuicios a la Administración o al interesado o hacer ilusoria la eficacia de un acto administrativo, a juicio del respectivo funcionario. </w:t>
      </w:r>
    </w:p>
    <w:p w:rsidR="00113154" w:rsidRPr="00F00824" w:rsidRDefault="00113154" w:rsidP="00113154">
      <w:pPr>
        <w:jc w:val="both"/>
        <w:rPr>
          <w:lang w:val="es-CR"/>
        </w:rPr>
      </w:pPr>
      <w:r w:rsidRPr="00F00824">
        <w:rPr>
          <w:lang w:val="es-CR"/>
        </w:rPr>
        <w:t xml:space="preserve">4. La habilitación no implicará en ningún caso reducción de plazos ni anticipación de términos en perjuicio del administrado. </w:t>
      </w:r>
    </w:p>
    <w:p w:rsidR="00113154" w:rsidRPr="00F00824" w:rsidRDefault="00113154" w:rsidP="00113154">
      <w:pPr>
        <w:jc w:val="both"/>
        <w:rPr>
          <w:lang w:val="es-CR"/>
        </w:rPr>
      </w:pPr>
      <w:bookmarkStart w:id="336" w:name="_Toc281310350"/>
      <w:r w:rsidRPr="00113154">
        <w:rPr>
          <w:b/>
          <w:bCs/>
          <w:lang w:val="es-CR"/>
        </w:rPr>
        <w:t>Artículo 268.-</w:t>
      </w:r>
      <w:bookmarkEnd w:id="336"/>
      <w:r w:rsidRPr="00113154">
        <w:rPr>
          <w:b/>
          <w:bCs/>
          <w:lang w:val="es-CR"/>
        </w:rPr>
        <w:t xml:space="preserve"> </w:t>
      </w:r>
    </w:p>
    <w:p w:rsidR="00113154" w:rsidRPr="00F00824" w:rsidRDefault="00113154" w:rsidP="00113154">
      <w:pPr>
        <w:jc w:val="both"/>
        <w:rPr>
          <w:lang w:val="es-CR"/>
        </w:rPr>
      </w:pPr>
      <w:r w:rsidRPr="00F00824">
        <w:rPr>
          <w:lang w:val="es-CR"/>
        </w:rPr>
        <w:t xml:space="preserve">1. La actuación administrativa deberá tener lugar en la sede normal del órgano y dentro de los límites territoriales de su competencia, so pena de nulidad absoluta del acto, salvo que éste, por su naturaleza, deba realizarse fuera de sede. </w:t>
      </w:r>
    </w:p>
    <w:p w:rsidR="00113154" w:rsidRPr="00F00824" w:rsidRDefault="00113154" w:rsidP="00113154">
      <w:pPr>
        <w:jc w:val="both"/>
        <w:rPr>
          <w:lang w:val="es-CR"/>
        </w:rPr>
      </w:pPr>
      <w:r w:rsidRPr="00F00824">
        <w:rPr>
          <w:lang w:val="es-CR"/>
        </w:rPr>
        <w:t xml:space="preserve">2. El servidor podrá actuar excepcionalmente fuera de sede por razones de urgente necesidad. </w:t>
      </w:r>
    </w:p>
    <w:p w:rsidR="00113154" w:rsidRPr="00F00824" w:rsidRDefault="00113154" w:rsidP="00113154">
      <w:pPr>
        <w:jc w:val="both"/>
        <w:rPr>
          <w:lang w:val="es-CR"/>
        </w:rPr>
      </w:pPr>
      <w:bookmarkStart w:id="337" w:name="_Toc281310351"/>
      <w:r w:rsidRPr="00113154">
        <w:rPr>
          <w:b/>
          <w:bCs/>
          <w:lang w:val="es-CR"/>
        </w:rPr>
        <w:t>Artículo 269.-</w:t>
      </w:r>
      <w:bookmarkEnd w:id="337"/>
      <w:r w:rsidRPr="00113154">
        <w:rPr>
          <w:b/>
          <w:bCs/>
          <w:lang w:val="es-CR"/>
        </w:rPr>
        <w:t xml:space="preserve"> </w:t>
      </w:r>
    </w:p>
    <w:p w:rsidR="00113154" w:rsidRPr="00F00824" w:rsidRDefault="00113154" w:rsidP="00113154">
      <w:pPr>
        <w:jc w:val="both"/>
        <w:rPr>
          <w:lang w:val="es-CR"/>
        </w:rPr>
      </w:pPr>
      <w:r w:rsidRPr="00F00824">
        <w:rPr>
          <w:lang w:val="es-CR"/>
        </w:rPr>
        <w:t xml:space="preserve">1. La actuación administrativa se realizará con arreglo a normas de economía, simplicidad, celeridad y eficiencia. </w:t>
      </w:r>
    </w:p>
    <w:p w:rsidR="00113154" w:rsidRPr="00F00824" w:rsidRDefault="00113154" w:rsidP="00113154">
      <w:pPr>
        <w:jc w:val="both"/>
        <w:rPr>
          <w:lang w:val="es-CR"/>
        </w:rPr>
      </w:pPr>
      <w:r w:rsidRPr="00F00824">
        <w:rPr>
          <w:lang w:val="es-CR"/>
        </w:rPr>
        <w:t xml:space="preserve">2. Las autoridades superiores de cada centro o dependencia velarán, respecto de sus subordinados, por el cabal cumplimiento de este precepto, que servirá tambien de criterio interpretativo en la aplicación de las normas de procedimiento. </w:t>
      </w:r>
    </w:p>
    <w:p w:rsidR="00113154" w:rsidRPr="00F00824" w:rsidRDefault="00113154" w:rsidP="00113154">
      <w:pPr>
        <w:jc w:val="both"/>
        <w:rPr>
          <w:lang w:val="es-CR"/>
        </w:rPr>
      </w:pPr>
      <w:bookmarkStart w:id="338" w:name="_Toc281310352"/>
      <w:r w:rsidRPr="00113154">
        <w:rPr>
          <w:b/>
          <w:bCs/>
          <w:i/>
          <w:iCs/>
          <w:lang w:val="es-CR"/>
        </w:rPr>
        <w:t>Capítulo Quinto: De las Actas y Anotaciones</w:t>
      </w:r>
      <w:bookmarkEnd w:id="338"/>
      <w:r w:rsidRPr="00113154">
        <w:rPr>
          <w:b/>
          <w:bCs/>
          <w:i/>
          <w:iCs/>
          <w:lang w:val="es-CR"/>
        </w:rPr>
        <w:t xml:space="preserve"> </w:t>
      </w:r>
    </w:p>
    <w:p w:rsidR="00113154" w:rsidRPr="00F00824" w:rsidRDefault="00113154" w:rsidP="00113154">
      <w:pPr>
        <w:jc w:val="both"/>
        <w:rPr>
          <w:lang w:val="es-CR"/>
        </w:rPr>
      </w:pPr>
      <w:bookmarkStart w:id="339" w:name="_Toc281310353"/>
      <w:r w:rsidRPr="00113154">
        <w:rPr>
          <w:b/>
          <w:bCs/>
          <w:lang w:val="es-CR"/>
        </w:rPr>
        <w:t>Artículo 270.-</w:t>
      </w:r>
      <w:bookmarkEnd w:id="339"/>
      <w:r w:rsidRPr="00113154">
        <w:rPr>
          <w:b/>
          <w:bCs/>
          <w:lang w:val="es-CR"/>
        </w:rPr>
        <w:t xml:space="preserve"> </w:t>
      </w:r>
    </w:p>
    <w:p w:rsidR="00113154" w:rsidRPr="00F00824" w:rsidRDefault="00113154" w:rsidP="00113154">
      <w:pPr>
        <w:jc w:val="both"/>
        <w:rPr>
          <w:lang w:val="es-CR"/>
        </w:rPr>
      </w:pPr>
      <w:r w:rsidRPr="00F00824">
        <w:rPr>
          <w:lang w:val="es-CR"/>
        </w:rPr>
        <w:t xml:space="preserve">1. Las declaraciones de las partes, testigos y peritos, y las inspecciones oculares, deberán ser consignadas en un acta. El acta deberá indicar el lugar y la fecha, el nombre y calidades del declarante, la declaración rendida o diligencia realizada, y cualquier otra circunstancia relevante. </w:t>
      </w:r>
    </w:p>
    <w:p w:rsidR="00113154" w:rsidRPr="00F00824" w:rsidRDefault="00113154" w:rsidP="00113154">
      <w:pPr>
        <w:jc w:val="both"/>
        <w:rPr>
          <w:lang w:val="es-CR"/>
        </w:rPr>
      </w:pPr>
      <w:r w:rsidRPr="00F00824">
        <w:rPr>
          <w:lang w:val="es-CR"/>
        </w:rPr>
        <w:lastRenderedPageBreak/>
        <w:t xml:space="preserve">2. El acta deberá confeccionarse, leerse y firmarse inmediatamente después del acto o actuación documentados. </w:t>
      </w:r>
    </w:p>
    <w:p w:rsidR="00113154" w:rsidRPr="00F00824" w:rsidRDefault="00113154" w:rsidP="00113154">
      <w:pPr>
        <w:jc w:val="both"/>
        <w:rPr>
          <w:lang w:val="es-CR"/>
        </w:rPr>
      </w:pPr>
      <w:r w:rsidRPr="00F00824">
        <w:rPr>
          <w:lang w:val="es-CR"/>
        </w:rPr>
        <w:t xml:space="preserve">3. El acta, previa lectura, deberá ir firmada por los declarantes, por las personas encargadas de recoger las declaraciones y por las partes si quisieren hacer constar alguna manifestación. Si alguno de los declarantes no quiere firmar o no puede se dejará constancia de ello y del motivo. </w:t>
      </w:r>
    </w:p>
    <w:p w:rsidR="00113154" w:rsidRPr="00F00824" w:rsidRDefault="00113154" w:rsidP="00113154">
      <w:pPr>
        <w:jc w:val="both"/>
        <w:rPr>
          <w:lang w:val="es-CR"/>
        </w:rPr>
      </w:pPr>
      <w:r w:rsidRPr="00F00824">
        <w:rPr>
          <w:lang w:val="es-CR"/>
        </w:rPr>
        <w:t xml:space="preserve">4. Cuando las declaraciones y diligencias a que se refiere el párrafo anterior fueren grabadas, el acta podrá ser levantada posteriormente con arreglo a lo dispuesto en el artículo 313. </w:t>
      </w:r>
    </w:p>
    <w:p w:rsidR="00113154" w:rsidRPr="00F00824" w:rsidRDefault="00113154" w:rsidP="00113154">
      <w:pPr>
        <w:jc w:val="both"/>
        <w:rPr>
          <w:lang w:val="es-CR"/>
        </w:rPr>
      </w:pPr>
      <w:r w:rsidRPr="00F00824">
        <w:rPr>
          <w:lang w:val="es-CR"/>
        </w:rPr>
        <w:t xml:space="preserve">5. Se agregará al acta, para que formen un solo expediente, todos los documentos conexos presentados por la Administración, o las partes en la diligencia. </w:t>
      </w:r>
    </w:p>
    <w:p w:rsidR="00113154" w:rsidRPr="00F00824" w:rsidRDefault="00113154" w:rsidP="00113154">
      <w:pPr>
        <w:jc w:val="both"/>
        <w:rPr>
          <w:lang w:val="es-CR"/>
        </w:rPr>
      </w:pPr>
      <w:r w:rsidRPr="00F00824">
        <w:rPr>
          <w:lang w:val="es-CR"/>
        </w:rPr>
        <w:t xml:space="preserve">6. El órgano director deberá conservar los objetos presentados susceptibles de desaparición, dejando constancia de ello en el acta. </w:t>
      </w:r>
    </w:p>
    <w:p w:rsidR="00113154" w:rsidRPr="00F00824" w:rsidRDefault="00113154" w:rsidP="00113154">
      <w:pPr>
        <w:jc w:val="both"/>
        <w:rPr>
          <w:lang w:val="es-CR"/>
        </w:rPr>
      </w:pPr>
      <w:bookmarkStart w:id="340" w:name="_Toc281310354"/>
      <w:r w:rsidRPr="00113154">
        <w:rPr>
          <w:b/>
          <w:bCs/>
          <w:lang w:val="es-CR"/>
        </w:rPr>
        <w:t>Artículo 271.-</w:t>
      </w:r>
      <w:bookmarkEnd w:id="340"/>
      <w:r w:rsidRPr="00113154">
        <w:rPr>
          <w:b/>
          <w:bCs/>
          <w:lang w:val="es-CR"/>
        </w:rPr>
        <w:t xml:space="preserve"> </w:t>
      </w:r>
    </w:p>
    <w:p w:rsidR="00113154" w:rsidRPr="00F00824" w:rsidRDefault="00113154" w:rsidP="00113154">
      <w:pPr>
        <w:jc w:val="both"/>
        <w:rPr>
          <w:lang w:val="es-CR"/>
        </w:rPr>
      </w:pPr>
      <w:r w:rsidRPr="00F00824">
        <w:rPr>
          <w:lang w:val="es-CR"/>
        </w:rPr>
        <w:t xml:space="preserve">El acto o la actuación que no requiera ser consignado según el artículo anterior, se hará constar por medio de simple anotación en el expediente, firmada y fechada por el servidor que lo ha cumplido o que ha dirigido su realización. </w:t>
      </w:r>
    </w:p>
    <w:p w:rsidR="00113154" w:rsidRPr="00F00824" w:rsidRDefault="00113154" w:rsidP="00113154">
      <w:pPr>
        <w:jc w:val="both"/>
        <w:rPr>
          <w:lang w:val="es-CR"/>
        </w:rPr>
      </w:pPr>
      <w:bookmarkStart w:id="341" w:name="_Toc281310355"/>
      <w:r w:rsidRPr="00113154">
        <w:rPr>
          <w:b/>
          <w:bCs/>
          <w:i/>
          <w:iCs/>
          <w:lang w:val="es-CR"/>
        </w:rPr>
        <w:t>Capítulo Sexto: Del Acceso al Expediente y sus Piezas</w:t>
      </w:r>
      <w:bookmarkEnd w:id="341"/>
      <w:r w:rsidRPr="00113154">
        <w:rPr>
          <w:b/>
          <w:bCs/>
          <w:i/>
          <w:iCs/>
          <w:lang w:val="es-CR"/>
        </w:rPr>
        <w:t xml:space="preserve"> </w:t>
      </w:r>
    </w:p>
    <w:p w:rsidR="00113154" w:rsidRPr="00F00824" w:rsidRDefault="00113154" w:rsidP="00113154">
      <w:pPr>
        <w:jc w:val="both"/>
        <w:rPr>
          <w:lang w:val="es-CR"/>
        </w:rPr>
      </w:pPr>
      <w:bookmarkStart w:id="342" w:name="_Toc281310356"/>
      <w:r w:rsidRPr="00113154">
        <w:rPr>
          <w:b/>
          <w:bCs/>
          <w:lang w:val="es-CR"/>
        </w:rPr>
        <w:t>Artículo 272.-</w:t>
      </w:r>
      <w:bookmarkEnd w:id="342"/>
      <w:r w:rsidRPr="00113154">
        <w:rPr>
          <w:b/>
          <w:bCs/>
          <w:lang w:val="es-CR"/>
        </w:rPr>
        <w:t xml:space="preserve"> </w:t>
      </w:r>
    </w:p>
    <w:p w:rsidR="00113154" w:rsidRPr="00F00824" w:rsidRDefault="00113154" w:rsidP="00113154">
      <w:pPr>
        <w:jc w:val="both"/>
        <w:rPr>
          <w:lang w:val="es-CR"/>
        </w:rPr>
      </w:pPr>
      <w:r w:rsidRPr="00F00824">
        <w:rPr>
          <w:lang w:val="es-CR"/>
        </w:rPr>
        <w:t xml:space="preserve">1. Las partes y sus representantes, y cualquier abogado, tendrán derecho en cualquier fase del procedimiento a examinar, leer y copiar cualquier pieza del expediente, así como a pedir certificación de la misma, con las salvedades que indica el artículo siguiente. </w:t>
      </w:r>
    </w:p>
    <w:p w:rsidR="00113154" w:rsidRPr="00F00824" w:rsidRDefault="00113154" w:rsidP="00113154">
      <w:pPr>
        <w:jc w:val="both"/>
        <w:rPr>
          <w:lang w:val="es-CR"/>
        </w:rPr>
      </w:pPr>
      <w:r w:rsidRPr="00F00824">
        <w:rPr>
          <w:lang w:val="es-CR"/>
        </w:rPr>
        <w:t xml:space="preserve">2. El costo de las copias y certificaciones será de cuenta del petente. </w:t>
      </w:r>
    </w:p>
    <w:p w:rsidR="00113154" w:rsidRPr="00F00824" w:rsidRDefault="00113154" w:rsidP="00113154">
      <w:pPr>
        <w:jc w:val="both"/>
        <w:rPr>
          <w:lang w:val="es-CR"/>
        </w:rPr>
      </w:pPr>
      <w:bookmarkStart w:id="343" w:name="_Toc281310357"/>
      <w:r w:rsidRPr="00113154">
        <w:rPr>
          <w:b/>
          <w:bCs/>
          <w:lang w:val="es-CR"/>
        </w:rPr>
        <w:t>Artículo 273.-</w:t>
      </w:r>
      <w:bookmarkEnd w:id="343"/>
      <w:r w:rsidRPr="00113154">
        <w:rPr>
          <w:b/>
          <w:bCs/>
          <w:lang w:val="es-CR"/>
        </w:rPr>
        <w:t xml:space="preserve"> </w:t>
      </w:r>
    </w:p>
    <w:p w:rsidR="00113154" w:rsidRPr="00F00824" w:rsidRDefault="00113154" w:rsidP="00113154">
      <w:pPr>
        <w:jc w:val="both"/>
        <w:rPr>
          <w:lang w:val="es-CR"/>
        </w:rPr>
      </w:pPr>
      <w:r w:rsidRPr="00F00824">
        <w:rPr>
          <w:lang w:val="es-CR"/>
        </w:rPr>
        <w:t xml:space="preserve">1. No habrá acceso a las piezas del expediente cuyo conocimiento pueda comprometer secretos de Estado o información confidencial de la contraparte o, en general, cuando el examen de dichas piezas confiera a la parte un privilegió indebido o una oportunidad para dañar ilegítimamente a la Administración, a la contraparte o a terceros, dentro o fuera del expediente. </w:t>
      </w:r>
    </w:p>
    <w:p w:rsidR="00113154" w:rsidRPr="00F00824" w:rsidRDefault="00113154" w:rsidP="00113154">
      <w:pPr>
        <w:jc w:val="both"/>
        <w:rPr>
          <w:lang w:val="es-CR"/>
        </w:rPr>
      </w:pPr>
      <w:r w:rsidRPr="00F00824">
        <w:rPr>
          <w:lang w:val="es-CR"/>
        </w:rPr>
        <w:t xml:space="preserve">2. Se presumirán en esta condición, salvo prueba en contrario, los proyectos de resolución, así como los informes para órganos consultivos y los dictámenes de éstos antes de que hayan sido rendidos. </w:t>
      </w:r>
    </w:p>
    <w:p w:rsidR="00113154" w:rsidRPr="00F00824" w:rsidRDefault="00113154" w:rsidP="00113154">
      <w:pPr>
        <w:jc w:val="both"/>
        <w:rPr>
          <w:lang w:val="es-CR"/>
        </w:rPr>
      </w:pPr>
      <w:bookmarkStart w:id="344" w:name="_Toc281310358"/>
      <w:r w:rsidRPr="00113154">
        <w:rPr>
          <w:b/>
          <w:bCs/>
          <w:lang w:val="es-CR"/>
        </w:rPr>
        <w:t>Artículo 274.-</w:t>
      </w:r>
      <w:bookmarkEnd w:id="344"/>
      <w:r w:rsidRPr="00113154">
        <w:rPr>
          <w:b/>
          <w:bCs/>
          <w:lang w:val="es-CR"/>
        </w:rPr>
        <w:t xml:space="preserve"> </w:t>
      </w:r>
    </w:p>
    <w:p w:rsidR="00113154" w:rsidRPr="00F00824" w:rsidRDefault="00113154" w:rsidP="00113154">
      <w:pPr>
        <w:jc w:val="both"/>
        <w:rPr>
          <w:lang w:val="es-CR"/>
        </w:rPr>
      </w:pPr>
      <w:r w:rsidRPr="00F00824">
        <w:rPr>
          <w:lang w:val="es-CR"/>
        </w:rPr>
        <w:t xml:space="preserve">La decisión que negare el conocimiento y acceso a una pieza deberá ser suficientemente motivada. Cabrán contra la misma los recursos ordinarios de esta ley. </w:t>
      </w:r>
    </w:p>
    <w:p w:rsidR="00113154" w:rsidRPr="00F00824" w:rsidRDefault="00113154" w:rsidP="00113154">
      <w:pPr>
        <w:jc w:val="both"/>
        <w:rPr>
          <w:lang w:val="es-CR"/>
        </w:rPr>
      </w:pPr>
      <w:bookmarkStart w:id="345" w:name="_Toc281310359"/>
      <w:r w:rsidRPr="00113154">
        <w:rPr>
          <w:b/>
          <w:bCs/>
          <w:i/>
          <w:iCs/>
          <w:lang w:val="es-CR"/>
        </w:rPr>
        <w:lastRenderedPageBreak/>
        <w:t>Título Cuarto: De la Partes</w:t>
      </w:r>
      <w:bookmarkEnd w:id="345"/>
      <w:r w:rsidRPr="00113154">
        <w:rPr>
          <w:b/>
          <w:bCs/>
          <w:i/>
          <w:iCs/>
          <w:lang w:val="es-CR"/>
        </w:rPr>
        <w:t xml:space="preserve"> </w:t>
      </w:r>
    </w:p>
    <w:p w:rsidR="00113154" w:rsidRPr="00F00824" w:rsidRDefault="00113154" w:rsidP="00113154">
      <w:pPr>
        <w:jc w:val="both"/>
        <w:rPr>
          <w:lang w:val="es-CR"/>
        </w:rPr>
      </w:pPr>
      <w:bookmarkStart w:id="346" w:name="_Toc281310360"/>
      <w:r w:rsidRPr="00113154">
        <w:rPr>
          <w:b/>
          <w:bCs/>
          <w:i/>
          <w:iCs/>
          <w:lang w:val="es-CR"/>
        </w:rPr>
        <w:t>Capítulo Primero: De las Partes en General</w:t>
      </w:r>
      <w:bookmarkEnd w:id="346"/>
      <w:r w:rsidRPr="00113154">
        <w:rPr>
          <w:b/>
          <w:bCs/>
          <w:i/>
          <w:iCs/>
          <w:lang w:val="es-CR"/>
        </w:rPr>
        <w:t xml:space="preserve"> </w:t>
      </w:r>
    </w:p>
    <w:p w:rsidR="00113154" w:rsidRPr="00F00824" w:rsidRDefault="00113154" w:rsidP="00113154">
      <w:pPr>
        <w:jc w:val="both"/>
        <w:rPr>
          <w:lang w:val="es-CR"/>
        </w:rPr>
      </w:pPr>
      <w:bookmarkStart w:id="347" w:name="_Toc281310361"/>
      <w:r w:rsidRPr="00113154">
        <w:rPr>
          <w:b/>
          <w:bCs/>
          <w:lang w:val="es-CR"/>
        </w:rPr>
        <w:t>Artículo 275.*</w:t>
      </w:r>
      <w:bookmarkEnd w:id="347"/>
      <w:r w:rsidRPr="00113154">
        <w:rPr>
          <w:b/>
          <w:bCs/>
          <w:lang w:val="es-CR"/>
        </w:rPr>
        <w:t xml:space="preserve"> </w:t>
      </w:r>
    </w:p>
    <w:p w:rsidR="00113154" w:rsidRPr="00F00824" w:rsidRDefault="00113154" w:rsidP="00113154">
      <w:pPr>
        <w:jc w:val="both"/>
        <w:rPr>
          <w:lang w:val="es-CR"/>
        </w:rPr>
      </w:pPr>
      <w:r w:rsidRPr="00F00824">
        <w:rPr>
          <w:lang w:val="es-CR"/>
        </w:rPr>
        <w:t xml:space="preserve">Podrá ser parte en el procedimiento administrativo, además de la Administración, todo el que tenga interés legítimo o derecho subjetivo que pueda resultar afectado, lesionado o satisfecho de manera total o parcial por el acto final. El interés de la parte deberá ser legítimo y podrá ser moral, científico, religioso, económico o de cualquier otra naturaleza. </w:t>
      </w:r>
    </w:p>
    <w:p w:rsidR="00113154" w:rsidRPr="00F00824" w:rsidRDefault="00113154" w:rsidP="00113154">
      <w:pPr>
        <w:jc w:val="both"/>
        <w:rPr>
          <w:lang w:val="es-CR"/>
        </w:rPr>
      </w:pPr>
      <w:r w:rsidRPr="00113154">
        <w:rPr>
          <w:i/>
          <w:iCs/>
          <w:lang w:val="es-MX"/>
        </w:rPr>
        <w:t xml:space="preserve">*Reformado por el artículo 200, inciso 9) de la Ley N. 8508 de 28 de abril de 2006, Código Procesal Contencioso-Administrativo </w:t>
      </w:r>
    </w:p>
    <w:p w:rsidR="00113154" w:rsidRPr="00F00824" w:rsidRDefault="00113154" w:rsidP="00113154">
      <w:pPr>
        <w:jc w:val="both"/>
        <w:rPr>
          <w:lang w:val="es-CR"/>
        </w:rPr>
      </w:pPr>
      <w:bookmarkStart w:id="348" w:name="_Toc281310362"/>
      <w:r w:rsidRPr="00113154">
        <w:rPr>
          <w:b/>
          <w:bCs/>
          <w:lang w:val="es-CR"/>
        </w:rPr>
        <w:t>Artículo 276.-</w:t>
      </w:r>
      <w:bookmarkEnd w:id="348"/>
      <w:r w:rsidRPr="00113154">
        <w:rPr>
          <w:b/>
          <w:bCs/>
          <w:lang w:val="es-CR"/>
        </w:rPr>
        <w:t xml:space="preserve"> </w:t>
      </w:r>
    </w:p>
    <w:p w:rsidR="00113154" w:rsidRPr="00F00824" w:rsidRDefault="00113154" w:rsidP="00113154">
      <w:pPr>
        <w:jc w:val="both"/>
        <w:rPr>
          <w:lang w:val="es-CR"/>
        </w:rPr>
      </w:pPr>
      <w:r w:rsidRPr="00F00824">
        <w:rPr>
          <w:lang w:val="es-CR"/>
        </w:rPr>
        <w:t xml:space="preserve">Será coadyuvante todo el que esté indirectamente interesado en el acto final, o en su denegación o reforma, aunque su interés sea derivado, o no actual, en relación con el que es propio de la parte a la que coadyuva. </w:t>
      </w:r>
    </w:p>
    <w:p w:rsidR="00113154" w:rsidRPr="00F00824" w:rsidRDefault="00113154" w:rsidP="00113154">
      <w:pPr>
        <w:jc w:val="both"/>
        <w:rPr>
          <w:lang w:val="es-CR"/>
        </w:rPr>
      </w:pPr>
      <w:bookmarkStart w:id="349" w:name="_Toc281310363"/>
      <w:r w:rsidRPr="00113154">
        <w:rPr>
          <w:b/>
          <w:bCs/>
          <w:lang w:val="es-CR"/>
        </w:rPr>
        <w:t>Artículo 277.-</w:t>
      </w:r>
      <w:bookmarkEnd w:id="349"/>
      <w:r w:rsidRPr="00113154">
        <w:rPr>
          <w:b/>
          <w:bCs/>
          <w:lang w:val="es-CR"/>
        </w:rPr>
        <w:t xml:space="preserve"> </w:t>
      </w:r>
    </w:p>
    <w:p w:rsidR="00113154" w:rsidRPr="00F00824" w:rsidRDefault="00113154" w:rsidP="00113154">
      <w:pPr>
        <w:jc w:val="both"/>
        <w:rPr>
          <w:lang w:val="es-CR"/>
        </w:rPr>
      </w:pPr>
      <w:r w:rsidRPr="00F00824">
        <w:rPr>
          <w:lang w:val="es-CR"/>
        </w:rPr>
        <w:t xml:space="preserve">El coadyuvante lo podrá ser tanto del promotor del expediente como de la Administración o de la contraparte. </w:t>
      </w:r>
    </w:p>
    <w:p w:rsidR="00113154" w:rsidRPr="00F00824" w:rsidRDefault="00113154" w:rsidP="00113154">
      <w:pPr>
        <w:jc w:val="both"/>
        <w:rPr>
          <w:lang w:val="es-CR"/>
        </w:rPr>
      </w:pPr>
      <w:bookmarkStart w:id="350" w:name="_Toc281310364"/>
      <w:r w:rsidRPr="00113154">
        <w:rPr>
          <w:b/>
          <w:bCs/>
          <w:lang w:val="es-CR"/>
        </w:rPr>
        <w:t>Artículo 278.-</w:t>
      </w:r>
      <w:bookmarkEnd w:id="350"/>
      <w:r w:rsidRPr="00113154">
        <w:rPr>
          <w:b/>
          <w:bCs/>
          <w:lang w:val="es-CR"/>
        </w:rPr>
        <w:t xml:space="preserve"> </w:t>
      </w:r>
    </w:p>
    <w:p w:rsidR="00113154" w:rsidRPr="00F00824" w:rsidRDefault="00113154" w:rsidP="00113154">
      <w:pPr>
        <w:jc w:val="both"/>
        <w:rPr>
          <w:lang w:val="es-CR"/>
        </w:rPr>
      </w:pPr>
      <w:r w:rsidRPr="00F00824">
        <w:rPr>
          <w:lang w:val="es-CR"/>
        </w:rPr>
        <w:t xml:space="preserve">El coadyuvante no podrá pedir nada para sí ni podrá cambiar la pretensión a la que coadyuva, pero podrá hacer todas las alegaciones de hecho y derecho y usar todos los recursos y medios procedimentales para hacer valer su interés, excepto en lo que perjudique al coadyuvado. </w:t>
      </w:r>
    </w:p>
    <w:p w:rsidR="00113154" w:rsidRPr="00F00824" w:rsidRDefault="00113154" w:rsidP="00113154">
      <w:pPr>
        <w:jc w:val="both"/>
        <w:rPr>
          <w:lang w:val="es-CR"/>
        </w:rPr>
      </w:pPr>
      <w:bookmarkStart w:id="351" w:name="_Toc281310365"/>
      <w:r w:rsidRPr="00113154">
        <w:rPr>
          <w:b/>
          <w:bCs/>
          <w:lang w:val="es-CR"/>
        </w:rPr>
        <w:t>Artículo 279.-</w:t>
      </w:r>
      <w:bookmarkEnd w:id="351"/>
      <w:r w:rsidRPr="00113154">
        <w:rPr>
          <w:b/>
          <w:bCs/>
          <w:lang w:val="es-CR"/>
        </w:rPr>
        <w:t xml:space="preserve"> </w:t>
      </w:r>
    </w:p>
    <w:p w:rsidR="00113154" w:rsidRPr="00F00824" w:rsidRDefault="00113154" w:rsidP="00113154">
      <w:pPr>
        <w:jc w:val="both"/>
        <w:rPr>
          <w:lang w:val="es-CR"/>
        </w:rPr>
      </w:pPr>
      <w:r w:rsidRPr="00F00824">
        <w:rPr>
          <w:lang w:val="es-CR"/>
        </w:rPr>
        <w:t xml:space="preserve">No podrá pedirse nada contra el coadyuvante y el acto que se dicte no le afectará. </w:t>
      </w:r>
    </w:p>
    <w:p w:rsidR="00113154" w:rsidRPr="00F00824" w:rsidRDefault="00113154" w:rsidP="00113154">
      <w:pPr>
        <w:jc w:val="both"/>
        <w:rPr>
          <w:lang w:val="es-CR"/>
        </w:rPr>
      </w:pPr>
      <w:bookmarkStart w:id="352" w:name="_Toc281310366"/>
      <w:r w:rsidRPr="00113154">
        <w:rPr>
          <w:b/>
          <w:bCs/>
          <w:lang w:val="es-CR"/>
        </w:rPr>
        <w:t>Artículo 280.-</w:t>
      </w:r>
      <w:bookmarkEnd w:id="352"/>
      <w:r w:rsidRPr="00113154">
        <w:rPr>
          <w:b/>
          <w:bCs/>
          <w:lang w:val="es-CR"/>
        </w:rPr>
        <w:t xml:space="preserve"> </w:t>
      </w:r>
    </w:p>
    <w:p w:rsidR="00113154" w:rsidRPr="00F00824" w:rsidRDefault="00113154" w:rsidP="00113154">
      <w:pPr>
        <w:jc w:val="both"/>
        <w:rPr>
          <w:lang w:val="es-CR"/>
        </w:rPr>
      </w:pPr>
      <w:r w:rsidRPr="00F00824">
        <w:rPr>
          <w:lang w:val="es-CR"/>
        </w:rPr>
        <w:t xml:space="preserve">1. Será permitida la intervención excluyente de un tercero, haciendo valer un derecho subjetivo o un interés legítimo contra una o ambas partes, siempre que ello no sirva para burlar plazos de caducidad. </w:t>
      </w:r>
    </w:p>
    <w:p w:rsidR="00113154" w:rsidRPr="00F00824" w:rsidRDefault="00113154" w:rsidP="00113154">
      <w:pPr>
        <w:jc w:val="both"/>
        <w:rPr>
          <w:lang w:val="es-CR"/>
        </w:rPr>
      </w:pPr>
      <w:r w:rsidRPr="00F00824">
        <w:rPr>
          <w:lang w:val="es-CR"/>
        </w:rPr>
        <w:t xml:space="preserve">2. Será igualmente permitida la intervención adhesiva para hacer valer un derecho o interés propio concurrente con el de una parte, con limitación del párrafo anterior. </w:t>
      </w:r>
    </w:p>
    <w:p w:rsidR="00113154" w:rsidRPr="00F00824" w:rsidRDefault="00113154" w:rsidP="00113154">
      <w:pPr>
        <w:jc w:val="both"/>
        <w:rPr>
          <w:lang w:val="es-CR"/>
        </w:rPr>
      </w:pPr>
      <w:r w:rsidRPr="00F00824">
        <w:rPr>
          <w:lang w:val="es-CR"/>
        </w:rPr>
        <w:t xml:space="preserve">3. El que intervenga podrá deducir pretensiones propias a condición de que sean acumulables. </w:t>
      </w:r>
    </w:p>
    <w:p w:rsidR="00113154" w:rsidRPr="00F00824" w:rsidRDefault="00113154" w:rsidP="00113154">
      <w:pPr>
        <w:jc w:val="both"/>
        <w:rPr>
          <w:lang w:val="es-CR"/>
        </w:rPr>
      </w:pPr>
      <w:bookmarkStart w:id="353" w:name="_Toc281310367"/>
      <w:r w:rsidRPr="00113154">
        <w:rPr>
          <w:b/>
          <w:bCs/>
          <w:lang w:val="es-CR"/>
        </w:rPr>
        <w:t>Artículo 281.-</w:t>
      </w:r>
      <w:bookmarkEnd w:id="353"/>
      <w:r w:rsidRPr="00113154">
        <w:rPr>
          <w:b/>
          <w:bCs/>
          <w:lang w:val="es-CR"/>
        </w:rPr>
        <w:t xml:space="preserve"> </w:t>
      </w:r>
    </w:p>
    <w:p w:rsidR="00113154" w:rsidRPr="00F00824" w:rsidRDefault="00113154" w:rsidP="00113154">
      <w:pPr>
        <w:jc w:val="both"/>
        <w:rPr>
          <w:lang w:val="es-CR"/>
        </w:rPr>
      </w:pPr>
      <w:r w:rsidRPr="00F00824">
        <w:rPr>
          <w:lang w:val="es-CR"/>
        </w:rPr>
        <w:lastRenderedPageBreak/>
        <w:t xml:space="preserve">El desistimiento de la parte promotora pondrá fin a la coadyuvancia, pero no a la intervención excluyente o adhesiva prevista por el artículo 280. </w:t>
      </w:r>
    </w:p>
    <w:p w:rsidR="00113154" w:rsidRPr="00F00824" w:rsidRDefault="00113154" w:rsidP="00113154">
      <w:pPr>
        <w:jc w:val="both"/>
        <w:rPr>
          <w:lang w:val="es-CR"/>
        </w:rPr>
      </w:pPr>
      <w:bookmarkStart w:id="354" w:name="_Toc281310368"/>
      <w:r w:rsidRPr="00113154">
        <w:rPr>
          <w:b/>
          <w:bCs/>
          <w:i/>
          <w:iCs/>
          <w:lang w:val="es-CR"/>
        </w:rPr>
        <w:t>Capítulo Segundo: De la Capacidad, Representación y Postulación</w:t>
      </w:r>
      <w:bookmarkEnd w:id="354"/>
      <w:r w:rsidRPr="00113154">
        <w:rPr>
          <w:b/>
          <w:bCs/>
          <w:i/>
          <w:iCs/>
          <w:lang w:val="es-CR"/>
        </w:rPr>
        <w:t xml:space="preserve"> </w:t>
      </w:r>
    </w:p>
    <w:p w:rsidR="00113154" w:rsidRPr="00F00824" w:rsidRDefault="00113154" w:rsidP="00113154">
      <w:pPr>
        <w:jc w:val="both"/>
        <w:rPr>
          <w:lang w:val="es-CR"/>
        </w:rPr>
      </w:pPr>
      <w:bookmarkStart w:id="355" w:name="_Toc281310369"/>
      <w:r w:rsidRPr="00113154">
        <w:rPr>
          <w:b/>
          <w:bCs/>
          <w:lang w:val="es-CR"/>
        </w:rPr>
        <w:t>Artículo 282.-</w:t>
      </w:r>
      <w:bookmarkEnd w:id="355"/>
      <w:r w:rsidRPr="00113154">
        <w:rPr>
          <w:b/>
          <w:bCs/>
          <w:lang w:val="es-CR"/>
        </w:rPr>
        <w:t xml:space="preserve"> </w:t>
      </w:r>
    </w:p>
    <w:p w:rsidR="00113154" w:rsidRPr="00F00824" w:rsidRDefault="00113154" w:rsidP="00113154">
      <w:pPr>
        <w:jc w:val="both"/>
        <w:rPr>
          <w:lang w:val="es-CR"/>
        </w:rPr>
      </w:pPr>
      <w:r w:rsidRPr="00F00824">
        <w:rPr>
          <w:lang w:val="es-CR"/>
        </w:rPr>
        <w:t xml:space="preserve">1. La capacidad del administrado para ser parte y para actuar dentro del procedimiento administrativo se regirá por el derecho común; la de la Administración de conformidad con las normas de derecho público. </w:t>
      </w:r>
    </w:p>
    <w:p w:rsidR="00113154" w:rsidRPr="00F00824" w:rsidRDefault="00113154" w:rsidP="00113154">
      <w:pPr>
        <w:jc w:val="both"/>
        <w:rPr>
          <w:lang w:val="es-CR"/>
        </w:rPr>
      </w:pPr>
      <w:r w:rsidRPr="00F00824">
        <w:rPr>
          <w:lang w:val="es-CR"/>
        </w:rPr>
        <w:t xml:space="preserve">2. Igual norma regirá para la representación y dirección legales. </w:t>
      </w:r>
    </w:p>
    <w:p w:rsidR="00113154" w:rsidRPr="00F00824" w:rsidRDefault="00113154" w:rsidP="00113154">
      <w:pPr>
        <w:jc w:val="both"/>
        <w:rPr>
          <w:lang w:val="es-CR"/>
        </w:rPr>
      </w:pPr>
      <w:r w:rsidRPr="00F00824">
        <w:rPr>
          <w:lang w:val="es-CR"/>
        </w:rPr>
        <w:t xml:space="preserve">3. La Administración directora del procedimiento estará representada por el respectivo órgano director. </w:t>
      </w:r>
    </w:p>
    <w:p w:rsidR="00113154" w:rsidRPr="00F00824" w:rsidRDefault="00113154" w:rsidP="00113154">
      <w:pPr>
        <w:jc w:val="both"/>
        <w:rPr>
          <w:lang w:val="es-CR"/>
        </w:rPr>
      </w:pPr>
      <w:r w:rsidRPr="00F00824">
        <w:rPr>
          <w:lang w:val="es-CR"/>
        </w:rPr>
        <w:t xml:space="preserve">4. Cuando sea parte la administración actuará por sus representantes de conformidad con el derecho público que la rige. </w:t>
      </w:r>
    </w:p>
    <w:p w:rsidR="00113154" w:rsidRPr="00F00824" w:rsidRDefault="00113154" w:rsidP="00113154">
      <w:pPr>
        <w:jc w:val="both"/>
        <w:rPr>
          <w:lang w:val="es-CR"/>
        </w:rPr>
      </w:pPr>
      <w:bookmarkStart w:id="356" w:name="_Toc281310370"/>
      <w:r w:rsidRPr="00113154">
        <w:rPr>
          <w:b/>
          <w:bCs/>
          <w:lang w:val="es-CR"/>
        </w:rPr>
        <w:t>Artículo 283.-</w:t>
      </w:r>
      <w:bookmarkEnd w:id="356"/>
      <w:r w:rsidRPr="00113154">
        <w:rPr>
          <w:b/>
          <w:bCs/>
          <w:lang w:val="es-CR"/>
        </w:rPr>
        <w:t xml:space="preserve"> </w:t>
      </w:r>
    </w:p>
    <w:p w:rsidR="00113154" w:rsidRPr="00F00824" w:rsidRDefault="00113154" w:rsidP="00113154">
      <w:pPr>
        <w:jc w:val="both"/>
        <w:rPr>
          <w:lang w:val="es-CR"/>
        </w:rPr>
      </w:pPr>
      <w:r w:rsidRPr="00F00824">
        <w:rPr>
          <w:lang w:val="es-CR"/>
        </w:rPr>
        <w:t xml:space="preserve">El poder del administrado podrá constituirse por los medios del derecho común y, además, por simple carta autenticada por un abogado, que podrá ser el mismo apoderado, o por la autoridad de policía del lugar de otorgamiento. </w:t>
      </w:r>
    </w:p>
    <w:p w:rsidR="00113154" w:rsidRPr="00F00824" w:rsidRDefault="00113154" w:rsidP="00113154">
      <w:pPr>
        <w:jc w:val="both"/>
        <w:rPr>
          <w:lang w:val="es-CR"/>
        </w:rPr>
      </w:pPr>
      <w:bookmarkStart w:id="357" w:name="_Toc281310371"/>
      <w:r w:rsidRPr="00113154">
        <w:rPr>
          <w:b/>
          <w:bCs/>
          <w:i/>
          <w:iCs/>
          <w:lang w:val="es-CR"/>
        </w:rPr>
        <w:t>Título Quinto: Del Nacimiento y Desarrollo del Procedimiento</w:t>
      </w:r>
      <w:bookmarkEnd w:id="357"/>
      <w:r w:rsidRPr="00113154">
        <w:rPr>
          <w:b/>
          <w:bCs/>
          <w:i/>
          <w:iCs/>
          <w:lang w:val="es-CR"/>
        </w:rPr>
        <w:t xml:space="preserve"> </w:t>
      </w:r>
    </w:p>
    <w:p w:rsidR="00113154" w:rsidRPr="00F00824" w:rsidRDefault="00113154" w:rsidP="00113154">
      <w:pPr>
        <w:jc w:val="both"/>
        <w:rPr>
          <w:lang w:val="es-CR"/>
        </w:rPr>
      </w:pPr>
      <w:bookmarkStart w:id="358" w:name="_Toc281310372"/>
      <w:r w:rsidRPr="00113154">
        <w:rPr>
          <w:b/>
          <w:bCs/>
          <w:i/>
          <w:iCs/>
          <w:lang w:val="es-CR"/>
        </w:rPr>
        <w:t>Capítulo Primero: De la Iniciación del Procedimiento</w:t>
      </w:r>
      <w:bookmarkEnd w:id="358"/>
      <w:r w:rsidRPr="00113154">
        <w:rPr>
          <w:b/>
          <w:bCs/>
          <w:i/>
          <w:iCs/>
          <w:lang w:val="es-CR"/>
        </w:rPr>
        <w:t xml:space="preserve"> </w:t>
      </w:r>
    </w:p>
    <w:p w:rsidR="00113154" w:rsidRPr="00F00824" w:rsidRDefault="00113154" w:rsidP="00113154">
      <w:pPr>
        <w:jc w:val="both"/>
        <w:rPr>
          <w:lang w:val="es-CR"/>
        </w:rPr>
      </w:pPr>
      <w:bookmarkStart w:id="359" w:name="_Toc281310373"/>
      <w:r w:rsidRPr="00113154">
        <w:rPr>
          <w:b/>
          <w:bCs/>
          <w:lang w:val="es-CR"/>
        </w:rPr>
        <w:t>Artículo 284.-</w:t>
      </w:r>
      <w:bookmarkEnd w:id="359"/>
      <w:r w:rsidRPr="00113154">
        <w:rPr>
          <w:b/>
          <w:bCs/>
          <w:lang w:val="es-CR"/>
        </w:rPr>
        <w:t xml:space="preserve"> </w:t>
      </w:r>
    </w:p>
    <w:p w:rsidR="00113154" w:rsidRPr="00F00824" w:rsidRDefault="00113154" w:rsidP="00113154">
      <w:pPr>
        <w:jc w:val="both"/>
        <w:rPr>
          <w:lang w:val="es-CR"/>
        </w:rPr>
      </w:pPr>
      <w:r w:rsidRPr="00F00824">
        <w:rPr>
          <w:lang w:val="es-CR"/>
        </w:rPr>
        <w:t xml:space="preserve">El procedimiento podrá iniciarse de oficio o a instancia de parte, o sólo a instancia de parte cuando así expresa o inequívocamente lo disponga al ley. </w:t>
      </w:r>
    </w:p>
    <w:p w:rsidR="00113154" w:rsidRPr="00F00824" w:rsidRDefault="00113154" w:rsidP="00113154">
      <w:pPr>
        <w:jc w:val="both"/>
        <w:rPr>
          <w:lang w:val="es-CR"/>
        </w:rPr>
      </w:pPr>
      <w:bookmarkStart w:id="360" w:name="_Toc281310374"/>
      <w:r w:rsidRPr="00113154">
        <w:rPr>
          <w:b/>
          <w:bCs/>
          <w:lang w:val="es-CR"/>
        </w:rPr>
        <w:t>Artículo 285.-</w:t>
      </w:r>
      <w:bookmarkEnd w:id="360"/>
      <w:r w:rsidRPr="00113154">
        <w:rPr>
          <w:b/>
          <w:bCs/>
          <w:lang w:val="es-CR"/>
        </w:rPr>
        <w:t xml:space="preserve"> </w:t>
      </w:r>
    </w:p>
    <w:p w:rsidR="00113154" w:rsidRPr="00F00824" w:rsidRDefault="00113154" w:rsidP="00113154">
      <w:pPr>
        <w:jc w:val="both"/>
        <w:rPr>
          <w:lang w:val="es-CR"/>
        </w:rPr>
      </w:pPr>
      <w:r w:rsidRPr="00F00824">
        <w:rPr>
          <w:lang w:val="es-CR"/>
        </w:rPr>
        <w:t xml:space="preserve">1. La petición de la parte deberá contener: </w:t>
      </w:r>
    </w:p>
    <w:p w:rsidR="00113154" w:rsidRPr="00F00824" w:rsidRDefault="00113154" w:rsidP="00113154">
      <w:pPr>
        <w:jc w:val="both"/>
        <w:rPr>
          <w:lang w:val="es-CR"/>
        </w:rPr>
      </w:pPr>
      <w:r w:rsidRPr="00F00824">
        <w:rPr>
          <w:lang w:val="es-CR"/>
        </w:rPr>
        <w:t xml:space="preserve">a) Indicación de la oficina a que se dirige; </w:t>
      </w:r>
    </w:p>
    <w:p w:rsidR="00113154" w:rsidRPr="00F00824" w:rsidRDefault="00113154" w:rsidP="00113154">
      <w:pPr>
        <w:jc w:val="both"/>
        <w:rPr>
          <w:lang w:val="es-CR"/>
        </w:rPr>
      </w:pPr>
      <w:r w:rsidRPr="00F00824">
        <w:rPr>
          <w:lang w:val="es-CR"/>
        </w:rPr>
        <w:t xml:space="preserve">b) Nombre y apellidos, residencia y lugar para notificaciones de la parte y de quien la representa; </w:t>
      </w:r>
    </w:p>
    <w:p w:rsidR="00113154" w:rsidRPr="00F00824" w:rsidRDefault="00113154" w:rsidP="00113154">
      <w:pPr>
        <w:jc w:val="both"/>
        <w:rPr>
          <w:lang w:val="es-CR"/>
        </w:rPr>
      </w:pPr>
      <w:r w:rsidRPr="00F00824">
        <w:rPr>
          <w:lang w:val="es-CR"/>
        </w:rPr>
        <w:t xml:space="preserve">c) La pretensión, con indicación de los daños y perjuicios que se reclamen, y de su estimación, origen y naturaleza; </w:t>
      </w:r>
    </w:p>
    <w:p w:rsidR="00113154" w:rsidRPr="00F00824" w:rsidRDefault="00113154" w:rsidP="00113154">
      <w:pPr>
        <w:jc w:val="both"/>
        <w:rPr>
          <w:lang w:val="es-CR"/>
        </w:rPr>
      </w:pPr>
      <w:r w:rsidRPr="00F00824">
        <w:rPr>
          <w:lang w:val="es-CR"/>
        </w:rPr>
        <w:t xml:space="preserve">d) Los motivos o fundamentos de hecho; y </w:t>
      </w:r>
    </w:p>
    <w:p w:rsidR="00113154" w:rsidRPr="00F00824" w:rsidRDefault="00113154" w:rsidP="00113154">
      <w:pPr>
        <w:jc w:val="both"/>
        <w:rPr>
          <w:lang w:val="es-CR"/>
        </w:rPr>
      </w:pPr>
      <w:r w:rsidRPr="00F00824">
        <w:rPr>
          <w:lang w:val="es-CR"/>
        </w:rPr>
        <w:t xml:space="preserve">e) Fecha y firma. </w:t>
      </w:r>
    </w:p>
    <w:p w:rsidR="00113154" w:rsidRPr="00F00824" w:rsidRDefault="00113154" w:rsidP="00113154">
      <w:pPr>
        <w:jc w:val="both"/>
        <w:rPr>
          <w:lang w:val="es-CR"/>
        </w:rPr>
      </w:pPr>
      <w:r w:rsidRPr="00F00824">
        <w:rPr>
          <w:lang w:val="es-CR"/>
        </w:rPr>
        <w:lastRenderedPageBreak/>
        <w:t xml:space="preserve">2. La ausencia de los requisitos indicados en los numerales b) y c) obligará al rechazo y archivo de la petición, salvo que se puedan inferir claramente del escrito o de los documentos anexos. </w:t>
      </w:r>
    </w:p>
    <w:p w:rsidR="00113154" w:rsidRPr="00F00824" w:rsidRDefault="00113154" w:rsidP="00113154">
      <w:pPr>
        <w:jc w:val="both"/>
        <w:rPr>
          <w:lang w:val="es-CR"/>
        </w:rPr>
      </w:pPr>
      <w:r w:rsidRPr="00F00824">
        <w:rPr>
          <w:lang w:val="es-CR"/>
        </w:rPr>
        <w:t xml:space="preserve">3. La falta de firma producirá necesariamente el rechazo y archivo de la petición. </w:t>
      </w:r>
    </w:p>
    <w:p w:rsidR="00113154" w:rsidRPr="00F00824" w:rsidRDefault="00113154" w:rsidP="00113154">
      <w:pPr>
        <w:jc w:val="both"/>
        <w:rPr>
          <w:lang w:val="es-CR"/>
        </w:rPr>
      </w:pPr>
      <w:bookmarkStart w:id="361" w:name="_Toc281310375"/>
      <w:r w:rsidRPr="00113154">
        <w:rPr>
          <w:b/>
          <w:bCs/>
          <w:lang w:val="es-CR"/>
        </w:rPr>
        <w:t>Artículo 286.-</w:t>
      </w:r>
      <w:bookmarkEnd w:id="361"/>
      <w:r w:rsidRPr="00113154">
        <w:rPr>
          <w:b/>
          <w:bCs/>
          <w:lang w:val="es-CR"/>
        </w:rPr>
        <w:t xml:space="preserve"> </w:t>
      </w:r>
    </w:p>
    <w:p w:rsidR="00113154" w:rsidRPr="00F00824" w:rsidRDefault="00113154" w:rsidP="00113154">
      <w:pPr>
        <w:jc w:val="both"/>
        <w:rPr>
          <w:lang w:val="es-CR"/>
        </w:rPr>
      </w:pPr>
      <w:r w:rsidRPr="00F00824">
        <w:rPr>
          <w:lang w:val="es-CR"/>
        </w:rPr>
        <w:t xml:space="preserve">1. La petición será válida sin autenticaciones aunque no la presente la parte, salvo facultad de la Administración de exigir la verificación de la autenticidad por los medios que estime pertinentes. </w:t>
      </w:r>
    </w:p>
    <w:p w:rsidR="00113154" w:rsidRPr="00F00824" w:rsidRDefault="00113154" w:rsidP="00113154">
      <w:pPr>
        <w:jc w:val="both"/>
        <w:rPr>
          <w:lang w:val="es-CR"/>
        </w:rPr>
      </w:pPr>
      <w:r w:rsidRPr="00F00824">
        <w:rPr>
          <w:lang w:val="es-CR"/>
        </w:rPr>
        <w:t xml:space="preserve">2. Se tendrán por auténticas las presentaciones hechas personalmente. </w:t>
      </w:r>
    </w:p>
    <w:p w:rsidR="00113154" w:rsidRPr="00F00824" w:rsidRDefault="00113154" w:rsidP="00113154">
      <w:pPr>
        <w:jc w:val="both"/>
        <w:rPr>
          <w:lang w:val="es-CR"/>
        </w:rPr>
      </w:pPr>
      <w:bookmarkStart w:id="362" w:name="_Toc281310376"/>
      <w:r w:rsidRPr="00113154">
        <w:rPr>
          <w:b/>
          <w:bCs/>
          <w:lang w:val="es-CR"/>
        </w:rPr>
        <w:t>Artículo 287.-</w:t>
      </w:r>
      <w:bookmarkEnd w:id="362"/>
      <w:r w:rsidRPr="00113154">
        <w:rPr>
          <w:b/>
          <w:bCs/>
          <w:lang w:val="es-CR"/>
        </w:rPr>
        <w:t xml:space="preserve"> </w:t>
      </w:r>
    </w:p>
    <w:p w:rsidR="00113154" w:rsidRPr="00F00824" w:rsidRDefault="00113154" w:rsidP="00113154">
      <w:pPr>
        <w:jc w:val="both"/>
        <w:rPr>
          <w:lang w:val="es-CR"/>
        </w:rPr>
      </w:pPr>
      <w:r w:rsidRPr="00F00824">
        <w:rPr>
          <w:lang w:val="es-CR"/>
        </w:rPr>
        <w:t xml:space="preserve">1. Todos los demás defectos subsanables de la petición podrán ser corregidos en el plazo que concederá la administración, no mayor de diez días. </w:t>
      </w:r>
    </w:p>
    <w:p w:rsidR="00113154" w:rsidRPr="00F00824" w:rsidRDefault="00113154" w:rsidP="00113154">
      <w:pPr>
        <w:jc w:val="both"/>
        <w:rPr>
          <w:lang w:val="es-CR"/>
        </w:rPr>
      </w:pPr>
      <w:r w:rsidRPr="00F00824">
        <w:rPr>
          <w:lang w:val="es-CR"/>
        </w:rPr>
        <w:t xml:space="preserve">2. Igualmente se procederá cuando falten documentos necesarios. </w:t>
      </w:r>
    </w:p>
    <w:p w:rsidR="00113154" w:rsidRPr="00F00824" w:rsidRDefault="00113154" w:rsidP="00113154">
      <w:pPr>
        <w:jc w:val="both"/>
        <w:rPr>
          <w:lang w:val="es-CR"/>
        </w:rPr>
      </w:pPr>
      <w:bookmarkStart w:id="363" w:name="_Toc281310377"/>
      <w:r w:rsidRPr="00113154">
        <w:rPr>
          <w:b/>
          <w:bCs/>
          <w:lang w:val="es-CR"/>
        </w:rPr>
        <w:t>Artículo 288.-</w:t>
      </w:r>
      <w:bookmarkEnd w:id="363"/>
      <w:r w:rsidRPr="00113154">
        <w:rPr>
          <w:b/>
          <w:bCs/>
          <w:lang w:val="es-CR"/>
        </w:rPr>
        <w:t xml:space="preserve"> </w:t>
      </w:r>
    </w:p>
    <w:p w:rsidR="00113154" w:rsidRPr="00F00824" w:rsidRDefault="00113154" w:rsidP="00113154">
      <w:pPr>
        <w:jc w:val="both"/>
        <w:rPr>
          <w:lang w:val="es-CR"/>
        </w:rPr>
      </w:pPr>
      <w:r w:rsidRPr="00F00824">
        <w:rPr>
          <w:lang w:val="es-CR"/>
        </w:rPr>
        <w:t xml:space="preserve">1. La petición deberá presentarse al órgano competente o a cualquier otro subordinado y deberá extenderse recibo, cuya fecha se tendrá como la de presentación. </w:t>
      </w:r>
    </w:p>
    <w:p w:rsidR="00113154" w:rsidRPr="00F00824" w:rsidRDefault="00113154" w:rsidP="00113154">
      <w:pPr>
        <w:jc w:val="both"/>
        <w:rPr>
          <w:lang w:val="es-CR"/>
        </w:rPr>
      </w:pPr>
      <w:r w:rsidRPr="00F00824">
        <w:rPr>
          <w:lang w:val="es-CR"/>
        </w:rPr>
        <w:t xml:space="preserve">2. La petición podrá presentarse también por medio de telegrama o carta certificada, en cuyo caso la fecha de presentación será la remisión. </w:t>
      </w:r>
    </w:p>
    <w:p w:rsidR="00113154" w:rsidRPr="00F00824" w:rsidRDefault="00113154" w:rsidP="00113154">
      <w:pPr>
        <w:jc w:val="both"/>
        <w:rPr>
          <w:lang w:val="es-CR"/>
        </w:rPr>
      </w:pPr>
      <w:r w:rsidRPr="00F00824">
        <w:rPr>
          <w:lang w:val="es-CR"/>
        </w:rPr>
        <w:t xml:space="preserve">3. Para fijar esta última deberá presentarse abierta la carta y la fecha de recibo por la Oficina Postal será la de remisión, fecha que deberá ponerse mediante sello o por cualquier otro medio auténtico y firmado por el servidor público respectivo, tanto en la nota de recibo como en la carta, previamente a su clausura y envío. </w:t>
      </w:r>
    </w:p>
    <w:p w:rsidR="00113154" w:rsidRPr="00F00824" w:rsidRDefault="00113154" w:rsidP="00113154">
      <w:pPr>
        <w:jc w:val="both"/>
        <w:rPr>
          <w:lang w:val="es-CR"/>
        </w:rPr>
      </w:pPr>
      <w:bookmarkStart w:id="364" w:name="_Toc281310378"/>
      <w:r w:rsidRPr="00113154">
        <w:rPr>
          <w:b/>
          <w:bCs/>
          <w:lang w:val="es-CR"/>
        </w:rPr>
        <w:t>Artículo 289.-</w:t>
      </w:r>
      <w:bookmarkEnd w:id="364"/>
      <w:r w:rsidRPr="00113154">
        <w:rPr>
          <w:b/>
          <w:bCs/>
          <w:lang w:val="es-CR"/>
        </w:rPr>
        <w:t xml:space="preserve"> </w:t>
      </w:r>
    </w:p>
    <w:p w:rsidR="00113154" w:rsidRPr="00F00824" w:rsidRDefault="00113154" w:rsidP="00113154">
      <w:pPr>
        <w:jc w:val="both"/>
        <w:rPr>
          <w:lang w:val="es-CR"/>
        </w:rPr>
      </w:pPr>
      <w:r w:rsidRPr="00F00824">
        <w:rPr>
          <w:lang w:val="es-CR"/>
        </w:rPr>
        <w:t xml:space="preserve">Si desaparece la petición, por extravío, sustracción o destrucción, podrá ser presentada otra dentro de los quince días posteriores a la notificación del hecho. </w:t>
      </w:r>
    </w:p>
    <w:p w:rsidR="00113154" w:rsidRPr="00F00824" w:rsidRDefault="00113154" w:rsidP="00113154">
      <w:pPr>
        <w:jc w:val="both"/>
        <w:rPr>
          <w:lang w:val="es-CR"/>
        </w:rPr>
      </w:pPr>
      <w:bookmarkStart w:id="365" w:name="_Toc281310379"/>
      <w:r w:rsidRPr="00113154">
        <w:rPr>
          <w:b/>
          <w:bCs/>
          <w:lang w:val="es-CR"/>
        </w:rPr>
        <w:t>Artículo 290.-</w:t>
      </w:r>
      <w:bookmarkEnd w:id="365"/>
      <w:r w:rsidRPr="00113154">
        <w:rPr>
          <w:b/>
          <w:bCs/>
          <w:lang w:val="es-CR"/>
        </w:rPr>
        <w:t xml:space="preserve"> </w:t>
      </w:r>
    </w:p>
    <w:p w:rsidR="00113154" w:rsidRPr="00F00824" w:rsidRDefault="00113154" w:rsidP="00113154">
      <w:pPr>
        <w:jc w:val="both"/>
        <w:rPr>
          <w:lang w:val="es-CR"/>
        </w:rPr>
      </w:pPr>
      <w:r w:rsidRPr="00F00824">
        <w:rPr>
          <w:lang w:val="es-CR"/>
        </w:rPr>
        <w:t xml:space="preserve">La parte promotora podrá cambiar o sustituir la petición en el curso del procedimiento sin necesidad de instaurar otro, siempre que lo haga invocando la misma causa, por la que se entenderá el interés legítimo o el derecho subjetivo y los hechos invocados. </w:t>
      </w:r>
    </w:p>
    <w:p w:rsidR="00113154" w:rsidRPr="00F00824" w:rsidRDefault="00113154" w:rsidP="00113154">
      <w:pPr>
        <w:jc w:val="both"/>
        <w:rPr>
          <w:lang w:val="es-CR"/>
        </w:rPr>
      </w:pPr>
      <w:bookmarkStart w:id="366" w:name="_Toc281310380"/>
      <w:r w:rsidRPr="00113154">
        <w:rPr>
          <w:b/>
          <w:bCs/>
          <w:lang w:val="es-CR"/>
        </w:rPr>
        <w:t>Artículo 291.-</w:t>
      </w:r>
      <w:bookmarkEnd w:id="366"/>
      <w:r w:rsidRPr="00113154">
        <w:rPr>
          <w:b/>
          <w:bCs/>
          <w:lang w:val="es-CR"/>
        </w:rPr>
        <w:t xml:space="preserve"> </w:t>
      </w:r>
    </w:p>
    <w:p w:rsidR="00113154" w:rsidRPr="00F00824" w:rsidRDefault="00113154" w:rsidP="00113154">
      <w:pPr>
        <w:jc w:val="both"/>
        <w:rPr>
          <w:lang w:val="es-CR"/>
        </w:rPr>
      </w:pPr>
      <w:r w:rsidRPr="00F00824">
        <w:rPr>
          <w:lang w:val="es-CR"/>
        </w:rPr>
        <w:t xml:space="preserve">Quedará a juicio de la Administración proceder en la forma que a bien tenga cuando se le formule una petición por persona sin derecho subjetivo o interés legítimo en el caso. </w:t>
      </w:r>
    </w:p>
    <w:p w:rsidR="00113154" w:rsidRPr="00F00824" w:rsidRDefault="00113154" w:rsidP="00113154">
      <w:pPr>
        <w:jc w:val="both"/>
        <w:rPr>
          <w:lang w:val="es-CR"/>
        </w:rPr>
      </w:pPr>
      <w:bookmarkStart w:id="367" w:name="_Toc281310381"/>
      <w:r w:rsidRPr="00113154">
        <w:rPr>
          <w:b/>
          <w:bCs/>
          <w:lang w:val="es-CR"/>
        </w:rPr>
        <w:lastRenderedPageBreak/>
        <w:t>Artículo 292.-</w:t>
      </w:r>
      <w:bookmarkEnd w:id="367"/>
      <w:r w:rsidRPr="00113154">
        <w:rPr>
          <w:b/>
          <w:bCs/>
          <w:lang w:val="es-CR"/>
        </w:rPr>
        <w:t xml:space="preserve"> </w:t>
      </w:r>
    </w:p>
    <w:p w:rsidR="00113154" w:rsidRPr="00F00824" w:rsidRDefault="00113154" w:rsidP="00113154">
      <w:pPr>
        <w:jc w:val="both"/>
        <w:rPr>
          <w:lang w:val="es-CR"/>
        </w:rPr>
      </w:pPr>
      <w:r w:rsidRPr="00F00824">
        <w:rPr>
          <w:lang w:val="es-CR"/>
        </w:rPr>
        <w:t xml:space="preserve">1. Toda petición o reclamación mal interpuesta podrá ser tramitada de oficio por la autoridad correspondiente. </w:t>
      </w:r>
    </w:p>
    <w:p w:rsidR="00113154" w:rsidRPr="00F00824" w:rsidRDefault="00113154" w:rsidP="00113154">
      <w:pPr>
        <w:jc w:val="both"/>
        <w:rPr>
          <w:lang w:val="es-CR"/>
        </w:rPr>
      </w:pPr>
      <w:r w:rsidRPr="00F00824">
        <w:rPr>
          <w:lang w:val="es-CR"/>
        </w:rPr>
        <w:t xml:space="preserve">2. Sin embargo, la autoridad administrativa no estará sujeta a término para pronunciar su decisión al respecto, ni obligada a hacerlo, salvo en lo que respecta a la inadmisibilidad de la petición o reclamación. </w:t>
      </w:r>
    </w:p>
    <w:p w:rsidR="00113154" w:rsidRPr="00F00824" w:rsidRDefault="00113154" w:rsidP="00113154">
      <w:pPr>
        <w:jc w:val="both"/>
        <w:rPr>
          <w:lang w:val="es-CR"/>
        </w:rPr>
      </w:pPr>
      <w:r w:rsidRPr="00F00824">
        <w:rPr>
          <w:lang w:val="es-CR"/>
        </w:rPr>
        <w:t xml:space="preserve">3. La Administración rechazará de plano las peticiones que fueren extemporáneas, impertinentes, o evidentemente improcedentes. La resolución que rechace de plano una petición tendrá los mismos recursos que la resolución final. </w:t>
      </w:r>
    </w:p>
    <w:p w:rsidR="00113154" w:rsidRPr="00F00824" w:rsidRDefault="00113154" w:rsidP="00113154">
      <w:pPr>
        <w:jc w:val="both"/>
        <w:rPr>
          <w:lang w:val="es-CR"/>
        </w:rPr>
      </w:pPr>
      <w:bookmarkStart w:id="368" w:name="_Toc281310382"/>
      <w:r w:rsidRPr="00113154">
        <w:rPr>
          <w:b/>
          <w:bCs/>
          <w:i/>
          <w:iCs/>
          <w:lang w:val="es-CR"/>
        </w:rPr>
        <w:t>Capítulo Segundo: De la Documentación a Acompañar</w:t>
      </w:r>
      <w:bookmarkEnd w:id="368"/>
      <w:r w:rsidRPr="00113154">
        <w:rPr>
          <w:b/>
          <w:bCs/>
          <w:i/>
          <w:iCs/>
          <w:lang w:val="es-CR"/>
        </w:rPr>
        <w:t xml:space="preserve"> </w:t>
      </w:r>
    </w:p>
    <w:p w:rsidR="00113154" w:rsidRPr="00F00824" w:rsidRDefault="00113154" w:rsidP="00113154">
      <w:pPr>
        <w:jc w:val="both"/>
        <w:rPr>
          <w:lang w:val="es-CR"/>
        </w:rPr>
      </w:pPr>
      <w:bookmarkStart w:id="369" w:name="_Toc281310383"/>
      <w:r w:rsidRPr="00113154">
        <w:rPr>
          <w:b/>
          <w:bCs/>
          <w:lang w:val="es-CR"/>
        </w:rPr>
        <w:t>Artículo 293.-</w:t>
      </w:r>
      <w:bookmarkEnd w:id="369"/>
      <w:r w:rsidRPr="00113154">
        <w:rPr>
          <w:b/>
          <w:bCs/>
          <w:lang w:val="es-CR"/>
        </w:rPr>
        <w:t xml:space="preserve"> </w:t>
      </w:r>
    </w:p>
    <w:p w:rsidR="00113154" w:rsidRPr="00F00824" w:rsidRDefault="00113154" w:rsidP="00113154">
      <w:pPr>
        <w:jc w:val="both"/>
        <w:rPr>
          <w:lang w:val="es-CR"/>
        </w:rPr>
      </w:pPr>
      <w:r w:rsidRPr="00F00824">
        <w:rPr>
          <w:lang w:val="es-CR"/>
        </w:rPr>
        <w:t xml:space="preserve">1. Con la presentación a que se refiere el artículo 285, los interesados acompañarán toda la documentación pertinente o, si no la tuvieren, indicarán dónde se encuentra. </w:t>
      </w:r>
    </w:p>
    <w:p w:rsidR="00113154" w:rsidRPr="00F00824" w:rsidRDefault="00113154" w:rsidP="00113154">
      <w:pPr>
        <w:jc w:val="both"/>
        <w:rPr>
          <w:lang w:val="es-CR"/>
        </w:rPr>
      </w:pPr>
      <w:r w:rsidRPr="00F00824">
        <w:rPr>
          <w:lang w:val="es-CR"/>
        </w:rPr>
        <w:t xml:space="preserve">2. Deberán, además, ofrecer todas las otras pruebas que consideren procedentes. </w:t>
      </w:r>
    </w:p>
    <w:p w:rsidR="00113154" w:rsidRPr="00F00824" w:rsidRDefault="00113154" w:rsidP="00113154">
      <w:pPr>
        <w:jc w:val="both"/>
        <w:rPr>
          <w:lang w:val="es-CR"/>
        </w:rPr>
      </w:pPr>
      <w:bookmarkStart w:id="370" w:name="_Toc281310384"/>
      <w:r w:rsidRPr="00113154">
        <w:rPr>
          <w:b/>
          <w:bCs/>
          <w:lang w:val="es-CR"/>
        </w:rPr>
        <w:t>Artículo 294.-</w:t>
      </w:r>
      <w:bookmarkEnd w:id="370"/>
      <w:r w:rsidRPr="00113154">
        <w:rPr>
          <w:b/>
          <w:bCs/>
          <w:lang w:val="es-CR"/>
        </w:rPr>
        <w:t xml:space="preserve"> </w:t>
      </w:r>
    </w:p>
    <w:p w:rsidR="00113154" w:rsidRPr="00F00824" w:rsidRDefault="00113154" w:rsidP="00113154">
      <w:pPr>
        <w:jc w:val="both"/>
        <w:rPr>
          <w:lang w:val="es-CR"/>
        </w:rPr>
      </w:pPr>
      <w:r w:rsidRPr="00F00824">
        <w:rPr>
          <w:lang w:val="es-CR"/>
        </w:rPr>
        <w:t xml:space="preserve">Todo documento presentado por los interesados se ajustará a lo siguiente: </w:t>
      </w:r>
    </w:p>
    <w:p w:rsidR="00113154" w:rsidRPr="00F00824" w:rsidRDefault="00113154" w:rsidP="00113154">
      <w:pPr>
        <w:jc w:val="both"/>
        <w:rPr>
          <w:lang w:val="es-CR"/>
        </w:rPr>
      </w:pPr>
      <w:r w:rsidRPr="00F00824">
        <w:rPr>
          <w:lang w:val="es-CR"/>
        </w:rPr>
        <w:t xml:space="preserve">a) Si estuviere expedido fuera de Costa Rica, deberá legalizarse; </w:t>
      </w:r>
    </w:p>
    <w:p w:rsidR="00113154" w:rsidRPr="00F00824" w:rsidRDefault="00113154" w:rsidP="00113154">
      <w:pPr>
        <w:jc w:val="both"/>
        <w:rPr>
          <w:lang w:val="es-CR"/>
        </w:rPr>
      </w:pPr>
      <w:r w:rsidRPr="00F00824">
        <w:rPr>
          <w:lang w:val="es-CR"/>
        </w:rPr>
        <w:t xml:space="preserve">b) Si estuviere redactado en idioma extranjero, deberá acompañarse su traducción, la cual podrá ser hecha por la parte. </w:t>
      </w:r>
    </w:p>
    <w:p w:rsidR="00113154" w:rsidRPr="00F00824" w:rsidRDefault="00113154" w:rsidP="00113154">
      <w:pPr>
        <w:jc w:val="both"/>
        <w:rPr>
          <w:lang w:val="es-CR"/>
        </w:rPr>
      </w:pPr>
      <w:bookmarkStart w:id="371" w:name="_Toc281310385"/>
      <w:r w:rsidRPr="00113154">
        <w:rPr>
          <w:b/>
          <w:bCs/>
          <w:lang w:val="es-CR"/>
        </w:rPr>
        <w:t>Artículo 295.-</w:t>
      </w:r>
      <w:bookmarkEnd w:id="371"/>
      <w:r w:rsidRPr="00113154">
        <w:rPr>
          <w:b/>
          <w:bCs/>
          <w:lang w:val="es-CR"/>
        </w:rPr>
        <w:t xml:space="preserve"> </w:t>
      </w:r>
    </w:p>
    <w:p w:rsidR="00113154" w:rsidRPr="00F00824" w:rsidRDefault="00113154" w:rsidP="00113154">
      <w:pPr>
        <w:jc w:val="both"/>
        <w:rPr>
          <w:lang w:val="es-CR"/>
        </w:rPr>
      </w:pPr>
      <w:r w:rsidRPr="00F00824">
        <w:rPr>
          <w:lang w:val="es-CR"/>
        </w:rPr>
        <w:t xml:space="preserve">Los documentos agregados a la petición podrán ser presentados en original o en copia auténtica, y podrá acompañarse copia simple que, una vez certificada como fiel y exacta por el respectivo Despacho, podrá ser devuelta con valor igual al del original. </w:t>
      </w:r>
    </w:p>
    <w:p w:rsidR="00113154" w:rsidRPr="00F00824" w:rsidRDefault="00113154" w:rsidP="00113154">
      <w:pPr>
        <w:jc w:val="both"/>
        <w:rPr>
          <w:lang w:val="es-CR"/>
        </w:rPr>
      </w:pPr>
      <w:bookmarkStart w:id="372" w:name="_Toc281310386"/>
      <w:r w:rsidRPr="00113154">
        <w:rPr>
          <w:b/>
          <w:bCs/>
          <w:i/>
          <w:iCs/>
          <w:lang w:val="es-CR"/>
        </w:rPr>
        <w:t>Capítulo Tercero: Del Curso del Procedimiento</w:t>
      </w:r>
      <w:bookmarkEnd w:id="372"/>
      <w:r w:rsidRPr="00113154">
        <w:rPr>
          <w:b/>
          <w:bCs/>
          <w:i/>
          <w:iCs/>
          <w:lang w:val="es-CR"/>
        </w:rPr>
        <w:t xml:space="preserve"> </w:t>
      </w:r>
    </w:p>
    <w:p w:rsidR="00113154" w:rsidRPr="00F00824" w:rsidRDefault="00113154" w:rsidP="00113154">
      <w:pPr>
        <w:jc w:val="both"/>
        <w:rPr>
          <w:lang w:val="es-CR"/>
        </w:rPr>
      </w:pPr>
      <w:bookmarkStart w:id="373" w:name="_Toc281310387"/>
      <w:r w:rsidRPr="00113154">
        <w:rPr>
          <w:b/>
          <w:bCs/>
          <w:lang w:val="es-CR"/>
        </w:rPr>
        <w:t>Artículo 296.-</w:t>
      </w:r>
      <w:bookmarkEnd w:id="373"/>
      <w:r w:rsidRPr="00113154">
        <w:rPr>
          <w:b/>
          <w:bCs/>
          <w:lang w:val="es-CR"/>
        </w:rPr>
        <w:t xml:space="preserve"> </w:t>
      </w:r>
    </w:p>
    <w:p w:rsidR="00113154" w:rsidRPr="00F00824" w:rsidRDefault="00113154" w:rsidP="00113154">
      <w:pPr>
        <w:jc w:val="both"/>
        <w:rPr>
          <w:lang w:val="es-CR"/>
        </w:rPr>
      </w:pPr>
      <w:r w:rsidRPr="00F00824">
        <w:rPr>
          <w:lang w:val="es-CR"/>
        </w:rPr>
        <w:t xml:space="preserve">1. En el despacho de los expedientes se guardará el orden riguroso de presentación. </w:t>
      </w:r>
    </w:p>
    <w:p w:rsidR="00113154" w:rsidRPr="00F00824" w:rsidRDefault="00113154" w:rsidP="00113154">
      <w:pPr>
        <w:jc w:val="both"/>
        <w:rPr>
          <w:lang w:val="es-CR"/>
        </w:rPr>
      </w:pPr>
      <w:r w:rsidRPr="00F00824">
        <w:rPr>
          <w:lang w:val="es-CR"/>
        </w:rPr>
        <w:t xml:space="preserve">2. La infracción de lo anterior dará lugar a la responsabilidad del funcionario que la hubiere cometido. </w:t>
      </w:r>
    </w:p>
    <w:p w:rsidR="00113154" w:rsidRPr="00F00824" w:rsidRDefault="00113154" w:rsidP="00113154">
      <w:pPr>
        <w:jc w:val="both"/>
        <w:rPr>
          <w:lang w:val="es-CR"/>
        </w:rPr>
      </w:pPr>
      <w:bookmarkStart w:id="374" w:name="_Toc281310388"/>
      <w:r w:rsidRPr="00113154">
        <w:rPr>
          <w:b/>
          <w:bCs/>
          <w:lang w:val="es-CR"/>
        </w:rPr>
        <w:t>Artículo 297.-</w:t>
      </w:r>
      <w:bookmarkEnd w:id="374"/>
      <w:r w:rsidRPr="00113154">
        <w:rPr>
          <w:b/>
          <w:bCs/>
          <w:lang w:val="es-CR"/>
        </w:rPr>
        <w:t xml:space="preserve"> </w:t>
      </w:r>
    </w:p>
    <w:p w:rsidR="00113154" w:rsidRPr="00F00824" w:rsidRDefault="00113154" w:rsidP="00113154">
      <w:pPr>
        <w:jc w:val="both"/>
        <w:rPr>
          <w:lang w:val="es-CR"/>
        </w:rPr>
      </w:pPr>
      <w:r w:rsidRPr="00F00824">
        <w:rPr>
          <w:lang w:val="es-CR"/>
        </w:rPr>
        <w:lastRenderedPageBreak/>
        <w:t xml:space="preserve">1. La Administración ordenará y practicará </w:t>
      </w:r>
      <w:proofErr w:type="gramStart"/>
      <w:r w:rsidRPr="00F00824">
        <w:rPr>
          <w:lang w:val="es-CR"/>
        </w:rPr>
        <w:t>todas la diligencias de prueba necesarias</w:t>
      </w:r>
      <w:proofErr w:type="gramEnd"/>
      <w:r w:rsidRPr="00F00824">
        <w:rPr>
          <w:lang w:val="es-CR"/>
        </w:rPr>
        <w:t xml:space="preserve"> para determinar la verdad real de los hechos objeto del trámite, de oficio o a petición de parte. </w:t>
      </w:r>
    </w:p>
    <w:p w:rsidR="00113154" w:rsidRPr="00F00824" w:rsidRDefault="00113154" w:rsidP="00113154">
      <w:pPr>
        <w:jc w:val="both"/>
        <w:rPr>
          <w:lang w:val="es-CR"/>
        </w:rPr>
      </w:pPr>
      <w:r w:rsidRPr="00F00824">
        <w:rPr>
          <w:lang w:val="es-CR"/>
        </w:rPr>
        <w:t xml:space="preserve">2. El ofrecimiento y admisión de la prueba de las partes se hará con las limitaciones que señale esta ley. </w:t>
      </w:r>
    </w:p>
    <w:p w:rsidR="00113154" w:rsidRPr="00F00824" w:rsidRDefault="00113154" w:rsidP="00113154">
      <w:pPr>
        <w:jc w:val="both"/>
        <w:rPr>
          <w:lang w:val="es-CR"/>
        </w:rPr>
      </w:pPr>
      <w:r w:rsidRPr="00F00824">
        <w:rPr>
          <w:lang w:val="es-CR"/>
        </w:rPr>
        <w:t xml:space="preserve">3. Las pruebas que no fuere posible recibir por culpa de las partes se declararán inevacuables. </w:t>
      </w:r>
    </w:p>
    <w:p w:rsidR="00113154" w:rsidRPr="00F00824" w:rsidRDefault="00113154" w:rsidP="00113154">
      <w:pPr>
        <w:jc w:val="both"/>
        <w:rPr>
          <w:lang w:val="es-CR"/>
        </w:rPr>
      </w:pPr>
      <w:bookmarkStart w:id="375" w:name="_Toc281310389"/>
      <w:r w:rsidRPr="00113154">
        <w:rPr>
          <w:b/>
          <w:bCs/>
          <w:lang w:val="es-CR"/>
        </w:rPr>
        <w:t>Artículo 298.-</w:t>
      </w:r>
      <w:bookmarkEnd w:id="375"/>
      <w:r w:rsidRPr="00113154">
        <w:rPr>
          <w:b/>
          <w:bCs/>
          <w:lang w:val="es-CR"/>
        </w:rPr>
        <w:t xml:space="preserve"> </w:t>
      </w:r>
    </w:p>
    <w:p w:rsidR="00113154" w:rsidRPr="00F00824" w:rsidRDefault="00113154" w:rsidP="00113154">
      <w:pPr>
        <w:jc w:val="both"/>
        <w:rPr>
          <w:lang w:val="es-CR"/>
        </w:rPr>
      </w:pPr>
      <w:r w:rsidRPr="00F00824">
        <w:rPr>
          <w:lang w:val="es-CR"/>
        </w:rPr>
        <w:t xml:space="preserve">1. Los medios de prueba podrán ser todos los que estén permitidos por el derecho público, aunque no sean admisibles por el derecho común. </w:t>
      </w:r>
    </w:p>
    <w:p w:rsidR="00113154" w:rsidRPr="00F00824" w:rsidRDefault="00113154" w:rsidP="00113154">
      <w:pPr>
        <w:jc w:val="both"/>
        <w:rPr>
          <w:lang w:val="es-CR"/>
        </w:rPr>
      </w:pPr>
      <w:r w:rsidRPr="00F00824">
        <w:rPr>
          <w:lang w:val="es-CR"/>
        </w:rPr>
        <w:t xml:space="preserve">2. Salvo disposición en contrario, las pruebas serán apreciadas de conformidad con las reglas de la sana crítica. </w:t>
      </w:r>
    </w:p>
    <w:p w:rsidR="00113154" w:rsidRPr="00F00824" w:rsidRDefault="00113154" w:rsidP="00113154">
      <w:pPr>
        <w:jc w:val="both"/>
        <w:rPr>
          <w:lang w:val="es-CR"/>
        </w:rPr>
      </w:pPr>
      <w:bookmarkStart w:id="376" w:name="_Toc281310390"/>
      <w:r w:rsidRPr="00113154">
        <w:rPr>
          <w:b/>
          <w:bCs/>
          <w:lang w:val="es-CR"/>
        </w:rPr>
        <w:t>Artículo 299.-</w:t>
      </w:r>
      <w:bookmarkEnd w:id="376"/>
      <w:r w:rsidRPr="00113154">
        <w:rPr>
          <w:b/>
          <w:bCs/>
          <w:lang w:val="es-CR"/>
        </w:rPr>
        <w:t xml:space="preserve"> </w:t>
      </w:r>
    </w:p>
    <w:p w:rsidR="00113154" w:rsidRPr="00F00824" w:rsidRDefault="00113154" w:rsidP="00113154">
      <w:pPr>
        <w:jc w:val="both"/>
        <w:rPr>
          <w:lang w:val="es-CR"/>
        </w:rPr>
      </w:pPr>
      <w:r w:rsidRPr="00F00824">
        <w:rPr>
          <w:lang w:val="es-CR"/>
        </w:rPr>
        <w:t xml:space="preserve">En los casos en que, a petición del interesado, deban recibirse pruebas cuya realización implique gastos que no deba soportar la Administración, ésta podrá exigir el depósito anticipado de los mismos. </w:t>
      </w:r>
    </w:p>
    <w:p w:rsidR="00113154" w:rsidRPr="00F00824" w:rsidRDefault="00113154" w:rsidP="00113154">
      <w:pPr>
        <w:jc w:val="both"/>
        <w:rPr>
          <w:lang w:val="es-CR"/>
        </w:rPr>
      </w:pPr>
      <w:bookmarkStart w:id="377" w:name="_Toc281310391"/>
      <w:r w:rsidRPr="00113154">
        <w:rPr>
          <w:b/>
          <w:bCs/>
          <w:lang w:val="es-CR"/>
        </w:rPr>
        <w:t>Artículo 300.-</w:t>
      </w:r>
      <w:bookmarkEnd w:id="377"/>
      <w:r w:rsidRPr="00113154">
        <w:rPr>
          <w:b/>
          <w:bCs/>
          <w:lang w:val="es-CR"/>
        </w:rPr>
        <w:t xml:space="preserve"> </w:t>
      </w:r>
    </w:p>
    <w:p w:rsidR="00113154" w:rsidRPr="00F00824" w:rsidRDefault="00113154" w:rsidP="00113154">
      <w:pPr>
        <w:jc w:val="both"/>
        <w:rPr>
          <w:lang w:val="es-CR"/>
        </w:rPr>
      </w:pPr>
      <w:r w:rsidRPr="00F00824">
        <w:rPr>
          <w:lang w:val="es-CR"/>
        </w:rPr>
        <w:t xml:space="preserve">A los fines de la recepción de la prueba, el órgano director tendrá las mismas facultades y deberes que las autoridades judiciales y los testigos, peritos o partes incurrirán en los delitos de falso testimonio y perjurio, previstos en el Código Penal, cuando se dieren las circunstancias ahí señaladas. </w:t>
      </w:r>
    </w:p>
    <w:p w:rsidR="00113154" w:rsidRPr="00F00824" w:rsidRDefault="00113154" w:rsidP="00113154">
      <w:pPr>
        <w:jc w:val="both"/>
        <w:rPr>
          <w:lang w:val="es-CR"/>
        </w:rPr>
      </w:pPr>
      <w:bookmarkStart w:id="378" w:name="_Toc281310392"/>
      <w:r w:rsidRPr="00113154">
        <w:rPr>
          <w:b/>
          <w:bCs/>
          <w:lang w:val="es-CR"/>
        </w:rPr>
        <w:t>Artículo 301.-</w:t>
      </w:r>
      <w:bookmarkEnd w:id="378"/>
      <w:r w:rsidRPr="00113154">
        <w:rPr>
          <w:b/>
          <w:bCs/>
          <w:lang w:val="es-CR"/>
        </w:rPr>
        <w:t xml:space="preserve"> </w:t>
      </w:r>
    </w:p>
    <w:p w:rsidR="00113154" w:rsidRPr="00F00824" w:rsidRDefault="00113154" w:rsidP="00113154">
      <w:pPr>
        <w:jc w:val="both"/>
        <w:rPr>
          <w:lang w:val="es-CR"/>
        </w:rPr>
      </w:pPr>
      <w:r w:rsidRPr="00F00824">
        <w:rPr>
          <w:lang w:val="es-CR"/>
        </w:rPr>
        <w:t xml:space="preserve">1. La Administración no podrá confesar en su perjuicio. </w:t>
      </w:r>
    </w:p>
    <w:p w:rsidR="00113154" w:rsidRPr="00F00824" w:rsidRDefault="00113154" w:rsidP="00113154">
      <w:pPr>
        <w:jc w:val="both"/>
        <w:rPr>
          <w:lang w:val="es-CR"/>
        </w:rPr>
      </w:pPr>
      <w:r w:rsidRPr="00F00824">
        <w:rPr>
          <w:lang w:val="es-CR"/>
        </w:rPr>
        <w:t xml:space="preserve">2. Las declaraciones o informes que rindan sus representantes o servidores se reputarán como testimonio para todo efecto legal. </w:t>
      </w:r>
    </w:p>
    <w:p w:rsidR="00113154" w:rsidRPr="00F00824" w:rsidRDefault="00113154" w:rsidP="00113154">
      <w:pPr>
        <w:jc w:val="both"/>
        <w:rPr>
          <w:lang w:val="es-CR"/>
        </w:rPr>
      </w:pPr>
      <w:r w:rsidRPr="00F00824">
        <w:rPr>
          <w:lang w:val="es-CR"/>
        </w:rPr>
        <w:t xml:space="preserve">3. No habrá confesión en rebeldía. </w:t>
      </w:r>
    </w:p>
    <w:p w:rsidR="00113154" w:rsidRPr="00F00824" w:rsidRDefault="00113154" w:rsidP="00113154">
      <w:pPr>
        <w:jc w:val="both"/>
        <w:rPr>
          <w:lang w:val="es-CR"/>
        </w:rPr>
      </w:pPr>
      <w:r w:rsidRPr="00F00824">
        <w:rPr>
          <w:lang w:val="es-CR"/>
        </w:rPr>
        <w:t xml:space="preserve">4. El órgano director impondrá una multa de quinientos a mil colones al citado a confesión que no compareciere sin justa causa. </w:t>
      </w:r>
    </w:p>
    <w:p w:rsidR="00113154" w:rsidRPr="00F00824" w:rsidRDefault="00113154" w:rsidP="00113154">
      <w:pPr>
        <w:jc w:val="both"/>
        <w:rPr>
          <w:lang w:val="es-CR"/>
        </w:rPr>
      </w:pPr>
      <w:bookmarkStart w:id="379" w:name="_Toc281310393"/>
      <w:r w:rsidRPr="00113154">
        <w:rPr>
          <w:b/>
          <w:bCs/>
          <w:lang w:val="es-CR"/>
        </w:rPr>
        <w:t>Artículo 302.-</w:t>
      </w:r>
      <w:bookmarkEnd w:id="379"/>
      <w:r w:rsidRPr="00113154">
        <w:rPr>
          <w:b/>
          <w:bCs/>
          <w:lang w:val="es-CR"/>
        </w:rPr>
        <w:t xml:space="preserve"> </w:t>
      </w:r>
    </w:p>
    <w:p w:rsidR="00113154" w:rsidRPr="00F00824" w:rsidRDefault="00113154" w:rsidP="00113154">
      <w:pPr>
        <w:jc w:val="both"/>
        <w:rPr>
          <w:lang w:val="es-CR"/>
        </w:rPr>
      </w:pPr>
      <w:r w:rsidRPr="00F00824">
        <w:rPr>
          <w:lang w:val="es-CR"/>
        </w:rPr>
        <w:t xml:space="preserve">1. Los dictámenes y experimentos técnicos de cualquier tipo de la Administración serán encargados normalmente a los órganos o servidores públicos expertos en el ramo de que se trate, sin perjuicio de la aplicación de las disposiciones del Título Segundo de este libro. </w:t>
      </w:r>
    </w:p>
    <w:p w:rsidR="00113154" w:rsidRPr="00F00824" w:rsidRDefault="00113154" w:rsidP="00113154">
      <w:pPr>
        <w:jc w:val="both"/>
        <w:rPr>
          <w:lang w:val="es-CR"/>
        </w:rPr>
      </w:pPr>
      <w:r w:rsidRPr="00F00824">
        <w:rPr>
          <w:lang w:val="es-CR"/>
        </w:rPr>
        <w:lastRenderedPageBreak/>
        <w:t xml:space="preserve">2. Cuando el Estado o un ente público carezca de personal idóneo que otro tenga, éste deberá facilitarlo al costo y a la inversa. </w:t>
      </w:r>
    </w:p>
    <w:p w:rsidR="00113154" w:rsidRPr="00F00824" w:rsidRDefault="00113154" w:rsidP="00113154">
      <w:pPr>
        <w:jc w:val="both"/>
        <w:rPr>
          <w:lang w:val="es-CR"/>
        </w:rPr>
      </w:pPr>
      <w:r w:rsidRPr="00F00824">
        <w:rPr>
          <w:lang w:val="es-CR"/>
        </w:rPr>
        <w:t xml:space="preserve">3. Sólo en casos de inopia de expertos, o de gran complejidad o importancia, podrán contratarse servicios de técnicos extraños a la Administración. </w:t>
      </w:r>
    </w:p>
    <w:p w:rsidR="00113154" w:rsidRPr="00F00824" w:rsidRDefault="00113154" w:rsidP="00113154">
      <w:pPr>
        <w:jc w:val="both"/>
        <w:rPr>
          <w:lang w:val="es-CR"/>
        </w:rPr>
      </w:pPr>
      <w:r w:rsidRPr="00F00824">
        <w:rPr>
          <w:lang w:val="es-CR"/>
        </w:rPr>
        <w:t xml:space="preserve">4. Las partes podrán presentar testigos peritos cuyas declaraciones se regirán por las reglas de la prueba testimonial, pero podrán ser interrogados en aspectos técnicos y de apreciación. </w:t>
      </w:r>
    </w:p>
    <w:p w:rsidR="00113154" w:rsidRPr="00F00824" w:rsidRDefault="00113154" w:rsidP="00113154">
      <w:pPr>
        <w:jc w:val="both"/>
        <w:rPr>
          <w:lang w:val="es-CR"/>
        </w:rPr>
      </w:pPr>
      <w:bookmarkStart w:id="380" w:name="_Toc281310394"/>
      <w:r w:rsidRPr="00113154">
        <w:rPr>
          <w:b/>
          <w:bCs/>
          <w:lang w:val="es-CR"/>
        </w:rPr>
        <w:t>Artículo 303.-</w:t>
      </w:r>
      <w:bookmarkEnd w:id="380"/>
      <w:r w:rsidRPr="00113154">
        <w:rPr>
          <w:b/>
          <w:bCs/>
          <w:lang w:val="es-CR"/>
        </w:rPr>
        <w:t xml:space="preserve"> </w:t>
      </w:r>
    </w:p>
    <w:p w:rsidR="00113154" w:rsidRPr="00F00824" w:rsidRDefault="00113154" w:rsidP="00113154">
      <w:pPr>
        <w:jc w:val="both"/>
        <w:rPr>
          <w:lang w:val="es-CR"/>
        </w:rPr>
      </w:pPr>
      <w:r w:rsidRPr="00F00824">
        <w:rPr>
          <w:lang w:val="es-CR"/>
        </w:rPr>
        <w:t xml:space="preserve">Los dictámenes serán facultativos y no vinculantes, con las salvedades de ley. </w:t>
      </w:r>
    </w:p>
    <w:p w:rsidR="00113154" w:rsidRPr="00F00824" w:rsidRDefault="00113154" w:rsidP="00113154">
      <w:pPr>
        <w:jc w:val="both"/>
        <w:rPr>
          <w:lang w:val="es-CR"/>
        </w:rPr>
      </w:pPr>
      <w:bookmarkStart w:id="381" w:name="_Toc281310395"/>
      <w:r w:rsidRPr="00113154">
        <w:rPr>
          <w:b/>
          <w:bCs/>
          <w:lang w:val="es-CR"/>
        </w:rPr>
        <w:t>Artículo 304.-</w:t>
      </w:r>
      <w:bookmarkEnd w:id="381"/>
      <w:r w:rsidRPr="00113154">
        <w:rPr>
          <w:b/>
          <w:bCs/>
          <w:lang w:val="es-CR"/>
        </w:rPr>
        <w:t xml:space="preserve"> </w:t>
      </w:r>
    </w:p>
    <w:p w:rsidR="00113154" w:rsidRPr="00F00824" w:rsidRDefault="00113154" w:rsidP="00113154">
      <w:pPr>
        <w:jc w:val="both"/>
        <w:rPr>
          <w:lang w:val="es-CR"/>
        </w:rPr>
      </w:pPr>
      <w:r w:rsidRPr="00F00824">
        <w:rPr>
          <w:lang w:val="es-CR"/>
        </w:rPr>
        <w:t xml:space="preserve">1. No habrá obligación de formular los interrogatorios, confesionales o de testigos, por escrito ni en forma asertiva. </w:t>
      </w:r>
    </w:p>
    <w:p w:rsidR="00113154" w:rsidRPr="00F00824" w:rsidRDefault="00113154" w:rsidP="00113154">
      <w:pPr>
        <w:jc w:val="both"/>
        <w:rPr>
          <w:lang w:val="es-CR"/>
        </w:rPr>
      </w:pPr>
      <w:r w:rsidRPr="00F00824">
        <w:rPr>
          <w:lang w:val="es-CR"/>
        </w:rPr>
        <w:t xml:space="preserve">2. Las preguntas se harán al interesado directamente, por las partes, o por su apoderado o abogado director, o por la Administración en su caso, sin mediación pero bajo la dirección y control del órgano director. </w:t>
      </w:r>
    </w:p>
    <w:p w:rsidR="00113154" w:rsidRPr="00F00824" w:rsidRDefault="00113154" w:rsidP="00113154">
      <w:pPr>
        <w:jc w:val="both"/>
        <w:rPr>
          <w:lang w:val="es-CR"/>
        </w:rPr>
      </w:pPr>
      <w:r w:rsidRPr="00F00824">
        <w:rPr>
          <w:lang w:val="es-CR"/>
        </w:rPr>
        <w:t xml:space="preserve">3. Quien tenga el turno podrá pedir aclaraciones y adiciones, así como hacer preguntas para contradecir, inmediatamente después de dadas las respuestas, sin esperar la conclusión del interrogatorio al efecto. </w:t>
      </w:r>
    </w:p>
    <w:p w:rsidR="00113154" w:rsidRPr="00F00824" w:rsidRDefault="00113154" w:rsidP="00113154">
      <w:pPr>
        <w:jc w:val="both"/>
        <w:rPr>
          <w:lang w:val="es-CR"/>
        </w:rPr>
      </w:pPr>
      <w:r w:rsidRPr="00F00824">
        <w:rPr>
          <w:lang w:val="es-CR"/>
        </w:rPr>
        <w:t xml:space="preserve">4. Igualmente deberá intervenir el órgano director por iniciativa propia, con el fin de que la materia de cada pregunta quede agotada en lo posible inmediatamente después de cada respuesta. </w:t>
      </w:r>
    </w:p>
    <w:p w:rsidR="00113154" w:rsidRPr="00F00824" w:rsidRDefault="00113154" w:rsidP="00113154">
      <w:pPr>
        <w:jc w:val="both"/>
        <w:rPr>
          <w:lang w:val="es-CR"/>
        </w:rPr>
      </w:pPr>
      <w:bookmarkStart w:id="382" w:name="_Toc281310396"/>
      <w:r w:rsidRPr="00113154">
        <w:rPr>
          <w:b/>
          <w:bCs/>
          <w:lang w:val="es-CR"/>
        </w:rPr>
        <w:t>Artículo 305.-</w:t>
      </w:r>
      <w:bookmarkEnd w:id="382"/>
      <w:r w:rsidRPr="00113154">
        <w:rPr>
          <w:b/>
          <w:bCs/>
          <w:lang w:val="es-CR"/>
        </w:rPr>
        <w:t xml:space="preserve"> </w:t>
      </w:r>
    </w:p>
    <w:p w:rsidR="00113154" w:rsidRPr="00F00824" w:rsidRDefault="00113154" w:rsidP="00113154">
      <w:pPr>
        <w:jc w:val="both"/>
        <w:rPr>
          <w:lang w:val="es-CR"/>
        </w:rPr>
      </w:pPr>
      <w:r w:rsidRPr="00F00824">
        <w:rPr>
          <w:lang w:val="es-CR"/>
        </w:rPr>
        <w:t xml:space="preserve">Los terceros tendrán la obligación de exhibir los objetos o documentos y papeles necesarios para la prueba de los hechos, lo mismo que de permitir el acceso a sus posesiones, dentro del respeto a los derechos constitucionales. </w:t>
      </w:r>
    </w:p>
    <w:p w:rsidR="00113154" w:rsidRPr="00F00824" w:rsidRDefault="00113154" w:rsidP="00113154">
      <w:pPr>
        <w:jc w:val="both"/>
        <w:rPr>
          <w:lang w:val="es-CR"/>
        </w:rPr>
      </w:pPr>
      <w:bookmarkStart w:id="383" w:name="_Toc281310397"/>
      <w:r w:rsidRPr="00113154">
        <w:rPr>
          <w:b/>
          <w:bCs/>
          <w:lang w:val="es-CR"/>
        </w:rPr>
        <w:t>Artículo 306.-</w:t>
      </w:r>
      <w:bookmarkEnd w:id="383"/>
      <w:r w:rsidRPr="00113154">
        <w:rPr>
          <w:b/>
          <w:bCs/>
          <w:lang w:val="es-CR"/>
        </w:rPr>
        <w:t xml:space="preserve"> </w:t>
      </w:r>
    </w:p>
    <w:p w:rsidR="00113154" w:rsidRPr="00F00824" w:rsidRDefault="00113154" w:rsidP="00113154">
      <w:pPr>
        <w:jc w:val="both"/>
        <w:rPr>
          <w:lang w:val="es-CR"/>
        </w:rPr>
      </w:pPr>
      <w:r w:rsidRPr="00F00824">
        <w:rPr>
          <w:lang w:val="es-CR"/>
        </w:rPr>
        <w:t xml:space="preserve">La Administración podrá introducir antes del acto final nuevos hechos relacionados con los inicialmente conocidos o invocados, pero en el caso del procedimiento ordinario tendrá que observar el trámite de comparecencia oral para probarlos. </w:t>
      </w:r>
    </w:p>
    <w:p w:rsidR="00113154" w:rsidRPr="00F00824" w:rsidRDefault="00113154" w:rsidP="00113154">
      <w:pPr>
        <w:jc w:val="both"/>
        <w:rPr>
          <w:lang w:val="es-CR"/>
        </w:rPr>
      </w:pPr>
      <w:bookmarkStart w:id="384" w:name="_Toc281310398"/>
      <w:r w:rsidRPr="00113154">
        <w:rPr>
          <w:b/>
          <w:bCs/>
          <w:lang w:val="es-CR"/>
        </w:rPr>
        <w:t>Artículo 307.-</w:t>
      </w:r>
      <w:bookmarkEnd w:id="384"/>
      <w:r w:rsidRPr="00113154">
        <w:rPr>
          <w:b/>
          <w:bCs/>
          <w:lang w:val="es-CR"/>
        </w:rPr>
        <w:t xml:space="preserve"> </w:t>
      </w:r>
    </w:p>
    <w:p w:rsidR="00113154" w:rsidRPr="00F00824" w:rsidRDefault="00113154" w:rsidP="00113154">
      <w:pPr>
        <w:jc w:val="both"/>
        <w:rPr>
          <w:lang w:val="es-CR"/>
        </w:rPr>
      </w:pPr>
      <w:r w:rsidRPr="00F00824">
        <w:rPr>
          <w:lang w:val="es-CR"/>
        </w:rPr>
        <w:t xml:space="preserve">1. La Administración podrá prescindir de toda prueba cuando haya de decidir únicamente con base en los hechos alegados por las partes, si los tiene por ciertos. </w:t>
      </w:r>
    </w:p>
    <w:p w:rsidR="00113154" w:rsidRPr="00F00824" w:rsidRDefault="00113154" w:rsidP="00113154">
      <w:pPr>
        <w:jc w:val="both"/>
        <w:rPr>
          <w:lang w:val="es-CR"/>
        </w:rPr>
      </w:pPr>
      <w:r w:rsidRPr="00F00824">
        <w:rPr>
          <w:lang w:val="es-CR"/>
        </w:rPr>
        <w:lastRenderedPageBreak/>
        <w:t xml:space="preserve">2. Deberá tenerlos por ciertos en todo caso si son hechos públicos o notorios o si constan de sus archivos como son alegados por las partes. </w:t>
      </w:r>
    </w:p>
    <w:p w:rsidR="00113154" w:rsidRPr="00F00824" w:rsidRDefault="00113154" w:rsidP="00113154">
      <w:pPr>
        <w:jc w:val="both"/>
        <w:rPr>
          <w:lang w:val="es-CR"/>
        </w:rPr>
      </w:pPr>
      <w:bookmarkStart w:id="385" w:name="_Toc281310399"/>
      <w:r w:rsidRPr="00113154">
        <w:rPr>
          <w:b/>
          <w:bCs/>
          <w:i/>
          <w:iCs/>
          <w:lang w:val="es-CR"/>
        </w:rPr>
        <w:t>Título Sexto: De la Diversas Clases de Procedimientos</w:t>
      </w:r>
      <w:bookmarkEnd w:id="385"/>
      <w:r w:rsidRPr="00113154">
        <w:rPr>
          <w:b/>
          <w:bCs/>
          <w:i/>
          <w:iCs/>
          <w:lang w:val="es-CR"/>
        </w:rPr>
        <w:t xml:space="preserve"> </w:t>
      </w:r>
    </w:p>
    <w:p w:rsidR="00113154" w:rsidRPr="00F00824" w:rsidRDefault="00113154" w:rsidP="00113154">
      <w:pPr>
        <w:jc w:val="both"/>
        <w:rPr>
          <w:lang w:val="es-CR"/>
        </w:rPr>
      </w:pPr>
      <w:bookmarkStart w:id="386" w:name="_Toc281310400"/>
      <w:r w:rsidRPr="00113154">
        <w:rPr>
          <w:b/>
          <w:bCs/>
          <w:i/>
          <w:iCs/>
          <w:lang w:val="es-CR"/>
        </w:rPr>
        <w:t>Capítulo Primero: Del Procedimiento Ordinario</w:t>
      </w:r>
      <w:bookmarkEnd w:id="386"/>
      <w:r w:rsidRPr="00113154">
        <w:rPr>
          <w:b/>
          <w:bCs/>
          <w:i/>
          <w:iCs/>
          <w:lang w:val="es-CR"/>
        </w:rPr>
        <w:t xml:space="preserve"> </w:t>
      </w:r>
    </w:p>
    <w:p w:rsidR="00113154" w:rsidRPr="00F00824" w:rsidRDefault="00113154" w:rsidP="00113154">
      <w:pPr>
        <w:jc w:val="both"/>
        <w:rPr>
          <w:lang w:val="es-CR"/>
        </w:rPr>
      </w:pPr>
      <w:bookmarkStart w:id="387" w:name="_Toc281310401"/>
      <w:r w:rsidRPr="00113154">
        <w:rPr>
          <w:b/>
          <w:bCs/>
          <w:lang w:val="es-CR"/>
        </w:rPr>
        <w:t>Artículo 308.-</w:t>
      </w:r>
      <w:bookmarkEnd w:id="387"/>
      <w:r w:rsidRPr="00113154">
        <w:rPr>
          <w:b/>
          <w:bCs/>
          <w:lang w:val="es-CR"/>
        </w:rPr>
        <w:t xml:space="preserve"> </w:t>
      </w:r>
    </w:p>
    <w:p w:rsidR="00113154" w:rsidRPr="00F00824" w:rsidRDefault="00113154" w:rsidP="00113154">
      <w:pPr>
        <w:jc w:val="both"/>
        <w:rPr>
          <w:lang w:val="es-CR"/>
        </w:rPr>
      </w:pPr>
      <w:r w:rsidRPr="00F00824">
        <w:rPr>
          <w:lang w:val="es-CR"/>
        </w:rPr>
        <w:t xml:space="preserve">1. El procedimiento que se establece en este Título será de observancia obligatoria en cualquiera de los siguientes casos: </w:t>
      </w:r>
    </w:p>
    <w:p w:rsidR="00113154" w:rsidRPr="00F00824" w:rsidRDefault="00113154" w:rsidP="00113154">
      <w:pPr>
        <w:jc w:val="both"/>
        <w:rPr>
          <w:lang w:val="es-CR"/>
        </w:rPr>
      </w:pPr>
      <w:r w:rsidRPr="00F00824">
        <w:rPr>
          <w:lang w:val="es-CR"/>
        </w:rPr>
        <w:t xml:space="preserve">a) Si el acto final puede causar perjuicio grave al administrado, sea imponiéndole obligaciones, suprimiéndole o denegándole derechos subjetivos, o por cualquier otra forma de lesión grave y directa a sus derechos o intereses legítimos; y </w:t>
      </w:r>
    </w:p>
    <w:p w:rsidR="00113154" w:rsidRPr="00F00824" w:rsidRDefault="00113154" w:rsidP="00113154">
      <w:pPr>
        <w:jc w:val="both"/>
        <w:rPr>
          <w:lang w:val="es-CR"/>
        </w:rPr>
      </w:pPr>
      <w:r w:rsidRPr="00F00824">
        <w:rPr>
          <w:lang w:val="es-CR"/>
        </w:rPr>
        <w:t xml:space="preserve">b) Si hay contradicción o concurso de interesados frente a la Administración dentro del expediente. </w:t>
      </w:r>
    </w:p>
    <w:p w:rsidR="00113154" w:rsidRPr="00F00824" w:rsidRDefault="00113154" w:rsidP="00113154">
      <w:pPr>
        <w:jc w:val="both"/>
        <w:rPr>
          <w:lang w:val="es-CR"/>
        </w:rPr>
      </w:pPr>
      <w:r w:rsidRPr="00F00824">
        <w:rPr>
          <w:lang w:val="es-CR"/>
        </w:rPr>
        <w:t xml:space="preserve">2. Serán aplicables las reglas de este Título a los procedimientos disciplinarios cuando éstos conduzcan a la aplicación de sanciones de suspensión o destitución, o cualesquiera otras de similar gravedad. </w:t>
      </w:r>
    </w:p>
    <w:p w:rsidR="00113154" w:rsidRPr="00F00824" w:rsidRDefault="00113154" w:rsidP="00113154">
      <w:pPr>
        <w:jc w:val="both"/>
        <w:rPr>
          <w:lang w:val="es-CR"/>
        </w:rPr>
      </w:pPr>
      <w:bookmarkStart w:id="388" w:name="_Toc281310402"/>
      <w:r w:rsidRPr="00113154">
        <w:rPr>
          <w:b/>
          <w:bCs/>
          <w:lang w:val="es-CR"/>
        </w:rPr>
        <w:t>Artículo 309.-</w:t>
      </w:r>
      <w:bookmarkEnd w:id="388"/>
      <w:r w:rsidRPr="00113154">
        <w:rPr>
          <w:b/>
          <w:bCs/>
          <w:lang w:val="es-CR"/>
        </w:rPr>
        <w:t xml:space="preserve"> </w:t>
      </w:r>
    </w:p>
    <w:p w:rsidR="00113154" w:rsidRPr="00F00824" w:rsidRDefault="00113154" w:rsidP="00113154">
      <w:pPr>
        <w:jc w:val="both"/>
        <w:rPr>
          <w:lang w:val="es-CR"/>
        </w:rPr>
      </w:pPr>
      <w:r w:rsidRPr="00F00824">
        <w:rPr>
          <w:lang w:val="es-CR"/>
        </w:rPr>
        <w:t xml:space="preserve">1. El procedimiento ordinario se tramitará mediante una comparecencia oral y privada, ante la Administración, en la cual se admitirá y recibirá toda la prueba y alegatos de las partes que fueren pertinentes. </w:t>
      </w:r>
    </w:p>
    <w:p w:rsidR="00113154" w:rsidRPr="00F00824" w:rsidRDefault="00113154" w:rsidP="00113154">
      <w:pPr>
        <w:jc w:val="both"/>
        <w:rPr>
          <w:lang w:val="es-CR"/>
        </w:rPr>
      </w:pPr>
      <w:r w:rsidRPr="00F00824">
        <w:rPr>
          <w:lang w:val="es-CR"/>
        </w:rPr>
        <w:t xml:space="preserve">2. Podrán realizarse antes de la comparecencia las inspecciones oculares y periciales. </w:t>
      </w:r>
    </w:p>
    <w:p w:rsidR="00113154" w:rsidRPr="00F00824" w:rsidRDefault="00113154" w:rsidP="00113154">
      <w:pPr>
        <w:jc w:val="both"/>
        <w:rPr>
          <w:lang w:val="es-CR"/>
        </w:rPr>
      </w:pPr>
      <w:r w:rsidRPr="00F00824">
        <w:rPr>
          <w:lang w:val="es-CR"/>
        </w:rPr>
        <w:t xml:space="preserve">3. Se convocará a una segunda comparecencia únicamente cuando haya sido imposible en la primera dejar listo el expediente para su decisión final, y las diligencias pendientes así lo requieran. </w:t>
      </w:r>
    </w:p>
    <w:p w:rsidR="00113154" w:rsidRPr="00F00824" w:rsidRDefault="00113154" w:rsidP="00113154">
      <w:pPr>
        <w:jc w:val="both"/>
        <w:rPr>
          <w:lang w:val="es-CR"/>
        </w:rPr>
      </w:pPr>
      <w:bookmarkStart w:id="389" w:name="_Toc281310403"/>
      <w:r w:rsidRPr="00113154">
        <w:rPr>
          <w:b/>
          <w:bCs/>
          <w:lang w:val="es-CR"/>
        </w:rPr>
        <w:t>Artículo 310.-</w:t>
      </w:r>
      <w:bookmarkEnd w:id="389"/>
      <w:r w:rsidRPr="00113154">
        <w:rPr>
          <w:b/>
          <w:bCs/>
          <w:lang w:val="es-CR"/>
        </w:rPr>
        <w:t xml:space="preserve"> </w:t>
      </w:r>
    </w:p>
    <w:p w:rsidR="00113154" w:rsidRPr="00F00824" w:rsidRDefault="00113154" w:rsidP="00113154">
      <w:pPr>
        <w:jc w:val="both"/>
        <w:rPr>
          <w:lang w:val="es-CR"/>
        </w:rPr>
      </w:pPr>
      <w:r w:rsidRPr="00F00824">
        <w:rPr>
          <w:lang w:val="es-CR"/>
        </w:rPr>
        <w:t xml:space="preserve">Sólo las partes y sus representantes y abogados podrán comparecer al acto, fuera de la Administración, pero ésta podrá permitir la presencia de estudiantes, profesores o científicos, quienes asistirán obligados por el secreto profesional. </w:t>
      </w:r>
    </w:p>
    <w:p w:rsidR="00113154" w:rsidRPr="00F00824" w:rsidRDefault="00113154" w:rsidP="00113154">
      <w:pPr>
        <w:jc w:val="both"/>
        <w:rPr>
          <w:lang w:val="es-CR"/>
        </w:rPr>
      </w:pPr>
      <w:bookmarkStart w:id="390" w:name="_Toc281310404"/>
      <w:r w:rsidRPr="00113154">
        <w:rPr>
          <w:b/>
          <w:bCs/>
          <w:lang w:val="es-CR"/>
        </w:rPr>
        <w:t>Artículo 311.-</w:t>
      </w:r>
      <w:bookmarkEnd w:id="390"/>
      <w:r w:rsidRPr="00113154">
        <w:rPr>
          <w:b/>
          <w:bCs/>
          <w:lang w:val="es-CR"/>
        </w:rPr>
        <w:t xml:space="preserve"> </w:t>
      </w:r>
    </w:p>
    <w:p w:rsidR="00113154" w:rsidRPr="00F00824" w:rsidRDefault="00113154" w:rsidP="00113154">
      <w:pPr>
        <w:jc w:val="both"/>
        <w:rPr>
          <w:lang w:val="es-CR"/>
        </w:rPr>
      </w:pPr>
      <w:r w:rsidRPr="00F00824">
        <w:rPr>
          <w:lang w:val="es-CR"/>
        </w:rPr>
        <w:t xml:space="preserve">La citación a la comparecencia oral deberá hacerse con quince días de anticipación. </w:t>
      </w:r>
    </w:p>
    <w:p w:rsidR="00113154" w:rsidRPr="00F00824" w:rsidRDefault="00113154" w:rsidP="00113154">
      <w:pPr>
        <w:jc w:val="both"/>
        <w:rPr>
          <w:lang w:val="es-CR"/>
        </w:rPr>
      </w:pPr>
      <w:bookmarkStart w:id="391" w:name="_Toc281310405"/>
      <w:r w:rsidRPr="00113154">
        <w:rPr>
          <w:b/>
          <w:bCs/>
          <w:lang w:val="es-CR"/>
        </w:rPr>
        <w:t>Artículo 312.-</w:t>
      </w:r>
      <w:bookmarkEnd w:id="391"/>
      <w:r w:rsidRPr="00113154">
        <w:rPr>
          <w:b/>
          <w:bCs/>
          <w:lang w:val="es-CR"/>
        </w:rPr>
        <w:t xml:space="preserve"> </w:t>
      </w:r>
    </w:p>
    <w:p w:rsidR="00113154" w:rsidRPr="00F00824" w:rsidRDefault="00113154" w:rsidP="00113154">
      <w:pPr>
        <w:jc w:val="both"/>
        <w:rPr>
          <w:lang w:val="es-CR"/>
        </w:rPr>
      </w:pPr>
      <w:r w:rsidRPr="00F00824">
        <w:rPr>
          <w:lang w:val="es-CR"/>
        </w:rPr>
        <w:lastRenderedPageBreak/>
        <w:t xml:space="preserve">1. La Administración preparará la comparecencia en forma que sea útil, para lo cual con la citación deberá enumerar brevemente toda la documentación pertinente que obre en su poder, indicar la oficina en la que podrá ser consultada y ponerla a disposición de los citados y de las partes. </w:t>
      </w:r>
    </w:p>
    <w:p w:rsidR="00113154" w:rsidRPr="00F00824" w:rsidRDefault="00113154" w:rsidP="00113154">
      <w:pPr>
        <w:jc w:val="both"/>
        <w:rPr>
          <w:lang w:val="es-CR"/>
        </w:rPr>
      </w:pPr>
      <w:r w:rsidRPr="00F00824">
        <w:rPr>
          <w:lang w:val="es-CR"/>
        </w:rPr>
        <w:t xml:space="preserve">2. Igualmente la citación prevendrá a las partes que deben presentar toda la prueba antes o en el momento de la comparecencia, si todavía no lo han hecho. </w:t>
      </w:r>
    </w:p>
    <w:p w:rsidR="00113154" w:rsidRPr="00F00824" w:rsidRDefault="00113154" w:rsidP="00113154">
      <w:pPr>
        <w:jc w:val="both"/>
        <w:rPr>
          <w:lang w:val="es-CR"/>
        </w:rPr>
      </w:pPr>
      <w:r w:rsidRPr="00F00824">
        <w:rPr>
          <w:lang w:val="es-CR"/>
        </w:rPr>
        <w:t xml:space="preserve">3. Toda presentación previa deberá hacerse por escrito. </w:t>
      </w:r>
    </w:p>
    <w:p w:rsidR="00113154" w:rsidRPr="00F00824" w:rsidRDefault="00113154" w:rsidP="00113154">
      <w:pPr>
        <w:jc w:val="both"/>
        <w:rPr>
          <w:lang w:val="es-CR"/>
        </w:rPr>
      </w:pPr>
      <w:bookmarkStart w:id="392" w:name="_Toc281310406"/>
      <w:r w:rsidRPr="00113154">
        <w:rPr>
          <w:b/>
          <w:bCs/>
          <w:lang w:val="es-CR"/>
        </w:rPr>
        <w:t>Artículo 313.-</w:t>
      </w:r>
      <w:bookmarkEnd w:id="392"/>
      <w:r w:rsidRPr="00113154">
        <w:rPr>
          <w:b/>
          <w:bCs/>
          <w:lang w:val="es-CR"/>
        </w:rPr>
        <w:t xml:space="preserve"> </w:t>
      </w:r>
    </w:p>
    <w:p w:rsidR="00113154" w:rsidRPr="00F00824" w:rsidRDefault="00113154" w:rsidP="00113154">
      <w:pPr>
        <w:jc w:val="both"/>
        <w:rPr>
          <w:lang w:val="es-CR"/>
        </w:rPr>
      </w:pPr>
      <w:r w:rsidRPr="00F00824">
        <w:rPr>
          <w:lang w:val="es-CR"/>
        </w:rPr>
        <w:t xml:space="preserve">1. Las comparecencias, en lo posible, serán grabadas. </w:t>
      </w:r>
    </w:p>
    <w:p w:rsidR="00113154" w:rsidRPr="00F00824" w:rsidRDefault="00113154" w:rsidP="00113154">
      <w:pPr>
        <w:jc w:val="both"/>
        <w:rPr>
          <w:lang w:val="es-CR"/>
        </w:rPr>
      </w:pPr>
      <w:r w:rsidRPr="00F00824">
        <w:rPr>
          <w:lang w:val="es-CR"/>
        </w:rPr>
        <w:t xml:space="preserve">2. Cuando lo fueren, el acta respectiva podrá ser levantado posteriormente con la sola firma del funcionario director, pero en todo caso deberá serlo antes de la decisión final. Se conservará la grabación hasta la conclusión del expediente. </w:t>
      </w:r>
    </w:p>
    <w:p w:rsidR="00113154" w:rsidRPr="00F00824" w:rsidRDefault="00113154" w:rsidP="00113154">
      <w:pPr>
        <w:jc w:val="both"/>
        <w:rPr>
          <w:lang w:val="es-CR"/>
        </w:rPr>
      </w:pPr>
      <w:bookmarkStart w:id="393" w:name="_Toc281310407"/>
      <w:r w:rsidRPr="00113154">
        <w:rPr>
          <w:b/>
          <w:bCs/>
          <w:lang w:val="es-CR"/>
        </w:rPr>
        <w:t>Artículo 314.-</w:t>
      </w:r>
      <w:bookmarkEnd w:id="393"/>
      <w:r w:rsidRPr="00113154">
        <w:rPr>
          <w:b/>
          <w:bCs/>
          <w:lang w:val="es-CR"/>
        </w:rPr>
        <w:t xml:space="preserve"> </w:t>
      </w:r>
    </w:p>
    <w:p w:rsidR="00113154" w:rsidRPr="00F00824" w:rsidRDefault="00113154" w:rsidP="00113154">
      <w:pPr>
        <w:jc w:val="both"/>
        <w:rPr>
          <w:lang w:val="es-CR"/>
        </w:rPr>
      </w:pPr>
      <w:r w:rsidRPr="00F00824">
        <w:rPr>
          <w:lang w:val="es-CR"/>
        </w:rPr>
        <w:t xml:space="preserve">1. El órgano que dirige el procedimiento será el encargado de dirigir la comparecencia. </w:t>
      </w:r>
    </w:p>
    <w:p w:rsidR="00113154" w:rsidRPr="00F00824" w:rsidRDefault="00113154" w:rsidP="00113154">
      <w:pPr>
        <w:jc w:val="both"/>
        <w:rPr>
          <w:lang w:val="es-CR"/>
        </w:rPr>
      </w:pPr>
      <w:r w:rsidRPr="00F00824">
        <w:rPr>
          <w:lang w:val="es-CR"/>
        </w:rPr>
        <w:t xml:space="preserve">2. Si el órgano es colegiado, será dirigido por el Presidente o por el miembro designado al efecto. </w:t>
      </w:r>
    </w:p>
    <w:p w:rsidR="00113154" w:rsidRPr="00F00824" w:rsidRDefault="00113154" w:rsidP="00113154">
      <w:pPr>
        <w:jc w:val="both"/>
        <w:rPr>
          <w:lang w:val="es-CR"/>
        </w:rPr>
      </w:pPr>
      <w:bookmarkStart w:id="394" w:name="_Toc281310408"/>
      <w:r w:rsidRPr="00113154">
        <w:rPr>
          <w:b/>
          <w:bCs/>
          <w:lang w:val="es-CR"/>
        </w:rPr>
        <w:t>Artículo 315.-</w:t>
      </w:r>
      <w:bookmarkEnd w:id="394"/>
      <w:r w:rsidRPr="00113154">
        <w:rPr>
          <w:b/>
          <w:bCs/>
          <w:lang w:val="es-CR"/>
        </w:rPr>
        <w:t xml:space="preserve"> </w:t>
      </w:r>
    </w:p>
    <w:p w:rsidR="00113154" w:rsidRPr="00F00824" w:rsidRDefault="00113154" w:rsidP="00113154">
      <w:pPr>
        <w:jc w:val="both"/>
        <w:rPr>
          <w:lang w:val="es-CR"/>
        </w:rPr>
      </w:pPr>
      <w:r w:rsidRPr="00F00824">
        <w:rPr>
          <w:lang w:val="es-CR"/>
        </w:rPr>
        <w:t xml:space="preserve">1. La ausencia injustificada de la parte no impedirá que la comparecencia se lleve a cabo, pero no valdrá como aceptación por ella de los hechos, pretensiones ni pruebas de la Administración o de la contraparte. </w:t>
      </w:r>
    </w:p>
    <w:p w:rsidR="00113154" w:rsidRPr="00F00824" w:rsidRDefault="00113154" w:rsidP="00113154">
      <w:pPr>
        <w:jc w:val="both"/>
        <w:rPr>
          <w:lang w:val="es-CR"/>
        </w:rPr>
      </w:pPr>
      <w:r w:rsidRPr="00F00824">
        <w:rPr>
          <w:lang w:val="es-CR"/>
        </w:rPr>
        <w:t xml:space="preserve">2. El órgano director evacuará la prueba previamente ofrecida por la parte ausente, si ello es posible. </w:t>
      </w:r>
    </w:p>
    <w:p w:rsidR="00113154" w:rsidRPr="00F00824" w:rsidRDefault="00113154" w:rsidP="00113154">
      <w:pPr>
        <w:jc w:val="both"/>
        <w:rPr>
          <w:lang w:val="es-CR"/>
        </w:rPr>
      </w:pPr>
      <w:bookmarkStart w:id="395" w:name="_Toc281310409"/>
      <w:r w:rsidRPr="00113154">
        <w:rPr>
          <w:b/>
          <w:bCs/>
          <w:lang w:val="es-CR"/>
        </w:rPr>
        <w:t>Artículo 316.-</w:t>
      </w:r>
      <w:bookmarkEnd w:id="395"/>
      <w:r w:rsidRPr="00113154">
        <w:rPr>
          <w:b/>
          <w:bCs/>
          <w:lang w:val="es-CR"/>
        </w:rPr>
        <w:t xml:space="preserve"> </w:t>
      </w:r>
    </w:p>
    <w:p w:rsidR="00113154" w:rsidRPr="00F00824" w:rsidRDefault="00113154" w:rsidP="00113154">
      <w:pPr>
        <w:jc w:val="both"/>
        <w:rPr>
          <w:lang w:val="es-CR"/>
        </w:rPr>
      </w:pPr>
      <w:r w:rsidRPr="00F00824">
        <w:rPr>
          <w:lang w:val="es-CR"/>
        </w:rPr>
        <w:t xml:space="preserve">El órgano director podrá posponer la comparecencia si encuentra defectos graves en su convocatoria o por cualquier otra razón que la haga imposible. </w:t>
      </w:r>
    </w:p>
    <w:p w:rsidR="00113154" w:rsidRPr="00F00824" w:rsidRDefault="00113154" w:rsidP="00113154">
      <w:pPr>
        <w:jc w:val="both"/>
        <w:rPr>
          <w:lang w:val="es-CR"/>
        </w:rPr>
      </w:pPr>
      <w:bookmarkStart w:id="396" w:name="_Toc281310410"/>
      <w:r w:rsidRPr="00113154">
        <w:rPr>
          <w:b/>
          <w:bCs/>
          <w:lang w:val="es-CR"/>
        </w:rPr>
        <w:t>Artículo 317.-</w:t>
      </w:r>
      <w:bookmarkEnd w:id="396"/>
      <w:r w:rsidRPr="00113154">
        <w:rPr>
          <w:b/>
          <w:bCs/>
          <w:lang w:val="es-CR"/>
        </w:rPr>
        <w:t xml:space="preserve"> </w:t>
      </w:r>
    </w:p>
    <w:p w:rsidR="00113154" w:rsidRPr="00F00824" w:rsidRDefault="00113154" w:rsidP="00113154">
      <w:pPr>
        <w:jc w:val="both"/>
        <w:rPr>
          <w:lang w:val="es-CR"/>
        </w:rPr>
      </w:pPr>
      <w:r w:rsidRPr="00F00824">
        <w:rPr>
          <w:lang w:val="es-CR"/>
        </w:rPr>
        <w:t xml:space="preserve">1. La parte tendrá el derecho y la carga en la comparecencia de: </w:t>
      </w:r>
    </w:p>
    <w:p w:rsidR="00113154" w:rsidRPr="00F00824" w:rsidRDefault="00113154" w:rsidP="00113154">
      <w:pPr>
        <w:jc w:val="both"/>
        <w:rPr>
          <w:lang w:val="es-CR"/>
        </w:rPr>
      </w:pPr>
      <w:r w:rsidRPr="00F00824">
        <w:rPr>
          <w:lang w:val="es-CR"/>
        </w:rPr>
        <w:t xml:space="preserve">a) Ofrecer su prueba; </w:t>
      </w:r>
    </w:p>
    <w:p w:rsidR="00113154" w:rsidRPr="00F00824" w:rsidRDefault="00113154" w:rsidP="00113154">
      <w:pPr>
        <w:jc w:val="both"/>
        <w:rPr>
          <w:lang w:val="es-CR"/>
        </w:rPr>
      </w:pPr>
      <w:r w:rsidRPr="00F00824">
        <w:rPr>
          <w:lang w:val="es-CR"/>
        </w:rPr>
        <w:t xml:space="preserve">b) Obtener su admisión y trámite cuando sea pertinente y relevante; </w:t>
      </w:r>
    </w:p>
    <w:p w:rsidR="00113154" w:rsidRPr="00F00824" w:rsidRDefault="00113154" w:rsidP="00113154">
      <w:pPr>
        <w:jc w:val="both"/>
        <w:rPr>
          <w:lang w:val="es-CR"/>
        </w:rPr>
      </w:pPr>
      <w:r w:rsidRPr="00F00824">
        <w:rPr>
          <w:lang w:val="es-CR"/>
        </w:rPr>
        <w:t xml:space="preserve">c) Pedir confesión a la contraparte o testimonio a la Administración, preguntar y repreguntar a testigos y peritos, suyos o de la contraparte; </w:t>
      </w:r>
    </w:p>
    <w:p w:rsidR="00113154" w:rsidRPr="00F00824" w:rsidRDefault="00113154" w:rsidP="00113154">
      <w:pPr>
        <w:jc w:val="both"/>
        <w:rPr>
          <w:lang w:val="es-CR"/>
        </w:rPr>
      </w:pPr>
      <w:r w:rsidRPr="00F00824">
        <w:rPr>
          <w:lang w:val="es-CR"/>
        </w:rPr>
        <w:lastRenderedPageBreak/>
        <w:t xml:space="preserve">d) Aclarar, ampliar o reformar su petición o defensa inicial; </w:t>
      </w:r>
    </w:p>
    <w:p w:rsidR="00113154" w:rsidRPr="00F00824" w:rsidRDefault="00113154" w:rsidP="00113154">
      <w:pPr>
        <w:jc w:val="both"/>
        <w:rPr>
          <w:lang w:val="es-CR"/>
        </w:rPr>
      </w:pPr>
      <w:r w:rsidRPr="00F00824">
        <w:rPr>
          <w:lang w:val="es-CR"/>
        </w:rPr>
        <w:t xml:space="preserve">e) Proponer alternativas y sus pruebas; y </w:t>
      </w:r>
    </w:p>
    <w:p w:rsidR="00113154" w:rsidRPr="00F00824" w:rsidRDefault="00113154" w:rsidP="00113154">
      <w:pPr>
        <w:jc w:val="both"/>
        <w:rPr>
          <w:lang w:val="es-CR"/>
        </w:rPr>
      </w:pPr>
      <w:r w:rsidRPr="00F00824">
        <w:rPr>
          <w:lang w:val="es-CR"/>
        </w:rPr>
        <w:t xml:space="preserve">f) Formular conclusiones de hecho y de derecho en cuanto a la prueba y resultados de la comparecencia. </w:t>
      </w:r>
    </w:p>
    <w:p w:rsidR="00113154" w:rsidRPr="00F00824" w:rsidRDefault="00113154" w:rsidP="00113154">
      <w:pPr>
        <w:jc w:val="both"/>
        <w:rPr>
          <w:lang w:val="es-CR"/>
        </w:rPr>
      </w:pPr>
      <w:r w:rsidRPr="00F00824">
        <w:rPr>
          <w:lang w:val="es-CR"/>
        </w:rPr>
        <w:t xml:space="preserve">2. Lo anterior deberá hacerse verbalmente y bajo la sanción de caducidad del derecho para hacerlo si se omite en la comparecencia. </w:t>
      </w:r>
    </w:p>
    <w:p w:rsidR="00113154" w:rsidRPr="00F00824" w:rsidRDefault="00113154" w:rsidP="00113154">
      <w:pPr>
        <w:jc w:val="both"/>
        <w:rPr>
          <w:lang w:val="es-CR"/>
        </w:rPr>
      </w:pPr>
      <w:r w:rsidRPr="00F00824">
        <w:rPr>
          <w:lang w:val="es-CR"/>
        </w:rPr>
        <w:t xml:space="preserve">3. Los alegatos podrán presentarse por escrito después de la comparecencia únicamente cuando no hubiere sido posible hacerlo en la misma. </w:t>
      </w:r>
    </w:p>
    <w:p w:rsidR="00113154" w:rsidRPr="00F00824" w:rsidRDefault="00113154" w:rsidP="00113154">
      <w:pPr>
        <w:jc w:val="both"/>
        <w:rPr>
          <w:lang w:val="es-CR"/>
        </w:rPr>
      </w:pPr>
      <w:bookmarkStart w:id="397" w:name="_Toc281310411"/>
      <w:r w:rsidRPr="00113154">
        <w:rPr>
          <w:b/>
          <w:bCs/>
          <w:lang w:val="es-CR"/>
        </w:rPr>
        <w:t>Artículo 318.-</w:t>
      </w:r>
      <w:bookmarkEnd w:id="397"/>
      <w:r w:rsidRPr="00113154">
        <w:rPr>
          <w:b/>
          <w:bCs/>
          <w:lang w:val="es-CR"/>
        </w:rPr>
        <w:t xml:space="preserve"> </w:t>
      </w:r>
    </w:p>
    <w:p w:rsidR="00113154" w:rsidRPr="00F00824" w:rsidRDefault="00113154" w:rsidP="00113154">
      <w:pPr>
        <w:jc w:val="both"/>
        <w:rPr>
          <w:lang w:val="es-CR"/>
        </w:rPr>
      </w:pPr>
      <w:r w:rsidRPr="00F00824">
        <w:rPr>
          <w:lang w:val="es-CR"/>
        </w:rPr>
        <w:t xml:space="preserve">1. La comparecencia deberá tener lugar normalmente en la sede del órgano director, pero si hay que hacer inspección ocular o pericial se podrá desarrollar en el lugar de ésta. </w:t>
      </w:r>
    </w:p>
    <w:p w:rsidR="00113154" w:rsidRPr="00F00824" w:rsidRDefault="00113154" w:rsidP="00113154">
      <w:pPr>
        <w:jc w:val="both"/>
        <w:rPr>
          <w:lang w:val="es-CR"/>
        </w:rPr>
      </w:pPr>
      <w:r w:rsidRPr="00F00824">
        <w:rPr>
          <w:lang w:val="es-CR"/>
        </w:rPr>
        <w:t xml:space="preserve">2. Podrá también llevarse a cabo en otra sede para obtener economía de gastos o cualesquiera otras ventajas administrativas evidentes, si ello es posible sin pérdida de tiempo ni perjuicio grave para las partes. </w:t>
      </w:r>
    </w:p>
    <w:p w:rsidR="00113154" w:rsidRPr="00F00824" w:rsidRDefault="00113154" w:rsidP="00113154">
      <w:pPr>
        <w:jc w:val="both"/>
        <w:rPr>
          <w:lang w:val="es-CR"/>
        </w:rPr>
      </w:pPr>
      <w:bookmarkStart w:id="398" w:name="_Toc281310412"/>
      <w:r w:rsidRPr="00113154">
        <w:rPr>
          <w:b/>
          <w:bCs/>
          <w:lang w:val="es-CR"/>
        </w:rPr>
        <w:t>Artículo 319.-</w:t>
      </w:r>
      <w:bookmarkEnd w:id="398"/>
      <w:r w:rsidRPr="00113154">
        <w:rPr>
          <w:b/>
          <w:bCs/>
          <w:lang w:val="es-CR"/>
        </w:rPr>
        <w:t xml:space="preserve"> </w:t>
      </w:r>
    </w:p>
    <w:p w:rsidR="00113154" w:rsidRPr="00F00824" w:rsidRDefault="00113154" w:rsidP="00113154">
      <w:pPr>
        <w:jc w:val="both"/>
        <w:rPr>
          <w:lang w:val="es-CR"/>
        </w:rPr>
      </w:pPr>
      <w:r w:rsidRPr="00F00824">
        <w:rPr>
          <w:lang w:val="es-CR"/>
        </w:rPr>
        <w:t xml:space="preserve">1. Terminada la comparecencia el asunto quedará listo para dictar el acto final, lo cual deberá hacer el órgano competente dentro del plazo de quince días, contado a partir de la fecha de la comparecencia, salvo que quiera introducir nuevos hechos o completar la prueba en cuyo caso deberá consultar al superior. </w:t>
      </w:r>
    </w:p>
    <w:p w:rsidR="00113154" w:rsidRPr="00F00824" w:rsidRDefault="00113154" w:rsidP="00113154">
      <w:pPr>
        <w:jc w:val="both"/>
        <w:rPr>
          <w:lang w:val="es-CR"/>
        </w:rPr>
      </w:pPr>
      <w:r w:rsidRPr="00F00824">
        <w:rPr>
          <w:lang w:val="es-CR"/>
        </w:rPr>
        <w:t xml:space="preserve">2. Este decidirá en cuarenta y ocho horas y si aprueba fijará un plazo máximo de quince días más para otra comparecencia. </w:t>
      </w:r>
    </w:p>
    <w:p w:rsidR="00113154" w:rsidRPr="00F00824" w:rsidRDefault="00113154" w:rsidP="00113154">
      <w:pPr>
        <w:jc w:val="both"/>
        <w:rPr>
          <w:lang w:val="es-CR"/>
        </w:rPr>
      </w:pPr>
      <w:r w:rsidRPr="00F00824">
        <w:rPr>
          <w:lang w:val="es-CR"/>
        </w:rPr>
        <w:t xml:space="preserve">3. Lo dispuesto en este artículo se entenderá sin perjuicio de los plazos máximos fijados en los artículos 261 y 263. </w:t>
      </w:r>
    </w:p>
    <w:p w:rsidR="00113154" w:rsidRPr="00F00824" w:rsidRDefault="00113154" w:rsidP="00113154">
      <w:pPr>
        <w:jc w:val="both"/>
        <w:rPr>
          <w:lang w:val="es-CR"/>
        </w:rPr>
      </w:pPr>
      <w:r w:rsidRPr="00F00824">
        <w:rPr>
          <w:lang w:val="es-CR"/>
        </w:rPr>
        <w:t xml:space="preserve">4. Será prohibido celebrar más de dos comparecencias. </w:t>
      </w:r>
    </w:p>
    <w:p w:rsidR="00113154" w:rsidRPr="00F00824" w:rsidRDefault="00113154" w:rsidP="00113154">
      <w:pPr>
        <w:jc w:val="both"/>
        <w:rPr>
          <w:lang w:val="es-CR"/>
        </w:rPr>
      </w:pPr>
      <w:bookmarkStart w:id="399" w:name="_Toc281310413"/>
      <w:r w:rsidRPr="00113154">
        <w:rPr>
          <w:b/>
          <w:bCs/>
          <w:i/>
          <w:iCs/>
          <w:lang w:val="es-CR"/>
        </w:rPr>
        <w:t>Capítulo Segundo: Del Procedimiento Sumario</w:t>
      </w:r>
      <w:bookmarkEnd w:id="399"/>
      <w:r w:rsidRPr="00113154">
        <w:rPr>
          <w:b/>
          <w:bCs/>
          <w:i/>
          <w:iCs/>
          <w:lang w:val="es-CR"/>
        </w:rPr>
        <w:t xml:space="preserve"> </w:t>
      </w:r>
    </w:p>
    <w:p w:rsidR="00113154" w:rsidRPr="00F00824" w:rsidRDefault="00113154" w:rsidP="00113154">
      <w:pPr>
        <w:jc w:val="both"/>
        <w:rPr>
          <w:lang w:val="es-CR"/>
        </w:rPr>
      </w:pPr>
      <w:bookmarkStart w:id="400" w:name="_Toc281310414"/>
      <w:r w:rsidRPr="00113154">
        <w:rPr>
          <w:b/>
          <w:bCs/>
          <w:lang w:val="es-CR"/>
        </w:rPr>
        <w:t>Artículo 320.-</w:t>
      </w:r>
      <w:bookmarkEnd w:id="400"/>
      <w:r w:rsidRPr="00113154">
        <w:rPr>
          <w:b/>
          <w:bCs/>
          <w:lang w:val="es-CR"/>
        </w:rPr>
        <w:t xml:space="preserve"> </w:t>
      </w:r>
    </w:p>
    <w:p w:rsidR="00113154" w:rsidRPr="00F00824" w:rsidRDefault="00113154" w:rsidP="00113154">
      <w:pPr>
        <w:jc w:val="both"/>
        <w:rPr>
          <w:lang w:val="es-CR"/>
        </w:rPr>
      </w:pPr>
      <w:r w:rsidRPr="00F00824">
        <w:rPr>
          <w:lang w:val="es-CR"/>
        </w:rPr>
        <w:t xml:space="preserve">Cuando no se esté en los casos previstos por el artículo 308, la Administración seguirá un procedimiento sumario. </w:t>
      </w:r>
    </w:p>
    <w:p w:rsidR="00113154" w:rsidRPr="00F00824" w:rsidRDefault="00113154" w:rsidP="00113154">
      <w:pPr>
        <w:jc w:val="both"/>
        <w:rPr>
          <w:lang w:val="es-CR"/>
        </w:rPr>
      </w:pPr>
      <w:bookmarkStart w:id="401" w:name="_Toc281310415"/>
      <w:r w:rsidRPr="00113154">
        <w:rPr>
          <w:b/>
          <w:bCs/>
          <w:lang w:val="es-CR"/>
        </w:rPr>
        <w:t>Artículo 321.-</w:t>
      </w:r>
      <w:bookmarkEnd w:id="401"/>
      <w:r w:rsidRPr="00113154">
        <w:rPr>
          <w:b/>
          <w:bCs/>
          <w:lang w:val="es-CR"/>
        </w:rPr>
        <w:t xml:space="preserve"> </w:t>
      </w:r>
    </w:p>
    <w:p w:rsidR="00113154" w:rsidRPr="00F00824" w:rsidRDefault="00113154" w:rsidP="00113154">
      <w:pPr>
        <w:jc w:val="both"/>
        <w:rPr>
          <w:lang w:val="es-CR"/>
        </w:rPr>
      </w:pPr>
      <w:r w:rsidRPr="00F00824">
        <w:rPr>
          <w:lang w:val="es-CR"/>
        </w:rPr>
        <w:lastRenderedPageBreak/>
        <w:t xml:space="preserve">1. En el procedimiento sumario no habrá debates, defensas ni pruebas ofrecidas por las partes, pero la Administración deberá comprobar exhaustivamente de oficio la verdad real de los hechos y elementos de juicio del caso. </w:t>
      </w:r>
    </w:p>
    <w:p w:rsidR="00113154" w:rsidRPr="00F00824" w:rsidRDefault="00113154" w:rsidP="00113154">
      <w:pPr>
        <w:jc w:val="both"/>
        <w:rPr>
          <w:lang w:val="es-CR"/>
        </w:rPr>
      </w:pPr>
      <w:r w:rsidRPr="00F00824">
        <w:rPr>
          <w:lang w:val="es-CR"/>
        </w:rPr>
        <w:t xml:space="preserve">2. Las pruebas deberán tramitarse sin señalamiento, comparecencia ni audiencia de las partes. </w:t>
      </w:r>
    </w:p>
    <w:p w:rsidR="00113154" w:rsidRPr="00F00824" w:rsidRDefault="00113154" w:rsidP="00113154">
      <w:pPr>
        <w:jc w:val="both"/>
        <w:rPr>
          <w:lang w:val="es-CR"/>
        </w:rPr>
      </w:pPr>
      <w:bookmarkStart w:id="402" w:name="_Toc281310416"/>
      <w:r w:rsidRPr="00113154">
        <w:rPr>
          <w:b/>
          <w:bCs/>
          <w:lang w:val="es-CR"/>
        </w:rPr>
        <w:t>Artículo 322.-</w:t>
      </w:r>
      <w:bookmarkEnd w:id="402"/>
      <w:r w:rsidRPr="00113154">
        <w:rPr>
          <w:b/>
          <w:bCs/>
          <w:lang w:val="es-CR"/>
        </w:rPr>
        <w:t xml:space="preserve"> </w:t>
      </w:r>
    </w:p>
    <w:p w:rsidR="00113154" w:rsidRPr="00F00824" w:rsidRDefault="00113154" w:rsidP="00113154">
      <w:pPr>
        <w:jc w:val="both"/>
        <w:rPr>
          <w:lang w:val="es-CR"/>
        </w:rPr>
      </w:pPr>
      <w:r w:rsidRPr="00F00824">
        <w:rPr>
          <w:lang w:val="es-CR"/>
        </w:rPr>
        <w:t xml:space="preserve">Se citará únicamente a quien haya de comparecer y se notificará sólo la audiencia sobre la conclusión del trámite para decisión final, y ésta misma. </w:t>
      </w:r>
    </w:p>
    <w:p w:rsidR="00113154" w:rsidRPr="00F00824" w:rsidRDefault="00113154" w:rsidP="00113154">
      <w:pPr>
        <w:jc w:val="both"/>
        <w:rPr>
          <w:lang w:val="es-CR"/>
        </w:rPr>
      </w:pPr>
      <w:bookmarkStart w:id="403" w:name="_Toc281310417"/>
      <w:r w:rsidRPr="00113154">
        <w:rPr>
          <w:b/>
          <w:bCs/>
          <w:lang w:val="es-CR"/>
        </w:rPr>
        <w:t>Artículo 323.-</w:t>
      </w:r>
      <w:bookmarkEnd w:id="403"/>
      <w:r w:rsidRPr="00113154">
        <w:rPr>
          <w:b/>
          <w:bCs/>
          <w:lang w:val="es-CR"/>
        </w:rPr>
        <w:t xml:space="preserve"> </w:t>
      </w:r>
    </w:p>
    <w:p w:rsidR="00113154" w:rsidRPr="00F00824" w:rsidRDefault="00113154" w:rsidP="00113154">
      <w:pPr>
        <w:jc w:val="both"/>
        <w:rPr>
          <w:lang w:val="es-CR"/>
        </w:rPr>
      </w:pPr>
      <w:r w:rsidRPr="00F00824">
        <w:rPr>
          <w:lang w:val="es-CR"/>
        </w:rPr>
        <w:t xml:space="preserve">En el procedimiento sumario el órgano director ordenará y tramitará las pruebas en la forma que crea más oportuna, determinará el orden, términos y plazos de los actos a realizar, así como la naturaleza de éstos, sujeto únicamente a las limitaciones que señala esta ley. </w:t>
      </w:r>
    </w:p>
    <w:p w:rsidR="00113154" w:rsidRPr="00F00824" w:rsidRDefault="00113154" w:rsidP="00113154">
      <w:pPr>
        <w:jc w:val="both"/>
        <w:rPr>
          <w:lang w:val="es-CR"/>
        </w:rPr>
      </w:pPr>
      <w:bookmarkStart w:id="404" w:name="_Toc281310418"/>
      <w:r w:rsidRPr="00113154">
        <w:rPr>
          <w:b/>
          <w:bCs/>
          <w:lang w:val="es-CR"/>
        </w:rPr>
        <w:t>Artículo 324.-</w:t>
      </w:r>
      <w:bookmarkEnd w:id="404"/>
      <w:r w:rsidRPr="00113154">
        <w:rPr>
          <w:b/>
          <w:bCs/>
          <w:lang w:val="es-CR"/>
        </w:rPr>
        <w:t xml:space="preserve"> </w:t>
      </w:r>
    </w:p>
    <w:p w:rsidR="00113154" w:rsidRPr="00F00824" w:rsidRDefault="00113154" w:rsidP="00113154">
      <w:pPr>
        <w:jc w:val="both"/>
        <w:rPr>
          <w:lang w:val="es-CR"/>
        </w:rPr>
      </w:pPr>
      <w:r w:rsidRPr="00F00824">
        <w:rPr>
          <w:lang w:val="es-CR"/>
        </w:rPr>
        <w:t xml:space="preserve">Instruido el expediente se pondrá en conocimiento de los interesados, con el objeto de que en un plazo máximo de tres días formulen conclusiones sucintas sobre los hechos alegados, la prueba producida y los fundamentos jurídicos en que apoyen sus pretensiones. </w:t>
      </w:r>
    </w:p>
    <w:p w:rsidR="00113154" w:rsidRPr="00F00824" w:rsidRDefault="00113154" w:rsidP="00113154">
      <w:pPr>
        <w:jc w:val="both"/>
        <w:rPr>
          <w:lang w:val="es-CR"/>
        </w:rPr>
      </w:pPr>
      <w:bookmarkStart w:id="405" w:name="_Toc281310419"/>
      <w:r w:rsidRPr="00113154">
        <w:rPr>
          <w:b/>
          <w:bCs/>
          <w:lang w:val="es-CR"/>
        </w:rPr>
        <w:t>Artículo 325.-</w:t>
      </w:r>
      <w:bookmarkEnd w:id="405"/>
      <w:r w:rsidRPr="00113154">
        <w:rPr>
          <w:b/>
          <w:bCs/>
          <w:lang w:val="es-CR"/>
        </w:rPr>
        <w:t xml:space="preserve"> </w:t>
      </w:r>
    </w:p>
    <w:p w:rsidR="00113154" w:rsidRPr="00F00824" w:rsidRDefault="00113154" w:rsidP="00113154">
      <w:pPr>
        <w:jc w:val="both"/>
        <w:rPr>
          <w:lang w:val="es-CR"/>
        </w:rPr>
      </w:pPr>
      <w:r w:rsidRPr="00F00824">
        <w:rPr>
          <w:lang w:val="es-CR"/>
        </w:rPr>
        <w:t xml:space="preserve">El procedimiento sumario deberá ser concluido por acto final en el plazo de un mes, a partir de su iniciación, de oficio o a instancia de parte. </w:t>
      </w:r>
    </w:p>
    <w:p w:rsidR="00113154" w:rsidRPr="00F00824" w:rsidRDefault="00113154" w:rsidP="00113154">
      <w:pPr>
        <w:jc w:val="both"/>
        <w:rPr>
          <w:lang w:val="es-CR"/>
        </w:rPr>
      </w:pPr>
      <w:bookmarkStart w:id="406" w:name="_Toc281310420"/>
      <w:r w:rsidRPr="00113154">
        <w:rPr>
          <w:b/>
          <w:bCs/>
          <w:lang w:val="es-CR"/>
        </w:rPr>
        <w:t>Artículo 326.-</w:t>
      </w:r>
      <w:bookmarkEnd w:id="406"/>
      <w:r w:rsidRPr="00113154">
        <w:rPr>
          <w:b/>
          <w:bCs/>
          <w:lang w:val="es-CR"/>
        </w:rPr>
        <w:t xml:space="preserve"> </w:t>
      </w:r>
    </w:p>
    <w:p w:rsidR="00113154" w:rsidRPr="00F00824" w:rsidRDefault="00113154" w:rsidP="00113154">
      <w:pPr>
        <w:jc w:val="both"/>
        <w:rPr>
          <w:lang w:val="es-CR"/>
        </w:rPr>
      </w:pPr>
      <w:r w:rsidRPr="00F00824">
        <w:rPr>
          <w:lang w:val="es-CR"/>
        </w:rPr>
        <w:t xml:space="preserve">1. El órgano director podrá optar inicialmente por convertir en ordinario el procedimiento, por razones de complejidad e importancia de la materia a tratar. </w:t>
      </w:r>
    </w:p>
    <w:p w:rsidR="00113154" w:rsidRPr="00F00824" w:rsidRDefault="00113154" w:rsidP="00113154">
      <w:pPr>
        <w:jc w:val="both"/>
        <w:rPr>
          <w:lang w:val="es-CR"/>
        </w:rPr>
      </w:pPr>
      <w:r w:rsidRPr="00F00824">
        <w:rPr>
          <w:lang w:val="es-CR"/>
        </w:rPr>
        <w:t xml:space="preserve">2. A este efecto deberá dar audiencia a las partes y obtener aprobación del superior. </w:t>
      </w:r>
    </w:p>
    <w:p w:rsidR="00113154" w:rsidRPr="00F00824" w:rsidRDefault="00113154" w:rsidP="00113154">
      <w:pPr>
        <w:jc w:val="both"/>
        <w:rPr>
          <w:lang w:val="es-CR"/>
        </w:rPr>
      </w:pPr>
      <w:r w:rsidRPr="00F00824">
        <w:rPr>
          <w:lang w:val="es-CR"/>
        </w:rPr>
        <w:t xml:space="preserve">3. El trámite de conversión no podrá durar más de seis días. </w:t>
      </w:r>
    </w:p>
    <w:p w:rsidR="00113154" w:rsidRPr="00F00824" w:rsidRDefault="00113154" w:rsidP="00113154">
      <w:pPr>
        <w:jc w:val="both"/>
        <w:rPr>
          <w:lang w:val="es-CR"/>
        </w:rPr>
      </w:pPr>
      <w:bookmarkStart w:id="407" w:name="_Toc281310421"/>
      <w:r w:rsidRPr="00113154">
        <w:rPr>
          <w:b/>
          <w:bCs/>
          <w:i/>
          <w:iCs/>
          <w:lang w:val="es-CR"/>
        </w:rPr>
        <w:t>Título Sétimo: De la Terminación del Procedimiento</w:t>
      </w:r>
      <w:bookmarkEnd w:id="407"/>
      <w:r w:rsidRPr="00113154">
        <w:rPr>
          <w:b/>
          <w:bCs/>
          <w:i/>
          <w:iCs/>
          <w:lang w:val="es-CR"/>
        </w:rPr>
        <w:t xml:space="preserve"> </w:t>
      </w:r>
    </w:p>
    <w:p w:rsidR="00113154" w:rsidRPr="00F00824" w:rsidRDefault="00113154" w:rsidP="00113154">
      <w:pPr>
        <w:jc w:val="both"/>
        <w:rPr>
          <w:lang w:val="es-CR"/>
        </w:rPr>
      </w:pPr>
      <w:bookmarkStart w:id="408" w:name="_Toc281310422"/>
      <w:r w:rsidRPr="00113154">
        <w:rPr>
          <w:b/>
          <w:bCs/>
          <w:i/>
          <w:iCs/>
          <w:lang w:val="es-CR"/>
        </w:rPr>
        <w:t>Capítulo Primero: De la Terminación Normal</w:t>
      </w:r>
      <w:bookmarkEnd w:id="408"/>
      <w:r w:rsidRPr="00113154">
        <w:rPr>
          <w:b/>
          <w:bCs/>
          <w:i/>
          <w:iCs/>
          <w:lang w:val="es-CR"/>
        </w:rPr>
        <w:t xml:space="preserve"> </w:t>
      </w:r>
    </w:p>
    <w:p w:rsidR="00113154" w:rsidRPr="00F00824" w:rsidRDefault="00113154" w:rsidP="00113154">
      <w:pPr>
        <w:jc w:val="both"/>
        <w:rPr>
          <w:lang w:val="es-CR"/>
        </w:rPr>
      </w:pPr>
      <w:bookmarkStart w:id="409" w:name="_Toc281310423"/>
      <w:r w:rsidRPr="00113154">
        <w:rPr>
          <w:b/>
          <w:bCs/>
          <w:i/>
          <w:iCs/>
          <w:lang w:val="es-CR"/>
        </w:rPr>
        <w:t>Sección Primero: Del Acto Final</w:t>
      </w:r>
      <w:bookmarkEnd w:id="409"/>
      <w:r w:rsidRPr="00113154">
        <w:rPr>
          <w:b/>
          <w:bCs/>
          <w:i/>
          <w:iCs/>
          <w:lang w:val="es-CR"/>
        </w:rPr>
        <w:t xml:space="preserve"> </w:t>
      </w:r>
    </w:p>
    <w:p w:rsidR="00113154" w:rsidRPr="00F00824" w:rsidRDefault="00113154" w:rsidP="00113154">
      <w:pPr>
        <w:jc w:val="both"/>
        <w:rPr>
          <w:lang w:val="es-CR"/>
        </w:rPr>
      </w:pPr>
      <w:bookmarkStart w:id="410" w:name="_Toc281310424"/>
      <w:r w:rsidRPr="00113154">
        <w:rPr>
          <w:b/>
          <w:bCs/>
          <w:lang w:val="es-CR"/>
        </w:rPr>
        <w:t>Artículo 327.-</w:t>
      </w:r>
      <w:bookmarkEnd w:id="410"/>
      <w:r w:rsidRPr="00113154">
        <w:rPr>
          <w:b/>
          <w:bCs/>
          <w:lang w:val="es-CR"/>
        </w:rPr>
        <w:t xml:space="preserve"> </w:t>
      </w:r>
    </w:p>
    <w:p w:rsidR="00113154" w:rsidRPr="00F00824" w:rsidRDefault="00113154" w:rsidP="00113154">
      <w:pPr>
        <w:jc w:val="both"/>
        <w:rPr>
          <w:lang w:val="es-CR"/>
        </w:rPr>
      </w:pPr>
      <w:r w:rsidRPr="00F00824">
        <w:rPr>
          <w:lang w:val="es-CR"/>
        </w:rPr>
        <w:t xml:space="preserve">El acto final deberá ajustarse a los preceptos y limitaciones del Libro Primero de esta ley. </w:t>
      </w:r>
    </w:p>
    <w:p w:rsidR="00113154" w:rsidRPr="00F00824" w:rsidRDefault="00113154" w:rsidP="00113154">
      <w:pPr>
        <w:jc w:val="both"/>
        <w:rPr>
          <w:lang w:val="es-CR"/>
        </w:rPr>
      </w:pPr>
      <w:bookmarkStart w:id="411" w:name="_Toc281310425"/>
      <w:r w:rsidRPr="00113154">
        <w:rPr>
          <w:b/>
          <w:bCs/>
          <w:lang w:val="es-CR"/>
        </w:rPr>
        <w:t>Artículo 328.-</w:t>
      </w:r>
      <w:bookmarkEnd w:id="411"/>
      <w:r w:rsidRPr="00113154">
        <w:rPr>
          <w:b/>
          <w:bCs/>
          <w:lang w:val="es-CR"/>
        </w:rPr>
        <w:t xml:space="preserve"> </w:t>
      </w:r>
    </w:p>
    <w:p w:rsidR="00113154" w:rsidRPr="00F00824" w:rsidRDefault="00113154" w:rsidP="00113154">
      <w:pPr>
        <w:jc w:val="both"/>
        <w:rPr>
          <w:lang w:val="es-CR"/>
        </w:rPr>
      </w:pPr>
      <w:r w:rsidRPr="00F00824">
        <w:rPr>
          <w:lang w:val="es-CR"/>
        </w:rPr>
        <w:lastRenderedPageBreak/>
        <w:t xml:space="preserve">En el procedimiento administrativo no habrá lugar a la imposición de costas a favor o en contra de la Administración ni del interesado. </w:t>
      </w:r>
    </w:p>
    <w:p w:rsidR="00113154" w:rsidRPr="00F00824" w:rsidRDefault="00113154" w:rsidP="00113154">
      <w:pPr>
        <w:jc w:val="both"/>
        <w:rPr>
          <w:lang w:val="es-CR"/>
        </w:rPr>
      </w:pPr>
      <w:bookmarkStart w:id="412" w:name="_Toc281310426"/>
      <w:r w:rsidRPr="00113154">
        <w:rPr>
          <w:b/>
          <w:bCs/>
          <w:lang w:val="es-CR"/>
        </w:rPr>
        <w:t>Artículo 329.-</w:t>
      </w:r>
      <w:bookmarkEnd w:id="412"/>
      <w:r w:rsidRPr="00113154">
        <w:rPr>
          <w:b/>
          <w:bCs/>
          <w:lang w:val="es-CR"/>
        </w:rPr>
        <w:t xml:space="preserve"> </w:t>
      </w:r>
    </w:p>
    <w:p w:rsidR="00113154" w:rsidRPr="00F00824" w:rsidRDefault="00113154" w:rsidP="00113154">
      <w:pPr>
        <w:jc w:val="both"/>
        <w:rPr>
          <w:lang w:val="es-CR"/>
        </w:rPr>
      </w:pPr>
      <w:r w:rsidRPr="00F00824">
        <w:rPr>
          <w:lang w:val="es-CR"/>
        </w:rPr>
        <w:t xml:space="preserve">1. La Administración tendrá siempre el deber de resolver expresamente dentro de los plazos de esta ley. </w:t>
      </w:r>
    </w:p>
    <w:p w:rsidR="00113154" w:rsidRPr="00F00824" w:rsidRDefault="00113154" w:rsidP="00113154">
      <w:pPr>
        <w:jc w:val="both"/>
        <w:rPr>
          <w:lang w:val="es-CR"/>
        </w:rPr>
      </w:pPr>
      <w:r w:rsidRPr="00F00824">
        <w:rPr>
          <w:lang w:val="es-CR"/>
        </w:rPr>
        <w:t xml:space="preserve">2. El no hacerlo se reputará falta grave de servicio. </w:t>
      </w:r>
    </w:p>
    <w:p w:rsidR="00113154" w:rsidRPr="00F00824" w:rsidRDefault="00113154" w:rsidP="00113154">
      <w:pPr>
        <w:jc w:val="both"/>
        <w:rPr>
          <w:lang w:val="es-CR"/>
        </w:rPr>
      </w:pPr>
      <w:r w:rsidRPr="00F00824">
        <w:rPr>
          <w:lang w:val="es-CR"/>
        </w:rPr>
        <w:t xml:space="preserve">3. El acto final recaído fuera de plazo será válido para todo efecto legal, salvo disposición en contrario de la ley. </w:t>
      </w:r>
    </w:p>
    <w:p w:rsidR="00113154" w:rsidRPr="00F00824" w:rsidRDefault="00113154" w:rsidP="00113154">
      <w:pPr>
        <w:jc w:val="both"/>
        <w:rPr>
          <w:lang w:val="es-CR"/>
        </w:rPr>
      </w:pPr>
      <w:bookmarkStart w:id="413" w:name="_Toc281310427"/>
      <w:r w:rsidRPr="00113154">
        <w:rPr>
          <w:b/>
          <w:bCs/>
          <w:lang w:val="es-CR"/>
        </w:rPr>
        <w:t>Artículo 330.-</w:t>
      </w:r>
      <w:bookmarkEnd w:id="413"/>
      <w:r w:rsidRPr="00113154">
        <w:rPr>
          <w:b/>
          <w:bCs/>
          <w:lang w:val="es-CR"/>
        </w:rPr>
        <w:t xml:space="preserve"> </w:t>
      </w:r>
    </w:p>
    <w:p w:rsidR="00113154" w:rsidRPr="00F00824" w:rsidRDefault="00113154" w:rsidP="00113154">
      <w:pPr>
        <w:jc w:val="both"/>
        <w:rPr>
          <w:lang w:val="es-CR"/>
        </w:rPr>
      </w:pPr>
      <w:r w:rsidRPr="00F00824">
        <w:rPr>
          <w:lang w:val="es-CR"/>
        </w:rPr>
        <w:t xml:space="preserve">1. El silencio de la Administración se entenderá positivo cuando así se establezca expresamente o cuando se trate de autorizaciones o aprobaciones que deban acordarse en el ejercicio de funciones de fiscalización y tutela. </w:t>
      </w:r>
    </w:p>
    <w:p w:rsidR="00113154" w:rsidRPr="00F00824" w:rsidRDefault="00113154" w:rsidP="00113154">
      <w:pPr>
        <w:jc w:val="both"/>
        <w:rPr>
          <w:lang w:val="es-CR"/>
        </w:rPr>
      </w:pPr>
      <w:r w:rsidRPr="00F00824">
        <w:rPr>
          <w:lang w:val="es-CR"/>
        </w:rPr>
        <w:t xml:space="preserve">2. También se entenderá positivo el silencio cuando se trate de solicitudes de permisos, licencias y autorizaciones. </w:t>
      </w:r>
    </w:p>
    <w:p w:rsidR="00113154" w:rsidRPr="00F00824" w:rsidRDefault="00113154" w:rsidP="00113154">
      <w:pPr>
        <w:jc w:val="both"/>
        <w:rPr>
          <w:lang w:val="es-CR"/>
        </w:rPr>
      </w:pPr>
      <w:bookmarkStart w:id="414" w:name="_Toc281310428"/>
      <w:r w:rsidRPr="00113154">
        <w:rPr>
          <w:b/>
          <w:bCs/>
          <w:lang w:val="es-CR"/>
        </w:rPr>
        <w:t>Artículo 331.-</w:t>
      </w:r>
      <w:bookmarkEnd w:id="414"/>
      <w:r w:rsidRPr="00113154">
        <w:rPr>
          <w:b/>
          <w:bCs/>
          <w:lang w:val="es-CR"/>
        </w:rPr>
        <w:t xml:space="preserve"> </w:t>
      </w:r>
    </w:p>
    <w:p w:rsidR="00113154" w:rsidRPr="00F00824" w:rsidRDefault="00113154" w:rsidP="00113154">
      <w:pPr>
        <w:jc w:val="both"/>
        <w:rPr>
          <w:lang w:val="es-CR"/>
        </w:rPr>
      </w:pPr>
      <w:r w:rsidRPr="00F00824">
        <w:rPr>
          <w:lang w:val="es-CR"/>
        </w:rPr>
        <w:t xml:space="preserve">1. El plazo para que surja el silencio positivo será de un mes, a partir de que el órgano reciba la solicitud de aprobación, autorización o licencia con los requisitos legales. </w:t>
      </w:r>
    </w:p>
    <w:p w:rsidR="00113154" w:rsidRPr="00F00824" w:rsidRDefault="00113154" w:rsidP="00113154">
      <w:pPr>
        <w:jc w:val="both"/>
        <w:rPr>
          <w:lang w:val="es-CR"/>
        </w:rPr>
      </w:pPr>
      <w:r w:rsidRPr="00F00824">
        <w:rPr>
          <w:lang w:val="es-CR"/>
        </w:rPr>
        <w:t xml:space="preserve">2. Acaecido el silencio positivo no podrá la Administración dictar un acto denegatorio de la instancia, ni extinguir el acto sino en aquellos casos y en la forma previstos en esta ley. </w:t>
      </w:r>
    </w:p>
    <w:p w:rsidR="00113154" w:rsidRPr="00F00824" w:rsidRDefault="00113154" w:rsidP="00113154">
      <w:pPr>
        <w:jc w:val="both"/>
        <w:rPr>
          <w:lang w:val="es-CR"/>
        </w:rPr>
      </w:pPr>
      <w:bookmarkStart w:id="415" w:name="_Toc281310429"/>
      <w:r w:rsidRPr="00113154">
        <w:rPr>
          <w:b/>
          <w:bCs/>
          <w:lang w:val="es-CR"/>
        </w:rPr>
        <w:t>Artículo 332.-</w:t>
      </w:r>
      <w:bookmarkEnd w:id="415"/>
      <w:r w:rsidRPr="00113154">
        <w:rPr>
          <w:b/>
          <w:bCs/>
          <w:lang w:val="es-CR"/>
        </w:rPr>
        <w:t xml:space="preserve"> </w:t>
      </w:r>
    </w:p>
    <w:p w:rsidR="00113154" w:rsidRPr="00F00824" w:rsidRDefault="00113154" w:rsidP="00113154">
      <w:pPr>
        <w:jc w:val="both"/>
        <w:rPr>
          <w:lang w:val="es-CR"/>
        </w:rPr>
      </w:pPr>
      <w:r w:rsidRPr="00F00824">
        <w:rPr>
          <w:lang w:val="es-CR"/>
        </w:rPr>
        <w:t xml:space="preserve">1. Si razones de necesidad o conveniencia evidente exigen que el procedimiento sea decidido antes de estar listo para el acto final, el órgano director podrá adoptar una decisión provisional, de oficio o a instancia de parte, advirtiéndolo expresamente. </w:t>
      </w:r>
    </w:p>
    <w:p w:rsidR="00113154" w:rsidRPr="00F00824" w:rsidRDefault="00113154" w:rsidP="00113154">
      <w:pPr>
        <w:jc w:val="both"/>
        <w:rPr>
          <w:lang w:val="es-CR"/>
        </w:rPr>
      </w:pPr>
      <w:r w:rsidRPr="00F00824">
        <w:rPr>
          <w:lang w:val="es-CR"/>
        </w:rPr>
        <w:t xml:space="preserve">2. Dicha resolución podrá ser impugnada y ejecutada por sí misma, esto último previa garantía de daños y perjuicios si los exigen la Administración o la contraparte. </w:t>
      </w:r>
    </w:p>
    <w:p w:rsidR="00113154" w:rsidRPr="00F00824" w:rsidRDefault="00113154" w:rsidP="00113154">
      <w:pPr>
        <w:jc w:val="both"/>
        <w:rPr>
          <w:lang w:val="es-CR"/>
        </w:rPr>
      </w:pPr>
      <w:r w:rsidRPr="00F00824">
        <w:rPr>
          <w:lang w:val="es-CR"/>
        </w:rPr>
        <w:t xml:space="preserve">3. La resolución provisional tendrá que ser sustituida por la final, sea ésta revocatoria o confirmatoria. </w:t>
      </w:r>
    </w:p>
    <w:p w:rsidR="00113154" w:rsidRPr="00F00824" w:rsidRDefault="00113154" w:rsidP="00113154">
      <w:pPr>
        <w:jc w:val="both"/>
        <w:rPr>
          <w:lang w:val="es-CR"/>
        </w:rPr>
      </w:pPr>
      <w:r w:rsidRPr="00F00824">
        <w:rPr>
          <w:lang w:val="es-CR"/>
        </w:rPr>
        <w:t xml:space="preserve">4. La resolución provisional no interrumpirá ni prorrogará los términos para dictar el acto final. </w:t>
      </w:r>
    </w:p>
    <w:p w:rsidR="00113154" w:rsidRPr="00F00824" w:rsidRDefault="00113154" w:rsidP="00113154">
      <w:pPr>
        <w:jc w:val="both"/>
        <w:rPr>
          <w:lang w:val="es-CR"/>
        </w:rPr>
      </w:pPr>
      <w:bookmarkStart w:id="416" w:name="_Toc281310430"/>
      <w:r w:rsidRPr="00113154">
        <w:rPr>
          <w:b/>
          <w:bCs/>
          <w:lang w:val="es-CR"/>
        </w:rPr>
        <w:t>Artículo 333.-</w:t>
      </w:r>
      <w:bookmarkEnd w:id="416"/>
      <w:r w:rsidRPr="00113154">
        <w:rPr>
          <w:b/>
          <w:bCs/>
          <w:lang w:val="es-CR"/>
        </w:rPr>
        <w:t xml:space="preserve"> </w:t>
      </w:r>
    </w:p>
    <w:p w:rsidR="00113154" w:rsidRPr="00F00824" w:rsidRDefault="00113154" w:rsidP="00113154">
      <w:pPr>
        <w:jc w:val="both"/>
        <w:rPr>
          <w:lang w:val="es-CR"/>
        </w:rPr>
      </w:pPr>
      <w:r w:rsidRPr="00F00824">
        <w:rPr>
          <w:lang w:val="es-CR"/>
        </w:rPr>
        <w:lastRenderedPageBreak/>
        <w:t xml:space="preserve">1. Cuando un caso pueda ser decidido por materias o aspectos separables y alguno o algunos estén listo para decisión, el órgano director podrá pronunciarse sobre dichos aspectos, a petición de parte interesada. </w:t>
      </w:r>
    </w:p>
    <w:p w:rsidR="00113154" w:rsidRPr="00F00824" w:rsidRDefault="00113154" w:rsidP="00113154">
      <w:pPr>
        <w:jc w:val="both"/>
        <w:rPr>
          <w:lang w:val="es-CR"/>
        </w:rPr>
      </w:pPr>
      <w:r w:rsidRPr="00F00824">
        <w:rPr>
          <w:lang w:val="es-CR"/>
        </w:rPr>
        <w:t xml:space="preserve">2. La decisión dictada en estas condiciones se considerará provisional en relación con el acto final y también para efectos de su impugnación y ejecución. </w:t>
      </w:r>
    </w:p>
    <w:p w:rsidR="00113154" w:rsidRPr="00F00824" w:rsidRDefault="00113154" w:rsidP="00113154">
      <w:pPr>
        <w:jc w:val="both"/>
        <w:rPr>
          <w:lang w:val="es-CR"/>
        </w:rPr>
      </w:pPr>
      <w:bookmarkStart w:id="417" w:name="_Toc281310431"/>
      <w:r w:rsidRPr="00113154">
        <w:rPr>
          <w:b/>
          <w:bCs/>
          <w:i/>
          <w:iCs/>
          <w:lang w:val="es-CR"/>
        </w:rPr>
        <w:t>Sección Segunda: De la Comunicación del Acto Final</w:t>
      </w:r>
      <w:bookmarkEnd w:id="417"/>
      <w:r w:rsidRPr="00113154">
        <w:rPr>
          <w:b/>
          <w:bCs/>
          <w:i/>
          <w:iCs/>
          <w:lang w:val="es-CR"/>
        </w:rPr>
        <w:t xml:space="preserve"> </w:t>
      </w:r>
    </w:p>
    <w:p w:rsidR="00113154" w:rsidRPr="00F00824" w:rsidRDefault="00113154" w:rsidP="00113154">
      <w:pPr>
        <w:jc w:val="both"/>
        <w:rPr>
          <w:lang w:val="es-CR"/>
        </w:rPr>
      </w:pPr>
      <w:bookmarkStart w:id="418" w:name="_Toc281310432"/>
      <w:r w:rsidRPr="00113154">
        <w:rPr>
          <w:b/>
          <w:bCs/>
          <w:lang w:val="es-CR"/>
        </w:rPr>
        <w:t>Artículo 334.-</w:t>
      </w:r>
      <w:bookmarkEnd w:id="418"/>
      <w:r w:rsidRPr="00113154">
        <w:rPr>
          <w:b/>
          <w:bCs/>
          <w:lang w:val="es-CR"/>
        </w:rPr>
        <w:t xml:space="preserve"> </w:t>
      </w:r>
    </w:p>
    <w:p w:rsidR="00113154" w:rsidRPr="00F00824" w:rsidRDefault="00113154" w:rsidP="00113154">
      <w:pPr>
        <w:jc w:val="both"/>
        <w:rPr>
          <w:lang w:val="es-CR"/>
        </w:rPr>
      </w:pPr>
      <w:r w:rsidRPr="00F00824">
        <w:rPr>
          <w:lang w:val="es-CR"/>
        </w:rPr>
        <w:t xml:space="preserve">Es requisito de eficacia del acto administrativo su debida comunicación al administrado, para que sea oponible a éste. </w:t>
      </w:r>
    </w:p>
    <w:p w:rsidR="00113154" w:rsidRPr="00F00824" w:rsidRDefault="00113154" w:rsidP="00113154">
      <w:pPr>
        <w:jc w:val="both"/>
        <w:rPr>
          <w:lang w:val="es-CR"/>
        </w:rPr>
      </w:pPr>
      <w:bookmarkStart w:id="419" w:name="_Toc281310433"/>
      <w:r w:rsidRPr="00113154">
        <w:rPr>
          <w:b/>
          <w:bCs/>
          <w:lang w:val="es-CR"/>
        </w:rPr>
        <w:t>Artículo 335.-</w:t>
      </w:r>
      <w:bookmarkEnd w:id="419"/>
      <w:r w:rsidRPr="00113154">
        <w:rPr>
          <w:b/>
          <w:bCs/>
          <w:lang w:val="es-CR"/>
        </w:rPr>
        <w:t xml:space="preserve"> </w:t>
      </w:r>
    </w:p>
    <w:p w:rsidR="00113154" w:rsidRPr="00F00824" w:rsidRDefault="00113154" w:rsidP="00113154">
      <w:pPr>
        <w:jc w:val="both"/>
        <w:rPr>
          <w:lang w:val="es-CR"/>
        </w:rPr>
      </w:pPr>
      <w:r w:rsidRPr="00F00824">
        <w:rPr>
          <w:lang w:val="es-CR"/>
        </w:rPr>
        <w:t xml:space="preserve">La comunicación, sea publicación o notificación, deberá contener lo necesario de acuerdo con el artículo 249 y, además, las peticiones, propuestas, decisiones o dictámenes que invoque como motivación en los términos del artículo 136, párrafo 2. </w:t>
      </w:r>
    </w:p>
    <w:p w:rsidR="00113154" w:rsidRPr="00F00824" w:rsidRDefault="00113154" w:rsidP="00113154">
      <w:pPr>
        <w:jc w:val="both"/>
        <w:rPr>
          <w:lang w:val="es-CR"/>
        </w:rPr>
      </w:pPr>
      <w:bookmarkStart w:id="420" w:name="_Toc281310434"/>
      <w:r w:rsidRPr="00113154">
        <w:rPr>
          <w:b/>
          <w:bCs/>
          <w:lang w:val="es-CR"/>
        </w:rPr>
        <w:t>Artículo 336.-</w:t>
      </w:r>
      <w:bookmarkEnd w:id="420"/>
      <w:r w:rsidRPr="00113154">
        <w:rPr>
          <w:b/>
          <w:bCs/>
          <w:lang w:val="es-CR"/>
        </w:rPr>
        <w:t xml:space="preserve"> </w:t>
      </w:r>
    </w:p>
    <w:p w:rsidR="00113154" w:rsidRPr="00F00824" w:rsidRDefault="00113154" w:rsidP="00113154">
      <w:pPr>
        <w:jc w:val="both"/>
        <w:rPr>
          <w:lang w:val="es-CR"/>
        </w:rPr>
      </w:pPr>
      <w:r w:rsidRPr="00F00824">
        <w:rPr>
          <w:lang w:val="es-CR"/>
        </w:rPr>
        <w:t xml:space="preserve">Son aplicables a la comunicación del acto final, en lo procedente, las mismas normas que rigen la comunicación de los actos de procedimiento, previos o posteriores a aquél. </w:t>
      </w:r>
    </w:p>
    <w:p w:rsidR="00113154" w:rsidRPr="00F00824" w:rsidRDefault="00113154" w:rsidP="00113154">
      <w:pPr>
        <w:jc w:val="both"/>
        <w:rPr>
          <w:lang w:val="es-CR"/>
        </w:rPr>
      </w:pPr>
      <w:bookmarkStart w:id="421" w:name="_Toc281310435"/>
      <w:r w:rsidRPr="00113154">
        <w:rPr>
          <w:b/>
          <w:bCs/>
          <w:i/>
          <w:iCs/>
          <w:lang w:val="es-CR"/>
        </w:rPr>
        <w:t>Capítulo Segundo: De la Terminación Anormal</w:t>
      </w:r>
      <w:bookmarkEnd w:id="421"/>
      <w:r w:rsidRPr="00113154">
        <w:rPr>
          <w:b/>
          <w:bCs/>
          <w:i/>
          <w:iCs/>
          <w:lang w:val="es-CR"/>
        </w:rPr>
        <w:t xml:space="preserve"> </w:t>
      </w:r>
    </w:p>
    <w:p w:rsidR="00113154" w:rsidRPr="00F00824" w:rsidRDefault="00113154" w:rsidP="00113154">
      <w:pPr>
        <w:jc w:val="both"/>
        <w:rPr>
          <w:lang w:val="es-CR"/>
        </w:rPr>
      </w:pPr>
      <w:bookmarkStart w:id="422" w:name="_Toc281310436"/>
      <w:r w:rsidRPr="00113154">
        <w:rPr>
          <w:b/>
          <w:bCs/>
          <w:i/>
          <w:iCs/>
          <w:lang w:val="es-CR"/>
        </w:rPr>
        <w:t>Sección Primera: Desistimiento y Renuncia</w:t>
      </w:r>
      <w:bookmarkEnd w:id="422"/>
      <w:r w:rsidRPr="00113154">
        <w:rPr>
          <w:b/>
          <w:bCs/>
          <w:i/>
          <w:iCs/>
          <w:lang w:val="es-CR"/>
        </w:rPr>
        <w:t xml:space="preserve"> </w:t>
      </w:r>
    </w:p>
    <w:p w:rsidR="00113154" w:rsidRPr="00F00824" w:rsidRDefault="00113154" w:rsidP="00113154">
      <w:pPr>
        <w:jc w:val="both"/>
        <w:rPr>
          <w:lang w:val="es-CR"/>
        </w:rPr>
      </w:pPr>
      <w:bookmarkStart w:id="423" w:name="_Toc281310437"/>
      <w:r w:rsidRPr="00113154">
        <w:rPr>
          <w:b/>
          <w:bCs/>
          <w:lang w:val="es-CR"/>
        </w:rPr>
        <w:t>Artículo 337.-</w:t>
      </w:r>
      <w:bookmarkEnd w:id="423"/>
      <w:r w:rsidRPr="00113154">
        <w:rPr>
          <w:b/>
          <w:bCs/>
          <w:lang w:val="es-CR"/>
        </w:rPr>
        <w:t xml:space="preserve"> </w:t>
      </w:r>
    </w:p>
    <w:p w:rsidR="00113154" w:rsidRPr="00F00824" w:rsidRDefault="00113154" w:rsidP="00113154">
      <w:pPr>
        <w:jc w:val="both"/>
        <w:rPr>
          <w:lang w:val="es-CR"/>
        </w:rPr>
      </w:pPr>
      <w:r w:rsidRPr="00F00824">
        <w:rPr>
          <w:lang w:val="es-CR"/>
        </w:rPr>
        <w:t xml:space="preserve">1. Todo interesado podrá desistir de su petición, instancia o recurso. </w:t>
      </w:r>
    </w:p>
    <w:p w:rsidR="00113154" w:rsidRPr="00F00824" w:rsidRDefault="00113154" w:rsidP="00113154">
      <w:pPr>
        <w:jc w:val="both"/>
        <w:rPr>
          <w:lang w:val="es-CR"/>
        </w:rPr>
      </w:pPr>
      <w:r w:rsidRPr="00F00824">
        <w:rPr>
          <w:lang w:val="es-CR"/>
        </w:rPr>
        <w:t xml:space="preserve">2. También podrá todo interesado renunciar a su derecho, cuando sea renunciable. </w:t>
      </w:r>
    </w:p>
    <w:p w:rsidR="00113154" w:rsidRPr="00F00824" w:rsidRDefault="00113154" w:rsidP="00113154">
      <w:pPr>
        <w:jc w:val="both"/>
        <w:rPr>
          <w:lang w:val="es-CR"/>
        </w:rPr>
      </w:pPr>
      <w:bookmarkStart w:id="424" w:name="_Toc281310438"/>
      <w:r w:rsidRPr="00113154">
        <w:rPr>
          <w:b/>
          <w:bCs/>
          <w:lang w:val="es-CR"/>
        </w:rPr>
        <w:t>Artículo 338.-</w:t>
      </w:r>
      <w:bookmarkEnd w:id="424"/>
      <w:r w:rsidRPr="00113154">
        <w:rPr>
          <w:b/>
          <w:bCs/>
          <w:lang w:val="es-CR"/>
        </w:rPr>
        <w:t xml:space="preserve"> </w:t>
      </w:r>
    </w:p>
    <w:p w:rsidR="00113154" w:rsidRPr="00F00824" w:rsidRDefault="00113154" w:rsidP="00113154">
      <w:pPr>
        <w:jc w:val="both"/>
        <w:rPr>
          <w:lang w:val="es-CR"/>
        </w:rPr>
      </w:pPr>
      <w:r w:rsidRPr="00F00824">
        <w:rPr>
          <w:lang w:val="es-CR"/>
        </w:rPr>
        <w:t xml:space="preserve">El desistimiento o la renuncia sólo afectarán a los interesados que los formulen. </w:t>
      </w:r>
    </w:p>
    <w:p w:rsidR="00113154" w:rsidRPr="00F00824" w:rsidRDefault="00113154" w:rsidP="00113154">
      <w:pPr>
        <w:jc w:val="both"/>
        <w:rPr>
          <w:lang w:val="es-CR"/>
        </w:rPr>
      </w:pPr>
      <w:bookmarkStart w:id="425" w:name="_Toc281310439"/>
      <w:r w:rsidRPr="00113154">
        <w:rPr>
          <w:b/>
          <w:bCs/>
          <w:lang w:val="es-CR"/>
        </w:rPr>
        <w:t>Artículo 339.-</w:t>
      </w:r>
      <w:bookmarkEnd w:id="425"/>
      <w:r w:rsidRPr="00113154">
        <w:rPr>
          <w:b/>
          <w:bCs/>
          <w:lang w:val="es-CR"/>
        </w:rPr>
        <w:t xml:space="preserve"> </w:t>
      </w:r>
    </w:p>
    <w:p w:rsidR="00113154" w:rsidRPr="00F00824" w:rsidRDefault="00113154" w:rsidP="00113154">
      <w:pPr>
        <w:jc w:val="both"/>
        <w:rPr>
          <w:lang w:val="es-CR"/>
        </w:rPr>
      </w:pPr>
      <w:r w:rsidRPr="00F00824">
        <w:rPr>
          <w:lang w:val="es-CR"/>
        </w:rPr>
        <w:t xml:space="preserve">1. Tanto el desistimiento como la renuncia han de hacerse por escrito. </w:t>
      </w:r>
    </w:p>
    <w:p w:rsidR="00113154" w:rsidRPr="00F00824" w:rsidRDefault="00113154" w:rsidP="00113154">
      <w:pPr>
        <w:jc w:val="both"/>
        <w:rPr>
          <w:lang w:val="es-CR"/>
        </w:rPr>
      </w:pPr>
      <w:r w:rsidRPr="00F00824">
        <w:rPr>
          <w:lang w:val="es-CR"/>
        </w:rPr>
        <w:t xml:space="preserve">2. La Administración aceptará de plano el desistimiento o la renuncia, salvo que, habiéndose apersonado otros interesados, instaren éstos la continuación en el plazo de diez días desde que fueron notificados de una y otra. </w:t>
      </w:r>
    </w:p>
    <w:p w:rsidR="00113154" w:rsidRPr="00F00824" w:rsidRDefault="00113154" w:rsidP="00113154">
      <w:pPr>
        <w:jc w:val="both"/>
        <w:rPr>
          <w:lang w:val="es-CR"/>
        </w:rPr>
      </w:pPr>
      <w:r w:rsidRPr="00F00824">
        <w:rPr>
          <w:lang w:val="es-CR"/>
        </w:rPr>
        <w:lastRenderedPageBreak/>
        <w:t xml:space="preserve">3. Si la cuestión suscitada por el expediente entrañare un interés general, o fuere conveniente sustanciarla para su definición y esclarecimiento, la Administración limitará los efectos del desistimiento o la renuncia a sus posibles consecuencias patrimoniales respecto del interesado, y seguirá el procedimiento en lo demás. </w:t>
      </w:r>
    </w:p>
    <w:p w:rsidR="00113154" w:rsidRPr="00F00824" w:rsidRDefault="00113154" w:rsidP="00113154">
      <w:pPr>
        <w:jc w:val="both"/>
        <w:rPr>
          <w:lang w:val="es-CR"/>
        </w:rPr>
      </w:pPr>
      <w:r w:rsidRPr="00F00824">
        <w:rPr>
          <w:b/>
          <w:bCs/>
          <w:i/>
          <w:iCs/>
          <w:lang w:val="es-CR"/>
        </w:rPr>
        <w:t xml:space="preserve">Sección Segunda: De la Caducidad del Procedimiento </w:t>
      </w:r>
    </w:p>
    <w:p w:rsidR="00113154" w:rsidRPr="00F00824" w:rsidRDefault="00113154" w:rsidP="00113154">
      <w:pPr>
        <w:jc w:val="both"/>
        <w:rPr>
          <w:lang w:val="es-CR"/>
        </w:rPr>
      </w:pPr>
      <w:bookmarkStart w:id="426" w:name="_Toc281310440"/>
      <w:r w:rsidRPr="00F00824">
        <w:rPr>
          <w:b/>
          <w:bCs/>
          <w:lang w:val="es-CR"/>
        </w:rPr>
        <w:t>Artículo 340.*</w:t>
      </w:r>
      <w:bookmarkEnd w:id="426"/>
      <w:r w:rsidRPr="00F00824">
        <w:rPr>
          <w:b/>
          <w:bCs/>
          <w:lang w:val="es-CR"/>
        </w:rPr>
        <w:t xml:space="preserve"> </w:t>
      </w:r>
    </w:p>
    <w:p w:rsidR="00113154" w:rsidRPr="00F00824" w:rsidRDefault="00113154" w:rsidP="00113154">
      <w:pPr>
        <w:jc w:val="both"/>
        <w:rPr>
          <w:lang w:val="es-CR"/>
        </w:rPr>
      </w:pPr>
      <w:r w:rsidRPr="00F00824">
        <w:rPr>
          <w:b/>
          <w:bCs/>
          <w:lang w:val="es-CR"/>
        </w:rPr>
        <w:t xml:space="preserve">1) </w:t>
      </w:r>
    </w:p>
    <w:p w:rsidR="00113154" w:rsidRPr="00F00824" w:rsidRDefault="00113154" w:rsidP="00113154">
      <w:pPr>
        <w:jc w:val="both"/>
        <w:rPr>
          <w:lang w:val="es-CR"/>
        </w:rPr>
      </w:pPr>
      <w:r w:rsidRPr="00113154">
        <w:rPr>
          <w:lang w:val="es-MX"/>
        </w:rPr>
        <w:t xml:space="preserve">Cuando el procedimiento se paralice por más de seis meses en virtud de causa, imputable exclusivamente al interesado que lo haya promovido o a la Administración que lo haya iniciado, de oficio o por denuncia, se producirá la caducidad y se ordenará su archivo, a menos que se trate del caso previsto en el párrafo final del artículo 339 de este Código. </w:t>
      </w:r>
    </w:p>
    <w:p w:rsidR="00113154" w:rsidRPr="00F00824" w:rsidRDefault="00113154" w:rsidP="00113154">
      <w:pPr>
        <w:jc w:val="both"/>
        <w:rPr>
          <w:lang w:val="es-CR"/>
        </w:rPr>
      </w:pPr>
      <w:r w:rsidRPr="00113154">
        <w:rPr>
          <w:b/>
          <w:bCs/>
          <w:lang w:val="es-MX"/>
        </w:rPr>
        <w:t xml:space="preserve">2) </w:t>
      </w:r>
    </w:p>
    <w:p w:rsidR="00113154" w:rsidRPr="00F00824" w:rsidRDefault="00113154" w:rsidP="00113154">
      <w:pPr>
        <w:jc w:val="both"/>
        <w:rPr>
          <w:lang w:val="es-CR"/>
        </w:rPr>
      </w:pPr>
      <w:r w:rsidRPr="00113154">
        <w:rPr>
          <w:lang w:val="es-MX"/>
        </w:rPr>
        <w:t xml:space="preserve">No procederá la caducidad del procedimiento iniciado a gestión de parte, cuando el interesado haya dejado de gestionar por haberse operado el silencio positivo o negativo, o cuando el expediente se encuentre listo para dictar el acto final. </w:t>
      </w:r>
    </w:p>
    <w:p w:rsidR="00113154" w:rsidRPr="00F00824" w:rsidRDefault="00113154" w:rsidP="00113154">
      <w:pPr>
        <w:jc w:val="both"/>
        <w:rPr>
          <w:lang w:val="es-CR"/>
        </w:rPr>
      </w:pPr>
      <w:r w:rsidRPr="00113154">
        <w:rPr>
          <w:b/>
          <w:bCs/>
          <w:lang w:val="es-MX"/>
        </w:rPr>
        <w:t xml:space="preserve">3) </w:t>
      </w:r>
    </w:p>
    <w:p w:rsidR="00113154" w:rsidRPr="00F00824" w:rsidRDefault="00113154" w:rsidP="00113154">
      <w:pPr>
        <w:jc w:val="both"/>
        <w:rPr>
          <w:lang w:val="es-CR"/>
        </w:rPr>
      </w:pPr>
      <w:r w:rsidRPr="00113154">
        <w:rPr>
          <w:lang w:val="es-MX"/>
        </w:rPr>
        <w:t>La caducidad del procedimiento administrativo no extingue el derecho de las partes; pero los procedimientos se tienen por no seguidos, para los efectos de interrumpir la prescripción.</w:t>
      </w:r>
      <w:r w:rsidRPr="00F00824">
        <w:rPr>
          <w:lang w:val="es-CR"/>
        </w:rPr>
        <w:t xml:space="preserve"> </w:t>
      </w:r>
    </w:p>
    <w:p w:rsidR="00113154" w:rsidRPr="00F00824" w:rsidRDefault="00113154" w:rsidP="00113154">
      <w:pPr>
        <w:jc w:val="both"/>
        <w:rPr>
          <w:lang w:val="es-CR"/>
        </w:rPr>
      </w:pPr>
      <w:r w:rsidRPr="00113154">
        <w:rPr>
          <w:i/>
          <w:iCs/>
          <w:lang w:val="es-MX"/>
        </w:rPr>
        <w:t xml:space="preserve">*Reformado por el artículo 200, incido 10) de la Ley N. 8508 de 28 de abril de 2006, Código Procesal Contencioso-Administrativo </w:t>
      </w:r>
    </w:p>
    <w:p w:rsidR="00113154" w:rsidRPr="00F00824" w:rsidRDefault="00113154" w:rsidP="00113154">
      <w:pPr>
        <w:jc w:val="both"/>
        <w:rPr>
          <w:lang w:val="es-CR"/>
        </w:rPr>
      </w:pPr>
      <w:bookmarkStart w:id="427" w:name="_Toc281310441"/>
      <w:r w:rsidRPr="00113154">
        <w:rPr>
          <w:b/>
          <w:bCs/>
          <w:lang w:val="es-CR"/>
        </w:rPr>
        <w:t>Artículo 341.-</w:t>
      </w:r>
      <w:bookmarkEnd w:id="427"/>
      <w:r w:rsidRPr="00113154">
        <w:rPr>
          <w:b/>
          <w:bCs/>
          <w:lang w:val="es-CR"/>
        </w:rPr>
        <w:t xml:space="preserve"> </w:t>
      </w:r>
    </w:p>
    <w:p w:rsidR="00113154" w:rsidRPr="00F00824" w:rsidRDefault="00113154" w:rsidP="00113154">
      <w:pPr>
        <w:jc w:val="both"/>
        <w:rPr>
          <w:lang w:val="es-CR"/>
        </w:rPr>
      </w:pPr>
      <w:r w:rsidRPr="00F00824">
        <w:rPr>
          <w:lang w:val="es-CR"/>
        </w:rPr>
        <w:t xml:space="preserve">La caducidad del procedimiento no producirá por sí sola la caducidad o prescripción de las acciones del particular, pero los procedimientos caducados no interrumpirán el plazo de tal caducidad o prescripción. </w:t>
      </w:r>
    </w:p>
    <w:p w:rsidR="00113154" w:rsidRPr="00F00824" w:rsidRDefault="00113154" w:rsidP="00113154">
      <w:pPr>
        <w:jc w:val="both"/>
        <w:rPr>
          <w:lang w:val="es-CR"/>
        </w:rPr>
      </w:pPr>
      <w:bookmarkStart w:id="428" w:name="_Toc281310442"/>
      <w:r w:rsidRPr="00113154">
        <w:rPr>
          <w:b/>
          <w:bCs/>
          <w:i/>
          <w:iCs/>
          <w:lang w:val="es-CR"/>
        </w:rPr>
        <w:t>Título Octavo: De los Recursos</w:t>
      </w:r>
      <w:bookmarkEnd w:id="428"/>
      <w:r w:rsidRPr="00113154">
        <w:rPr>
          <w:b/>
          <w:bCs/>
          <w:i/>
          <w:iCs/>
          <w:lang w:val="es-CR"/>
        </w:rPr>
        <w:t xml:space="preserve"> </w:t>
      </w:r>
    </w:p>
    <w:p w:rsidR="00113154" w:rsidRPr="00F00824" w:rsidRDefault="00113154" w:rsidP="00113154">
      <w:pPr>
        <w:jc w:val="both"/>
        <w:rPr>
          <w:lang w:val="es-CR"/>
        </w:rPr>
      </w:pPr>
      <w:bookmarkStart w:id="429" w:name="_Toc281310443"/>
      <w:r w:rsidRPr="00113154">
        <w:rPr>
          <w:b/>
          <w:bCs/>
          <w:i/>
          <w:iCs/>
          <w:lang w:val="es-CR"/>
        </w:rPr>
        <w:t>Capítulo Primero: De los Recursos Ordinarios</w:t>
      </w:r>
      <w:bookmarkEnd w:id="429"/>
      <w:r w:rsidRPr="00113154">
        <w:rPr>
          <w:b/>
          <w:bCs/>
          <w:i/>
          <w:iCs/>
          <w:lang w:val="es-CR"/>
        </w:rPr>
        <w:t xml:space="preserve"> </w:t>
      </w:r>
    </w:p>
    <w:p w:rsidR="00113154" w:rsidRPr="00F00824" w:rsidRDefault="00113154" w:rsidP="00113154">
      <w:pPr>
        <w:jc w:val="both"/>
        <w:rPr>
          <w:lang w:val="es-CR"/>
        </w:rPr>
      </w:pPr>
      <w:bookmarkStart w:id="430" w:name="_Toc281310444"/>
      <w:r w:rsidRPr="00113154">
        <w:rPr>
          <w:b/>
          <w:bCs/>
          <w:lang w:val="es-CR"/>
        </w:rPr>
        <w:t>Artículo 342.-</w:t>
      </w:r>
      <w:bookmarkEnd w:id="430"/>
      <w:r w:rsidRPr="00113154">
        <w:rPr>
          <w:b/>
          <w:bCs/>
          <w:lang w:val="es-CR"/>
        </w:rPr>
        <w:t xml:space="preserve"> </w:t>
      </w:r>
    </w:p>
    <w:p w:rsidR="00113154" w:rsidRPr="00F00824" w:rsidRDefault="00113154" w:rsidP="00113154">
      <w:pPr>
        <w:jc w:val="both"/>
        <w:rPr>
          <w:lang w:val="es-CR"/>
        </w:rPr>
      </w:pPr>
      <w:r w:rsidRPr="00F00824">
        <w:rPr>
          <w:lang w:val="es-CR"/>
        </w:rPr>
        <w:t xml:space="preserve">Las partes podrán recurrir contra resoluciones de mero trámite, o incidentales o finales, en los términos de esta ley, por motivos de legalidad o de oportunidad. </w:t>
      </w:r>
    </w:p>
    <w:p w:rsidR="00113154" w:rsidRPr="00F00824" w:rsidRDefault="00113154" w:rsidP="00113154">
      <w:pPr>
        <w:jc w:val="both"/>
        <w:rPr>
          <w:lang w:val="es-CR"/>
        </w:rPr>
      </w:pPr>
      <w:bookmarkStart w:id="431" w:name="_Toc281310445"/>
      <w:r w:rsidRPr="00113154">
        <w:rPr>
          <w:b/>
          <w:bCs/>
          <w:lang w:val="es-CR"/>
        </w:rPr>
        <w:t>Artículo 343.-</w:t>
      </w:r>
      <w:bookmarkEnd w:id="431"/>
      <w:r w:rsidRPr="00113154">
        <w:rPr>
          <w:b/>
          <w:bCs/>
          <w:lang w:val="es-CR"/>
        </w:rPr>
        <w:t xml:space="preserve"> </w:t>
      </w:r>
    </w:p>
    <w:p w:rsidR="00113154" w:rsidRPr="00F00824" w:rsidRDefault="00113154" w:rsidP="00113154">
      <w:pPr>
        <w:jc w:val="both"/>
        <w:rPr>
          <w:lang w:val="es-CR"/>
        </w:rPr>
      </w:pPr>
      <w:r w:rsidRPr="00F00824">
        <w:rPr>
          <w:lang w:val="es-CR"/>
        </w:rPr>
        <w:t xml:space="preserve">Los recursos serán ordinarios o extraordinarios. </w:t>
      </w:r>
    </w:p>
    <w:p w:rsidR="00113154" w:rsidRPr="00F00824" w:rsidRDefault="00113154" w:rsidP="00113154">
      <w:pPr>
        <w:jc w:val="both"/>
        <w:rPr>
          <w:lang w:val="es-CR"/>
        </w:rPr>
      </w:pPr>
      <w:r w:rsidRPr="00F00824">
        <w:rPr>
          <w:lang w:val="es-CR"/>
        </w:rPr>
        <w:lastRenderedPageBreak/>
        <w:t xml:space="preserve">Serán ordinarios el de revocatoria o de reposición y el de apelación. </w:t>
      </w:r>
    </w:p>
    <w:p w:rsidR="00113154" w:rsidRPr="00F00824" w:rsidRDefault="00113154" w:rsidP="00113154">
      <w:pPr>
        <w:jc w:val="both"/>
        <w:rPr>
          <w:lang w:val="es-CR"/>
        </w:rPr>
      </w:pPr>
      <w:r w:rsidRPr="00F00824">
        <w:rPr>
          <w:lang w:val="es-CR"/>
        </w:rPr>
        <w:t xml:space="preserve">Será extraordinario el de revisión. </w:t>
      </w:r>
    </w:p>
    <w:p w:rsidR="00113154" w:rsidRPr="00F00824" w:rsidRDefault="00113154" w:rsidP="00113154">
      <w:pPr>
        <w:jc w:val="both"/>
        <w:rPr>
          <w:lang w:val="es-CR"/>
        </w:rPr>
      </w:pPr>
      <w:bookmarkStart w:id="432" w:name="_Toc281310446"/>
      <w:r w:rsidRPr="00113154">
        <w:rPr>
          <w:b/>
          <w:bCs/>
          <w:lang w:val="es-CR"/>
        </w:rPr>
        <w:t>Artículo 344.*</w:t>
      </w:r>
      <w:bookmarkEnd w:id="432"/>
      <w:r w:rsidRPr="00113154">
        <w:rPr>
          <w:b/>
          <w:bCs/>
          <w:lang w:val="es-CR"/>
        </w:rPr>
        <w:t xml:space="preserve"> </w:t>
      </w:r>
    </w:p>
    <w:p w:rsidR="00113154" w:rsidRPr="00F00824" w:rsidRDefault="00113154" w:rsidP="00113154">
      <w:pPr>
        <w:jc w:val="both"/>
        <w:rPr>
          <w:lang w:val="es-CR"/>
        </w:rPr>
      </w:pPr>
      <w:r w:rsidRPr="00F00824">
        <w:rPr>
          <w:lang w:val="es-CR"/>
        </w:rPr>
        <w:t xml:space="preserve">1. No cabrán recursos dentro del procedimiento sumario, excepto cuando se trate del rechazo ad portas de la petición, de la denegación de la audiencia para concluir el procedimiento y del acto final. </w:t>
      </w:r>
    </w:p>
    <w:p w:rsidR="00113154" w:rsidRPr="00F00824" w:rsidRDefault="00113154" w:rsidP="00113154">
      <w:pPr>
        <w:jc w:val="both"/>
        <w:rPr>
          <w:lang w:val="es-CR"/>
        </w:rPr>
      </w:pPr>
      <w:r w:rsidRPr="00F00824">
        <w:rPr>
          <w:lang w:val="es-CR"/>
        </w:rPr>
        <w:t xml:space="preserve">2. Si el acto recurrible emanare del inferior, cabrá sólo el recurso de apelación; si emanare del jerarca, cabrá el de revocatoria. </w:t>
      </w:r>
    </w:p>
    <w:p w:rsidR="00113154" w:rsidRPr="00F00824" w:rsidRDefault="00113154" w:rsidP="00113154">
      <w:pPr>
        <w:jc w:val="both"/>
        <w:rPr>
          <w:lang w:val="es-CR"/>
        </w:rPr>
      </w:pPr>
      <w:r w:rsidRPr="00F00824">
        <w:rPr>
          <w:lang w:val="es-CR"/>
        </w:rPr>
        <w:t xml:space="preserve">3. Cuando se trate del acto final del jerarca, se aplicarán las reglas concernientes al recurso de reposición del *Código Procesal Contencioso-Administrativo.* </w:t>
      </w:r>
    </w:p>
    <w:p w:rsidR="00113154" w:rsidRPr="00F00824" w:rsidRDefault="00113154" w:rsidP="00113154">
      <w:pPr>
        <w:jc w:val="both"/>
        <w:rPr>
          <w:lang w:val="es-CR"/>
        </w:rPr>
      </w:pPr>
      <w:r w:rsidRPr="00113154">
        <w:rPr>
          <w:i/>
          <w:iCs/>
          <w:lang w:val="es-MX"/>
        </w:rPr>
        <w:t xml:space="preserve">*Reformado por el artículo 200, inciso 12) de la Ley N. 8508 de 28 de abril de 2006, Código Procesal Contencioso-Administrativo </w:t>
      </w:r>
    </w:p>
    <w:p w:rsidR="00113154" w:rsidRPr="00F00824" w:rsidRDefault="00113154" w:rsidP="00113154">
      <w:pPr>
        <w:jc w:val="both"/>
        <w:rPr>
          <w:lang w:val="es-CR"/>
        </w:rPr>
      </w:pPr>
      <w:r w:rsidRPr="00113154">
        <w:rPr>
          <w:lang w:val="es-MX"/>
        </w:rPr>
        <w:t xml:space="preserve">4. La revocatoria o apelación, cuando procedan, se regirán por las mismas reglas aplicables dentro del procedimiento ordinario. </w:t>
      </w:r>
    </w:p>
    <w:p w:rsidR="00113154" w:rsidRPr="00F00824" w:rsidRDefault="00113154" w:rsidP="00113154">
      <w:pPr>
        <w:jc w:val="both"/>
        <w:rPr>
          <w:lang w:val="es-CR"/>
        </w:rPr>
      </w:pPr>
      <w:bookmarkStart w:id="433" w:name="_Toc281310447"/>
      <w:r w:rsidRPr="00113154">
        <w:rPr>
          <w:b/>
          <w:bCs/>
          <w:lang w:val="es-CR"/>
        </w:rPr>
        <w:t>Artículo 345.*</w:t>
      </w:r>
      <w:bookmarkEnd w:id="433"/>
      <w:r w:rsidRPr="00113154">
        <w:rPr>
          <w:b/>
          <w:bCs/>
          <w:lang w:val="es-CR"/>
        </w:rPr>
        <w:t xml:space="preserve"> </w:t>
      </w:r>
    </w:p>
    <w:p w:rsidR="00113154" w:rsidRPr="00F00824" w:rsidRDefault="00113154" w:rsidP="00113154">
      <w:pPr>
        <w:jc w:val="both"/>
        <w:rPr>
          <w:lang w:val="es-CR"/>
        </w:rPr>
      </w:pPr>
      <w:r w:rsidRPr="00F00824">
        <w:rPr>
          <w:lang w:val="es-CR"/>
        </w:rPr>
        <w:t xml:space="preserve">1. En el procedimiento ordinario cabrán los recursos ordinarios únicamente contra el acto que lo inicie, contra el que deniega la comparecencia oral o cualquier prueba y contra el acto final. </w:t>
      </w:r>
    </w:p>
    <w:p w:rsidR="00113154" w:rsidRPr="00F00824" w:rsidRDefault="00113154" w:rsidP="00113154">
      <w:pPr>
        <w:jc w:val="both"/>
        <w:rPr>
          <w:lang w:val="es-CR"/>
        </w:rPr>
      </w:pPr>
      <w:r w:rsidRPr="00F00824">
        <w:rPr>
          <w:lang w:val="es-CR"/>
        </w:rPr>
        <w:t xml:space="preserve">2. La revocatoria contra el acto final del jerarca se regirá por las reglas de la reposición del *Código Procesal Contencioso-Administrativo.* </w:t>
      </w:r>
    </w:p>
    <w:p w:rsidR="00113154" w:rsidRPr="00F00824" w:rsidRDefault="00113154" w:rsidP="00113154">
      <w:pPr>
        <w:jc w:val="both"/>
        <w:rPr>
          <w:lang w:val="es-CR"/>
        </w:rPr>
      </w:pPr>
      <w:r w:rsidRPr="00113154">
        <w:rPr>
          <w:i/>
          <w:iCs/>
          <w:lang w:val="es-MX"/>
        </w:rPr>
        <w:t xml:space="preserve">*Reformado por el artículo 200, inciso 12) de la Ley N. 8508 de 28 de abril de 2006, Código Procesal Contencioso-Administrativo </w:t>
      </w:r>
    </w:p>
    <w:p w:rsidR="00113154" w:rsidRPr="00F00824" w:rsidRDefault="00113154" w:rsidP="00113154">
      <w:pPr>
        <w:jc w:val="both"/>
        <w:rPr>
          <w:lang w:val="es-CR"/>
        </w:rPr>
      </w:pPr>
      <w:r w:rsidRPr="00113154">
        <w:rPr>
          <w:lang w:val="es-MX"/>
        </w:rPr>
        <w:t xml:space="preserve">3. Se considerará como final también el acto de tramitación que suspenda indefinidamente o haga imposible la continuación del procedimiento. </w:t>
      </w:r>
    </w:p>
    <w:p w:rsidR="00113154" w:rsidRPr="00F00824" w:rsidRDefault="00113154" w:rsidP="00113154">
      <w:pPr>
        <w:jc w:val="both"/>
        <w:rPr>
          <w:lang w:val="es-CR"/>
        </w:rPr>
      </w:pPr>
      <w:bookmarkStart w:id="434" w:name="_Toc281310448"/>
      <w:r w:rsidRPr="00113154">
        <w:rPr>
          <w:b/>
          <w:bCs/>
          <w:lang w:val="es-CR"/>
        </w:rPr>
        <w:t>Artículo 346.-</w:t>
      </w:r>
      <w:bookmarkEnd w:id="434"/>
      <w:r w:rsidRPr="00113154">
        <w:rPr>
          <w:b/>
          <w:bCs/>
          <w:lang w:val="es-CR"/>
        </w:rPr>
        <w:t xml:space="preserve"> </w:t>
      </w:r>
    </w:p>
    <w:p w:rsidR="00113154" w:rsidRPr="00F00824" w:rsidRDefault="00113154" w:rsidP="00113154">
      <w:pPr>
        <w:jc w:val="both"/>
        <w:rPr>
          <w:lang w:val="es-CR"/>
        </w:rPr>
      </w:pPr>
      <w:r w:rsidRPr="00F00824">
        <w:rPr>
          <w:lang w:val="es-CR"/>
        </w:rPr>
        <w:t xml:space="preserve">1. Los recursos ordinarios deberán interponerse dentro del término de tres días tratándose del acto final y de veinticuatro horas en los demás casos, ambos plazos contados a partir de la última comunicación del acto. </w:t>
      </w:r>
    </w:p>
    <w:p w:rsidR="00113154" w:rsidRPr="00F00824" w:rsidRDefault="00113154" w:rsidP="00113154">
      <w:pPr>
        <w:jc w:val="both"/>
        <w:rPr>
          <w:lang w:val="es-CR"/>
        </w:rPr>
      </w:pPr>
      <w:r w:rsidRPr="00F00824">
        <w:rPr>
          <w:lang w:val="es-CR"/>
        </w:rPr>
        <w:t xml:space="preserve">2. Cuando se trate de la denegación de prueba en la comparecencia podrán establecerse en el acto, en cuyo caso la prueba y razones del recurso podrán ofrecerse ahí o dentro de los plazos respectivos señalados por este artículo. </w:t>
      </w:r>
    </w:p>
    <w:p w:rsidR="00113154" w:rsidRPr="00F00824" w:rsidRDefault="00113154" w:rsidP="00113154">
      <w:pPr>
        <w:jc w:val="both"/>
        <w:rPr>
          <w:lang w:val="es-CR"/>
        </w:rPr>
      </w:pPr>
      <w:bookmarkStart w:id="435" w:name="_Toc281310449"/>
      <w:r w:rsidRPr="00113154">
        <w:rPr>
          <w:b/>
          <w:bCs/>
          <w:lang w:val="es-CR"/>
        </w:rPr>
        <w:t>Artículo 347.-</w:t>
      </w:r>
      <w:bookmarkEnd w:id="435"/>
      <w:r w:rsidRPr="00113154">
        <w:rPr>
          <w:b/>
          <w:bCs/>
          <w:lang w:val="es-CR"/>
        </w:rPr>
        <w:t xml:space="preserve"> </w:t>
      </w:r>
    </w:p>
    <w:p w:rsidR="00113154" w:rsidRPr="00F00824" w:rsidRDefault="00113154" w:rsidP="00113154">
      <w:pPr>
        <w:jc w:val="both"/>
        <w:rPr>
          <w:lang w:val="es-CR"/>
        </w:rPr>
      </w:pPr>
      <w:r w:rsidRPr="00F00824">
        <w:rPr>
          <w:lang w:val="es-CR"/>
        </w:rPr>
        <w:lastRenderedPageBreak/>
        <w:t xml:space="preserve">1. Los recursos podrán también interponerse haciéndolo constar en el acta de la notificación respectiva. </w:t>
      </w:r>
    </w:p>
    <w:p w:rsidR="00113154" w:rsidRPr="00F00824" w:rsidRDefault="00113154" w:rsidP="00113154">
      <w:pPr>
        <w:jc w:val="both"/>
        <w:rPr>
          <w:lang w:val="es-CR"/>
        </w:rPr>
      </w:pPr>
      <w:r w:rsidRPr="00F00824">
        <w:rPr>
          <w:lang w:val="es-CR"/>
        </w:rPr>
        <w:t xml:space="preserve">2. Es potestativo usar ambos recursos ordinarios o uno solo de ellos, pero será inadmisible el que se interponga pasados los términos fijados en el artículo anterior. </w:t>
      </w:r>
    </w:p>
    <w:p w:rsidR="00113154" w:rsidRPr="00F00824" w:rsidRDefault="00113154" w:rsidP="00113154">
      <w:pPr>
        <w:jc w:val="both"/>
        <w:rPr>
          <w:lang w:val="es-CR"/>
        </w:rPr>
      </w:pPr>
      <w:r w:rsidRPr="00F00824">
        <w:rPr>
          <w:lang w:val="es-CR"/>
        </w:rPr>
        <w:t xml:space="preserve">3. Si se interponen ambos recursos a la vez, se tramitará la apelación una vez declarada sin lugar la revocatoria. </w:t>
      </w:r>
    </w:p>
    <w:p w:rsidR="00113154" w:rsidRPr="00F00824" w:rsidRDefault="00113154" w:rsidP="00113154">
      <w:pPr>
        <w:jc w:val="both"/>
        <w:rPr>
          <w:lang w:val="es-CR"/>
        </w:rPr>
      </w:pPr>
      <w:bookmarkStart w:id="436" w:name="_Toc281310450"/>
      <w:r w:rsidRPr="00113154">
        <w:rPr>
          <w:b/>
          <w:bCs/>
          <w:lang w:val="es-CR"/>
        </w:rPr>
        <w:t>Artículo 348.-</w:t>
      </w:r>
      <w:bookmarkEnd w:id="436"/>
      <w:r w:rsidRPr="00113154">
        <w:rPr>
          <w:b/>
          <w:bCs/>
          <w:lang w:val="es-CR"/>
        </w:rPr>
        <w:t xml:space="preserve"> </w:t>
      </w:r>
    </w:p>
    <w:p w:rsidR="00113154" w:rsidRPr="00F00824" w:rsidRDefault="00113154" w:rsidP="00113154">
      <w:pPr>
        <w:jc w:val="both"/>
        <w:rPr>
          <w:lang w:val="es-CR"/>
        </w:rPr>
      </w:pPr>
      <w:r w:rsidRPr="00F00824">
        <w:rPr>
          <w:lang w:val="es-CR"/>
        </w:rPr>
        <w:t xml:space="preserve">Los recursos no requieren una redacción ni una pretensión especiales y bastará para su correcta formulación que de su texto se infiera claramente la petición de revisión. </w:t>
      </w:r>
    </w:p>
    <w:p w:rsidR="00113154" w:rsidRPr="00F00824" w:rsidRDefault="00113154" w:rsidP="00113154">
      <w:pPr>
        <w:jc w:val="both"/>
        <w:rPr>
          <w:lang w:val="es-CR"/>
        </w:rPr>
      </w:pPr>
      <w:bookmarkStart w:id="437" w:name="_Toc281310451"/>
      <w:r w:rsidRPr="00113154">
        <w:rPr>
          <w:b/>
          <w:bCs/>
          <w:lang w:val="es-CR"/>
        </w:rPr>
        <w:t>Artículo 349.-</w:t>
      </w:r>
      <w:bookmarkEnd w:id="437"/>
      <w:r w:rsidRPr="00113154">
        <w:rPr>
          <w:b/>
          <w:bCs/>
          <w:lang w:val="es-CR"/>
        </w:rPr>
        <w:t xml:space="preserve"> </w:t>
      </w:r>
    </w:p>
    <w:p w:rsidR="00113154" w:rsidRPr="00F00824" w:rsidRDefault="00113154" w:rsidP="00113154">
      <w:pPr>
        <w:jc w:val="both"/>
        <w:rPr>
          <w:lang w:val="es-CR"/>
        </w:rPr>
      </w:pPr>
      <w:r w:rsidRPr="00F00824">
        <w:rPr>
          <w:lang w:val="es-CR"/>
        </w:rPr>
        <w:t xml:space="preserve">1. Los recursos ordinarios deberán interponerse ante el órgano director del procedimiento. </w:t>
      </w:r>
    </w:p>
    <w:p w:rsidR="00113154" w:rsidRPr="00F00824" w:rsidRDefault="00113154" w:rsidP="00113154">
      <w:pPr>
        <w:jc w:val="both"/>
        <w:rPr>
          <w:lang w:val="es-CR"/>
        </w:rPr>
      </w:pPr>
      <w:r w:rsidRPr="00F00824">
        <w:rPr>
          <w:lang w:val="es-CR"/>
        </w:rPr>
        <w:t xml:space="preserve">2. Cuando se trate de la apelación, aquél se limitará a emplazar a las partes ante el superior y remitirá el expediente sin admitir ni rechazar el recurso, acompañando un informe sobre las razones del recurso. </w:t>
      </w:r>
    </w:p>
    <w:p w:rsidR="00113154" w:rsidRPr="00F00824" w:rsidRDefault="00113154" w:rsidP="00113154">
      <w:pPr>
        <w:jc w:val="both"/>
        <w:rPr>
          <w:lang w:val="es-CR"/>
        </w:rPr>
      </w:pPr>
      <w:bookmarkStart w:id="438" w:name="_Toc281310452"/>
      <w:r w:rsidRPr="00113154">
        <w:rPr>
          <w:b/>
          <w:bCs/>
          <w:lang w:val="es-CR"/>
        </w:rPr>
        <w:t>Artículo 350.-</w:t>
      </w:r>
      <w:bookmarkEnd w:id="438"/>
      <w:r w:rsidRPr="00113154">
        <w:rPr>
          <w:b/>
          <w:bCs/>
          <w:lang w:val="es-CR"/>
        </w:rPr>
        <w:t xml:space="preserve"> </w:t>
      </w:r>
    </w:p>
    <w:p w:rsidR="00113154" w:rsidRPr="00F00824" w:rsidRDefault="00113154" w:rsidP="00113154">
      <w:pPr>
        <w:jc w:val="both"/>
        <w:rPr>
          <w:lang w:val="es-CR"/>
        </w:rPr>
      </w:pPr>
      <w:r w:rsidRPr="00F00824">
        <w:rPr>
          <w:lang w:val="es-CR"/>
        </w:rPr>
        <w:t xml:space="preserve">1. En el procedimiento administrativo habrá en todos los casos una única instancia de alzada, cualquiera que fuere la procedencia del acto recurrido. </w:t>
      </w:r>
    </w:p>
    <w:p w:rsidR="00113154" w:rsidRPr="00F00824" w:rsidRDefault="00113154" w:rsidP="00113154">
      <w:pPr>
        <w:jc w:val="both"/>
        <w:rPr>
          <w:lang w:val="es-CR"/>
        </w:rPr>
      </w:pPr>
      <w:r w:rsidRPr="00F00824">
        <w:rPr>
          <w:lang w:val="es-CR"/>
        </w:rPr>
        <w:t xml:space="preserve">2. El órgano de la alzada será siempre el llamado a agotar la vía administrativa, de conformidad con el artículo 126. </w:t>
      </w:r>
    </w:p>
    <w:p w:rsidR="00113154" w:rsidRPr="00F00824" w:rsidRDefault="00113154" w:rsidP="00113154">
      <w:pPr>
        <w:jc w:val="both"/>
        <w:rPr>
          <w:lang w:val="es-CR"/>
        </w:rPr>
      </w:pPr>
      <w:bookmarkStart w:id="439" w:name="_Toc281310453"/>
      <w:r w:rsidRPr="00113154">
        <w:rPr>
          <w:b/>
          <w:bCs/>
          <w:lang w:val="es-CR"/>
        </w:rPr>
        <w:t>Artículo 351.-</w:t>
      </w:r>
      <w:bookmarkEnd w:id="439"/>
      <w:r w:rsidRPr="00113154">
        <w:rPr>
          <w:b/>
          <w:bCs/>
          <w:lang w:val="es-CR"/>
        </w:rPr>
        <w:t xml:space="preserve"> </w:t>
      </w:r>
    </w:p>
    <w:p w:rsidR="00113154" w:rsidRPr="00F00824" w:rsidRDefault="00113154" w:rsidP="00113154">
      <w:pPr>
        <w:jc w:val="both"/>
        <w:rPr>
          <w:lang w:val="es-CR"/>
        </w:rPr>
      </w:pPr>
      <w:r w:rsidRPr="00F00824">
        <w:rPr>
          <w:lang w:val="es-CR"/>
        </w:rPr>
        <w:t xml:space="preserve">1. Al decidirse el recurso de apelación, se resolverá sobre su admisibilidad y, de ser admisible, se confirmará, modificará o revocará el acto impugnado. </w:t>
      </w:r>
    </w:p>
    <w:p w:rsidR="00113154" w:rsidRPr="00F00824" w:rsidRDefault="00113154" w:rsidP="00113154">
      <w:pPr>
        <w:jc w:val="both"/>
        <w:rPr>
          <w:lang w:val="es-CR"/>
        </w:rPr>
      </w:pPr>
      <w:r w:rsidRPr="00F00824">
        <w:rPr>
          <w:lang w:val="es-CR"/>
        </w:rPr>
        <w:t xml:space="preserve">2. El recurso podrá ser resuelto aun en perjuicio del recurrente cuando se trate de nulidad absoluta. </w:t>
      </w:r>
    </w:p>
    <w:p w:rsidR="00113154" w:rsidRPr="00F00824" w:rsidRDefault="00113154" w:rsidP="00113154">
      <w:pPr>
        <w:jc w:val="both"/>
        <w:rPr>
          <w:lang w:val="es-CR"/>
        </w:rPr>
      </w:pPr>
      <w:r w:rsidRPr="00F00824">
        <w:rPr>
          <w:lang w:val="es-CR"/>
        </w:rPr>
        <w:t xml:space="preserve">3. Si existiere algún vicio de forma de los que originan nulidad, se ordenará que se retrotraiga el expediente al momento en que el vicio fue cometido, salvo posibilidad de saneamiento o ratificación. </w:t>
      </w:r>
    </w:p>
    <w:p w:rsidR="00113154" w:rsidRPr="00F00824" w:rsidRDefault="00113154" w:rsidP="00113154">
      <w:pPr>
        <w:jc w:val="both"/>
        <w:rPr>
          <w:lang w:val="es-CR"/>
        </w:rPr>
      </w:pPr>
      <w:bookmarkStart w:id="440" w:name="_Toc281310454"/>
      <w:r w:rsidRPr="00113154">
        <w:rPr>
          <w:b/>
          <w:bCs/>
          <w:lang w:val="es-CR"/>
        </w:rPr>
        <w:t>Artículo 352.-</w:t>
      </w:r>
      <w:bookmarkEnd w:id="440"/>
      <w:r w:rsidRPr="00113154">
        <w:rPr>
          <w:b/>
          <w:bCs/>
          <w:lang w:val="es-CR"/>
        </w:rPr>
        <w:t xml:space="preserve"> </w:t>
      </w:r>
    </w:p>
    <w:p w:rsidR="00113154" w:rsidRPr="00F00824" w:rsidRDefault="00113154" w:rsidP="00113154">
      <w:pPr>
        <w:jc w:val="both"/>
        <w:rPr>
          <w:lang w:val="es-CR"/>
        </w:rPr>
      </w:pPr>
      <w:r w:rsidRPr="00F00824">
        <w:rPr>
          <w:lang w:val="es-CR"/>
        </w:rPr>
        <w:t xml:space="preserve">1. El órgano director deberá resolver el recurso de revocatoria dentro de los ocho días posteriores a su presentación, pero podrá reservar su resolución para el acto final, en cuyo caso deberá comunicarlo así a las partes. </w:t>
      </w:r>
    </w:p>
    <w:p w:rsidR="00113154" w:rsidRPr="00F00824" w:rsidRDefault="00113154" w:rsidP="00113154">
      <w:pPr>
        <w:jc w:val="both"/>
        <w:rPr>
          <w:lang w:val="es-CR"/>
        </w:rPr>
      </w:pPr>
      <w:r w:rsidRPr="00F00824">
        <w:rPr>
          <w:lang w:val="es-CR"/>
        </w:rPr>
        <w:lastRenderedPageBreak/>
        <w:t xml:space="preserve">2. El recurso de apelación deberá resolverse dentro de los ocho días posteriores al recibo del expediente. </w:t>
      </w:r>
    </w:p>
    <w:p w:rsidR="00113154" w:rsidRPr="00F00824" w:rsidRDefault="00113154" w:rsidP="00113154">
      <w:pPr>
        <w:jc w:val="both"/>
        <w:rPr>
          <w:lang w:val="es-CR"/>
        </w:rPr>
      </w:pPr>
      <w:bookmarkStart w:id="441" w:name="_Toc281310455"/>
      <w:r w:rsidRPr="00113154">
        <w:rPr>
          <w:b/>
          <w:bCs/>
          <w:i/>
          <w:iCs/>
          <w:lang w:val="es-CR"/>
        </w:rPr>
        <w:t>Capítulo Segundo: Del Recurso de Revisión</w:t>
      </w:r>
      <w:bookmarkEnd w:id="441"/>
      <w:r w:rsidRPr="00113154">
        <w:rPr>
          <w:b/>
          <w:bCs/>
          <w:i/>
          <w:iCs/>
          <w:lang w:val="es-CR"/>
        </w:rPr>
        <w:t xml:space="preserve"> </w:t>
      </w:r>
    </w:p>
    <w:p w:rsidR="00113154" w:rsidRPr="00F00824" w:rsidRDefault="00113154" w:rsidP="00113154">
      <w:pPr>
        <w:jc w:val="both"/>
        <w:rPr>
          <w:lang w:val="es-CR"/>
        </w:rPr>
      </w:pPr>
      <w:bookmarkStart w:id="442" w:name="_Toc281310456"/>
      <w:r w:rsidRPr="00113154">
        <w:rPr>
          <w:b/>
          <w:bCs/>
          <w:lang w:val="es-CR"/>
        </w:rPr>
        <w:t>Artículo 353.-</w:t>
      </w:r>
      <w:bookmarkEnd w:id="442"/>
      <w:r w:rsidRPr="00113154">
        <w:rPr>
          <w:b/>
          <w:bCs/>
          <w:lang w:val="es-CR"/>
        </w:rPr>
        <w:t xml:space="preserve"> </w:t>
      </w:r>
    </w:p>
    <w:p w:rsidR="00113154" w:rsidRPr="00F00824" w:rsidRDefault="00113154" w:rsidP="00113154">
      <w:pPr>
        <w:jc w:val="both"/>
        <w:rPr>
          <w:lang w:val="es-CR"/>
        </w:rPr>
      </w:pPr>
      <w:r w:rsidRPr="00F00824">
        <w:rPr>
          <w:lang w:val="es-CR"/>
        </w:rPr>
        <w:t xml:space="preserve">1. Podrá interponerse recurso de revisión ante el jerarca de la respectiva Administración contra aquellos actos finales firmes en que concurra alguna de las circunstancias siguientes: </w:t>
      </w:r>
    </w:p>
    <w:p w:rsidR="00113154" w:rsidRPr="00F00824" w:rsidRDefault="00113154" w:rsidP="00113154">
      <w:pPr>
        <w:jc w:val="both"/>
        <w:rPr>
          <w:lang w:val="es-CR"/>
        </w:rPr>
      </w:pPr>
      <w:r w:rsidRPr="00F00824">
        <w:rPr>
          <w:lang w:val="es-CR"/>
        </w:rPr>
        <w:t xml:space="preserve">a) Cuando al dictarlos se hubiere incurrido en manifiesto error de hecho que aparezca de los propios documentos incorporados al expediente; </w:t>
      </w:r>
    </w:p>
    <w:p w:rsidR="00113154" w:rsidRPr="00F00824" w:rsidRDefault="00113154" w:rsidP="00113154">
      <w:pPr>
        <w:jc w:val="both"/>
        <w:rPr>
          <w:lang w:val="es-CR"/>
        </w:rPr>
      </w:pPr>
      <w:r w:rsidRPr="00F00824">
        <w:rPr>
          <w:lang w:val="es-CR"/>
        </w:rPr>
        <w:t xml:space="preserve">b) Cuando aparezcan documentos de valor esencial para la resolución del asunto, ignorados al dictarse la resolución o de imposible aportación entonces al expediente; </w:t>
      </w:r>
    </w:p>
    <w:p w:rsidR="00113154" w:rsidRPr="00F00824" w:rsidRDefault="00113154" w:rsidP="00113154">
      <w:pPr>
        <w:jc w:val="both"/>
        <w:rPr>
          <w:lang w:val="es-CR"/>
        </w:rPr>
      </w:pPr>
      <w:r w:rsidRPr="00F00824">
        <w:rPr>
          <w:lang w:val="es-CR"/>
        </w:rPr>
        <w:t xml:space="preserve">c) Cuando en el acto hayan influido esencialmente documentos o testimonios declarados falsos por sentencia judicial firme anterior o posterior del acto, siempre que, en el primer caso, el interesado desconociera la declaración de falsedad; y </w:t>
      </w:r>
    </w:p>
    <w:p w:rsidR="00113154" w:rsidRPr="00F00824" w:rsidRDefault="00113154" w:rsidP="00113154">
      <w:pPr>
        <w:jc w:val="both"/>
        <w:rPr>
          <w:lang w:val="es-CR"/>
        </w:rPr>
      </w:pPr>
      <w:r w:rsidRPr="00F00824">
        <w:rPr>
          <w:lang w:val="es-CR"/>
        </w:rPr>
        <w:t xml:space="preserve">d) Cuando el acto se hubiera dictado como consecuencia de prevaricato, cohecho, violencia u otra maquinación fraudulenta y se haya declarado así en virtud de sentencia judicial. </w:t>
      </w:r>
    </w:p>
    <w:p w:rsidR="00113154" w:rsidRPr="00F00824" w:rsidRDefault="00113154" w:rsidP="00113154">
      <w:pPr>
        <w:jc w:val="both"/>
        <w:rPr>
          <w:lang w:val="es-CR"/>
        </w:rPr>
      </w:pPr>
      <w:bookmarkStart w:id="443" w:name="_Toc281310457"/>
      <w:r w:rsidRPr="00113154">
        <w:rPr>
          <w:b/>
          <w:bCs/>
          <w:lang w:val="es-CR"/>
        </w:rPr>
        <w:t>Artículo 354.-</w:t>
      </w:r>
      <w:bookmarkEnd w:id="443"/>
      <w:r w:rsidRPr="00113154">
        <w:rPr>
          <w:b/>
          <w:bCs/>
          <w:lang w:val="es-CR"/>
        </w:rPr>
        <w:t xml:space="preserve"> </w:t>
      </w:r>
    </w:p>
    <w:p w:rsidR="00113154" w:rsidRPr="00F00824" w:rsidRDefault="00113154" w:rsidP="00113154">
      <w:pPr>
        <w:jc w:val="both"/>
        <w:rPr>
          <w:lang w:val="es-CR"/>
        </w:rPr>
      </w:pPr>
      <w:r w:rsidRPr="00F00824">
        <w:rPr>
          <w:lang w:val="es-CR"/>
        </w:rPr>
        <w:t xml:space="preserve">El recurso de revisión deberá interponerse: </w:t>
      </w:r>
    </w:p>
    <w:p w:rsidR="00113154" w:rsidRPr="00F00824" w:rsidRDefault="00113154" w:rsidP="00113154">
      <w:pPr>
        <w:jc w:val="both"/>
        <w:rPr>
          <w:lang w:val="es-CR"/>
        </w:rPr>
      </w:pPr>
      <w:r w:rsidRPr="00F00824">
        <w:rPr>
          <w:lang w:val="es-CR"/>
        </w:rPr>
        <w:t xml:space="preserve">a) En el caso primero del artículo anterior, dentro del año siguiente a la notificación del acto impugnado; </w:t>
      </w:r>
    </w:p>
    <w:p w:rsidR="00113154" w:rsidRPr="00F00824" w:rsidRDefault="00113154" w:rsidP="00113154">
      <w:pPr>
        <w:jc w:val="both"/>
        <w:rPr>
          <w:lang w:val="es-CR"/>
        </w:rPr>
      </w:pPr>
      <w:r w:rsidRPr="00F00824">
        <w:rPr>
          <w:lang w:val="es-CR"/>
        </w:rPr>
        <w:t xml:space="preserve">b) En el caso segundo, dentro de los tres meses contados desde el descubrimiento de los documentos o desde la posibilidad de aportarlos; y </w:t>
      </w:r>
    </w:p>
    <w:p w:rsidR="00113154" w:rsidRPr="00F00824" w:rsidRDefault="00113154" w:rsidP="00113154">
      <w:pPr>
        <w:jc w:val="both"/>
        <w:rPr>
          <w:lang w:val="es-CR"/>
        </w:rPr>
      </w:pPr>
      <w:r w:rsidRPr="00F00824">
        <w:rPr>
          <w:lang w:val="es-CR"/>
        </w:rPr>
        <w:t xml:space="preserve">c) En los demás casos, dentro del año posterior al conocimiento de la sentencia firme que los funde. </w:t>
      </w:r>
    </w:p>
    <w:p w:rsidR="00113154" w:rsidRPr="00F00824" w:rsidRDefault="00113154" w:rsidP="00113154">
      <w:pPr>
        <w:jc w:val="both"/>
        <w:rPr>
          <w:lang w:val="es-CR"/>
        </w:rPr>
      </w:pPr>
      <w:bookmarkStart w:id="444" w:name="_Toc281310458"/>
      <w:r w:rsidRPr="00113154">
        <w:rPr>
          <w:b/>
          <w:bCs/>
          <w:lang w:val="es-CR"/>
        </w:rPr>
        <w:t>Artículo 355.-</w:t>
      </w:r>
      <w:bookmarkEnd w:id="444"/>
      <w:r w:rsidRPr="00113154">
        <w:rPr>
          <w:b/>
          <w:bCs/>
          <w:lang w:val="es-CR"/>
        </w:rPr>
        <w:t xml:space="preserve"> </w:t>
      </w:r>
    </w:p>
    <w:p w:rsidR="00113154" w:rsidRPr="00F00824" w:rsidRDefault="00113154" w:rsidP="00113154">
      <w:pPr>
        <w:jc w:val="both"/>
        <w:rPr>
          <w:lang w:val="es-CR"/>
        </w:rPr>
      </w:pPr>
      <w:r w:rsidRPr="00F00824">
        <w:rPr>
          <w:lang w:val="es-CR"/>
        </w:rPr>
        <w:t xml:space="preserve">Se aplicarán al recurso de revisión las disposiciones relativas a recursos ordinarios en lo que fueren compatibles. </w:t>
      </w:r>
    </w:p>
    <w:p w:rsidR="00113154" w:rsidRPr="00F00824" w:rsidRDefault="00113154" w:rsidP="00113154">
      <w:pPr>
        <w:jc w:val="both"/>
        <w:rPr>
          <w:lang w:val="es-CR"/>
        </w:rPr>
      </w:pPr>
      <w:bookmarkStart w:id="445" w:name="_Toc281310459"/>
      <w:r w:rsidRPr="00113154">
        <w:rPr>
          <w:b/>
          <w:bCs/>
          <w:i/>
          <w:iCs/>
          <w:lang w:val="es-CR"/>
        </w:rPr>
        <w:t>Capítulo Tercero: Del Agotamiento de la Vía Administrativa</w:t>
      </w:r>
      <w:bookmarkEnd w:id="445"/>
      <w:r w:rsidRPr="00113154">
        <w:rPr>
          <w:b/>
          <w:bCs/>
          <w:i/>
          <w:iCs/>
          <w:lang w:val="es-CR"/>
        </w:rPr>
        <w:t xml:space="preserve"> </w:t>
      </w:r>
    </w:p>
    <w:p w:rsidR="00113154" w:rsidRPr="00F00824" w:rsidRDefault="00113154" w:rsidP="00113154">
      <w:pPr>
        <w:jc w:val="both"/>
        <w:rPr>
          <w:lang w:val="es-CR"/>
        </w:rPr>
      </w:pPr>
      <w:bookmarkStart w:id="446" w:name="_Toc281310460"/>
      <w:r w:rsidRPr="00113154">
        <w:rPr>
          <w:b/>
          <w:bCs/>
          <w:lang w:val="es-CR"/>
        </w:rPr>
        <w:t>Artículo 356.-</w:t>
      </w:r>
      <w:bookmarkEnd w:id="446"/>
      <w:r w:rsidRPr="00113154">
        <w:rPr>
          <w:b/>
          <w:bCs/>
          <w:lang w:val="es-CR"/>
        </w:rPr>
        <w:t xml:space="preserve"> </w:t>
      </w:r>
    </w:p>
    <w:p w:rsidR="00113154" w:rsidRPr="00F00824" w:rsidRDefault="00113154" w:rsidP="00113154">
      <w:pPr>
        <w:jc w:val="both"/>
        <w:rPr>
          <w:lang w:val="es-CR"/>
        </w:rPr>
      </w:pPr>
      <w:r w:rsidRPr="00F00824">
        <w:rPr>
          <w:lang w:val="es-CR"/>
        </w:rPr>
        <w:t xml:space="preserve">1. Para dictar el acto que agota la vía administrativa, será indispensable que el órgano que lo emita consulte previamente al Asesor Jurídico de la correspondiente Administración. </w:t>
      </w:r>
    </w:p>
    <w:p w:rsidR="00113154" w:rsidRPr="00F00824" w:rsidRDefault="00113154" w:rsidP="00113154">
      <w:pPr>
        <w:jc w:val="both"/>
        <w:rPr>
          <w:lang w:val="es-CR"/>
        </w:rPr>
      </w:pPr>
      <w:r w:rsidRPr="00F00824">
        <w:rPr>
          <w:lang w:val="es-CR"/>
        </w:rPr>
        <w:lastRenderedPageBreak/>
        <w:t xml:space="preserve">2. El acto que agota la vía deberá incluir mención expresa de la consulta y de la opinión del órgano consultado, así como, en su caso, de las razones por las cuales se aparta del dictamen, si éste no es vinculante. </w:t>
      </w:r>
    </w:p>
    <w:p w:rsidR="00113154" w:rsidRPr="00F00824" w:rsidRDefault="00113154" w:rsidP="00113154">
      <w:pPr>
        <w:jc w:val="both"/>
        <w:rPr>
          <w:lang w:val="es-CR"/>
        </w:rPr>
      </w:pPr>
      <w:r w:rsidRPr="00F00824">
        <w:rPr>
          <w:lang w:val="es-CR"/>
        </w:rPr>
        <w:t xml:space="preserve">3. La consulta deberá evacuarse dentro de los seis días siguientes a su recibo, sin suspensión del término para resolver. </w:t>
      </w:r>
    </w:p>
    <w:p w:rsidR="00113154" w:rsidRPr="00F00824" w:rsidRDefault="00113154" w:rsidP="00113154">
      <w:pPr>
        <w:jc w:val="both"/>
        <w:rPr>
          <w:lang w:val="es-CR"/>
        </w:rPr>
      </w:pPr>
      <w:bookmarkStart w:id="447" w:name="_Toc281310461"/>
      <w:r w:rsidRPr="00113154">
        <w:rPr>
          <w:b/>
          <w:bCs/>
          <w:lang w:val="es-CR"/>
        </w:rPr>
        <w:t>Artículo 357.*</w:t>
      </w:r>
      <w:bookmarkEnd w:id="447"/>
      <w:r w:rsidRPr="00113154">
        <w:rPr>
          <w:b/>
          <w:bCs/>
          <w:lang w:val="es-CR"/>
        </w:rPr>
        <w:t xml:space="preserve"> </w:t>
      </w:r>
    </w:p>
    <w:p w:rsidR="00113154" w:rsidRPr="00F00824" w:rsidRDefault="00113154" w:rsidP="00113154">
      <w:pPr>
        <w:jc w:val="both"/>
        <w:rPr>
          <w:lang w:val="es-CR"/>
        </w:rPr>
      </w:pPr>
      <w:r w:rsidRPr="00113154">
        <w:rPr>
          <w:lang w:val="es-MX"/>
        </w:rPr>
        <w:t>*</w:t>
      </w:r>
      <w:r w:rsidRPr="00113154">
        <w:rPr>
          <w:i/>
          <w:iCs/>
          <w:lang w:val="es-MX"/>
        </w:rPr>
        <w:t>Derogado por el artículo 200, inciso 11) de la Ley N. 8508 de 28 de abril de 2006, Código Procesal Contencioso Administrativo</w:t>
      </w:r>
      <w:r w:rsidRPr="00113154">
        <w:rPr>
          <w:lang w:val="es-MX"/>
        </w:rPr>
        <w:t xml:space="preserve"> </w:t>
      </w:r>
    </w:p>
    <w:p w:rsidR="00113154" w:rsidRPr="00F00824" w:rsidRDefault="00113154" w:rsidP="00113154">
      <w:pPr>
        <w:jc w:val="both"/>
        <w:rPr>
          <w:lang w:val="es-CR"/>
        </w:rPr>
      </w:pPr>
      <w:bookmarkStart w:id="448" w:name="_Toc281310462"/>
      <w:r w:rsidRPr="00113154">
        <w:rPr>
          <w:b/>
          <w:bCs/>
          <w:i/>
          <w:iCs/>
          <w:lang w:val="es-CR"/>
        </w:rPr>
        <w:t>Capítulo Cuarto: De la Queja</w:t>
      </w:r>
      <w:bookmarkEnd w:id="448"/>
      <w:r w:rsidRPr="00113154">
        <w:rPr>
          <w:b/>
          <w:bCs/>
          <w:i/>
          <w:iCs/>
          <w:lang w:val="es-CR"/>
        </w:rPr>
        <w:t xml:space="preserve"> </w:t>
      </w:r>
    </w:p>
    <w:p w:rsidR="00113154" w:rsidRPr="00F00824" w:rsidRDefault="00113154" w:rsidP="00113154">
      <w:pPr>
        <w:jc w:val="both"/>
        <w:rPr>
          <w:lang w:val="es-CR"/>
        </w:rPr>
      </w:pPr>
      <w:bookmarkStart w:id="449" w:name="_Toc281310463"/>
      <w:r w:rsidRPr="00113154">
        <w:rPr>
          <w:b/>
          <w:bCs/>
          <w:lang w:val="es-CR"/>
        </w:rPr>
        <w:t>Artículo 358.-</w:t>
      </w:r>
      <w:bookmarkEnd w:id="449"/>
      <w:r w:rsidRPr="00113154">
        <w:rPr>
          <w:b/>
          <w:bCs/>
          <w:lang w:val="es-CR"/>
        </w:rPr>
        <w:t xml:space="preserve"> </w:t>
      </w:r>
    </w:p>
    <w:p w:rsidR="00113154" w:rsidRPr="00F00824" w:rsidRDefault="00113154" w:rsidP="00113154">
      <w:pPr>
        <w:jc w:val="both"/>
        <w:rPr>
          <w:lang w:val="es-CR"/>
        </w:rPr>
      </w:pPr>
      <w:r w:rsidRPr="00F00824">
        <w:rPr>
          <w:lang w:val="es-CR"/>
        </w:rPr>
        <w:t xml:space="preserve">1. En todo momento podrá reclamarse en queja contra los defectos de tramitación y, en especial, los que supongan paralización, infracción de plazos preceptivamente señalados u omisión de trámites que puedan subsanarse antes de la resolución definitiva del asunto. </w:t>
      </w:r>
    </w:p>
    <w:p w:rsidR="00113154" w:rsidRPr="00F00824" w:rsidRDefault="00113154" w:rsidP="00113154">
      <w:pPr>
        <w:jc w:val="both"/>
        <w:rPr>
          <w:lang w:val="es-CR"/>
        </w:rPr>
      </w:pPr>
      <w:r w:rsidRPr="00F00824">
        <w:rPr>
          <w:lang w:val="es-CR"/>
        </w:rPr>
        <w:t xml:space="preserve">2. La queja se presentará ante el superior jerárquico de la autoridad o funcionario que se presuma responsable de la infracción o falta, citándose el precepto infringido y acompañándose copia simple del escrito. </w:t>
      </w:r>
    </w:p>
    <w:p w:rsidR="00113154" w:rsidRPr="00F00824" w:rsidRDefault="00113154" w:rsidP="00113154">
      <w:pPr>
        <w:jc w:val="both"/>
        <w:rPr>
          <w:lang w:val="es-CR"/>
        </w:rPr>
      </w:pPr>
      <w:r w:rsidRPr="00F00824">
        <w:rPr>
          <w:lang w:val="es-CR"/>
        </w:rPr>
        <w:t xml:space="preserve">3. En ningún caso se suspenderá el respectivo procedimiento. </w:t>
      </w:r>
    </w:p>
    <w:p w:rsidR="00113154" w:rsidRPr="00F00824" w:rsidRDefault="00113154" w:rsidP="00113154">
      <w:pPr>
        <w:jc w:val="both"/>
        <w:rPr>
          <w:lang w:val="es-CR"/>
        </w:rPr>
      </w:pPr>
      <w:r w:rsidRPr="00F00824">
        <w:rPr>
          <w:lang w:val="es-CR"/>
        </w:rPr>
        <w:t xml:space="preserve">4. La resolución que recaiga se notificará al reclamante en el plazo de quince días, a contar desde que se formuló la queja. </w:t>
      </w:r>
    </w:p>
    <w:p w:rsidR="00113154" w:rsidRPr="00F00824" w:rsidRDefault="00113154" w:rsidP="00113154">
      <w:pPr>
        <w:jc w:val="both"/>
        <w:rPr>
          <w:lang w:val="es-CR"/>
        </w:rPr>
      </w:pPr>
      <w:r w:rsidRPr="00F00824">
        <w:rPr>
          <w:lang w:val="es-CR"/>
        </w:rPr>
        <w:t xml:space="preserve">5. Contra tal resolución no habrá lugar a recurso alguno. </w:t>
      </w:r>
    </w:p>
    <w:p w:rsidR="00113154" w:rsidRPr="00F00824" w:rsidRDefault="00113154" w:rsidP="00113154">
      <w:pPr>
        <w:jc w:val="both"/>
        <w:rPr>
          <w:lang w:val="es-CR"/>
        </w:rPr>
      </w:pPr>
      <w:bookmarkStart w:id="450" w:name="_Toc281310464"/>
      <w:r w:rsidRPr="00113154">
        <w:rPr>
          <w:b/>
          <w:bCs/>
          <w:lang w:val="es-CR"/>
        </w:rPr>
        <w:t>Artículo 359.-</w:t>
      </w:r>
      <w:bookmarkEnd w:id="450"/>
      <w:r w:rsidRPr="00113154">
        <w:rPr>
          <w:b/>
          <w:bCs/>
          <w:lang w:val="es-CR"/>
        </w:rPr>
        <w:t xml:space="preserve"> </w:t>
      </w:r>
    </w:p>
    <w:p w:rsidR="00113154" w:rsidRPr="00F00824" w:rsidRDefault="00113154" w:rsidP="00113154">
      <w:pPr>
        <w:jc w:val="both"/>
        <w:rPr>
          <w:lang w:val="es-CR"/>
        </w:rPr>
      </w:pPr>
      <w:r w:rsidRPr="00F00824">
        <w:rPr>
          <w:lang w:val="es-CR"/>
        </w:rPr>
        <w:t xml:space="preserve">Si la queja fuere acogida, se amonestará al funcionario que hubiere dado origen a ella y, en caso de reincidencia o falta grave, podrá ordenarse la apertura del expediente disciplinario que para tal efecto determine el Estatuto de Servicio Civil. </w:t>
      </w:r>
    </w:p>
    <w:p w:rsidR="00113154" w:rsidRPr="00F00824" w:rsidRDefault="00113154" w:rsidP="00113154">
      <w:pPr>
        <w:jc w:val="both"/>
        <w:rPr>
          <w:lang w:val="es-CR"/>
        </w:rPr>
      </w:pPr>
      <w:bookmarkStart w:id="451" w:name="_Toc281310465"/>
      <w:r w:rsidRPr="00113154">
        <w:rPr>
          <w:b/>
          <w:bCs/>
          <w:lang w:val="es-CR"/>
        </w:rPr>
        <w:t>Artículo 360.-</w:t>
      </w:r>
      <w:bookmarkEnd w:id="451"/>
      <w:r w:rsidRPr="00113154">
        <w:rPr>
          <w:b/>
          <w:bCs/>
          <w:lang w:val="es-CR"/>
        </w:rPr>
        <w:t xml:space="preserve"> </w:t>
      </w:r>
    </w:p>
    <w:p w:rsidR="00113154" w:rsidRPr="00F00824" w:rsidRDefault="00113154" w:rsidP="00113154">
      <w:pPr>
        <w:jc w:val="both"/>
        <w:rPr>
          <w:lang w:val="es-CR"/>
        </w:rPr>
      </w:pPr>
      <w:r w:rsidRPr="00F00824">
        <w:rPr>
          <w:lang w:val="es-CR"/>
        </w:rPr>
        <w:t xml:space="preserve">Si la queja no fuere resuelta en el plazo señalado en el artículo 358.4, el interesado podrá reproducirla ante la Presidencia de la República. </w:t>
      </w:r>
    </w:p>
    <w:p w:rsidR="00113154" w:rsidRPr="00F00824" w:rsidRDefault="00113154" w:rsidP="00113154">
      <w:pPr>
        <w:jc w:val="both"/>
        <w:rPr>
          <w:lang w:val="es-CR"/>
        </w:rPr>
      </w:pPr>
      <w:bookmarkStart w:id="452" w:name="_Toc281310466"/>
      <w:r w:rsidRPr="00113154">
        <w:rPr>
          <w:b/>
          <w:bCs/>
          <w:i/>
          <w:iCs/>
          <w:lang w:val="es-CR"/>
        </w:rPr>
        <w:t>Título Noveno De los Procedimientos Especiales</w:t>
      </w:r>
      <w:bookmarkEnd w:id="452"/>
      <w:r w:rsidRPr="00113154">
        <w:rPr>
          <w:b/>
          <w:bCs/>
          <w:i/>
          <w:iCs/>
          <w:lang w:val="es-CR"/>
        </w:rPr>
        <w:t xml:space="preserve"> </w:t>
      </w:r>
    </w:p>
    <w:p w:rsidR="00113154" w:rsidRPr="00F00824" w:rsidRDefault="00113154" w:rsidP="00113154">
      <w:pPr>
        <w:jc w:val="both"/>
        <w:rPr>
          <w:lang w:val="es-CR"/>
        </w:rPr>
      </w:pPr>
      <w:bookmarkStart w:id="453" w:name="_Toc281310467"/>
      <w:r w:rsidRPr="00113154">
        <w:rPr>
          <w:b/>
          <w:bCs/>
          <w:i/>
          <w:iCs/>
          <w:lang w:val="es-CR"/>
        </w:rPr>
        <w:t>Capítulo único De la Elaboración de Disposiciones de Carácter General</w:t>
      </w:r>
      <w:bookmarkEnd w:id="453"/>
      <w:r w:rsidRPr="00113154">
        <w:rPr>
          <w:b/>
          <w:bCs/>
          <w:i/>
          <w:iCs/>
          <w:lang w:val="es-CR"/>
        </w:rPr>
        <w:t xml:space="preserve"> </w:t>
      </w:r>
    </w:p>
    <w:p w:rsidR="00113154" w:rsidRPr="00F00824" w:rsidRDefault="00113154" w:rsidP="00113154">
      <w:pPr>
        <w:jc w:val="both"/>
        <w:rPr>
          <w:lang w:val="es-CR"/>
        </w:rPr>
      </w:pPr>
      <w:bookmarkStart w:id="454" w:name="_Toc281310468"/>
      <w:r w:rsidRPr="00113154">
        <w:rPr>
          <w:b/>
          <w:bCs/>
          <w:lang w:val="es-CR"/>
        </w:rPr>
        <w:t>Artículo 361.-</w:t>
      </w:r>
      <w:bookmarkEnd w:id="454"/>
      <w:r w:rsidRPr="00113154">
        <w:rPr>
          <w:b/>
          <w:bCs/>
          <w:lang w:val="es-CR"/>
        </w:rPr>
        <w:t xml:space="preserve"> </w:t>
      </w:r>
    </w:p>
    <w:p w:rsidR="00113154" w:rsidRPr="00F00824" w:rsidRDefault="00113154" w:rsidP="00113154">
      <w:pPr>
        <w:jc w:val="both"/>
        <w:rPr>
          <w:lang w:val="es-CR"/>
        </w:rPr>
      </w:pPr>
      <w:r w:rsidRPr="00F00824">
        <w:rPr>
          <w:lang w:val="es-CR"/>
        </w:rPr>
        <w:lastRenderedPageBreak/>
        <w:t xml:space="preserve">1. Se concederá audiencia a las entidades descentralizadas sobre los proyectos de disposiciones generales que puedan afectarlas. </w:t>
      </w:r>
    </w:p>
    <w:p w:rsidR="00113154" w:rsidRPr="00F00824" w:rsidRDefault="00113154" w:rsidP="00113154">
      <w:pPr>
        <w:jc w:val="both"/>
        <w:rPr>
          <w:lang w:val="es-CR"/>
        </w:rPr>
      </w:pPr>
      <w:r w:rsidRPr="00F00824">
        <w:rPr>
          <w:lang w:val="es-CR"/>
        </w:rPr>
        <w:t xml:space="preserve">2. Se concederá a las entidades representativas de intereses de carácter general o corporativo afectados por la disposición la oportunidad de exponer su parecer, dentro del plazo de diez días, salvo cuando se opongan a ello razones de interés público o de urgencia debidamente consignadas en el anteproyecto. </w:t>
      </w:r>
    </w:p>
    <w:p w:rsidR="00113154" w:rsidRPr="00F00824" w:rsidRDefault="00113154" w:rsidP="00113154">
      <w:pPr>
        <w:jc w:val="both"/>
        <w:rPr>
          <w:lang w:val="es-CR"/>
        </w:rPr>
      </w:pPr>
      <w:r w:rsidRPr="00F00824">
        <w:rPr>
          <w:lang w:val="es-CR"/>
        </w:rPr>
        <w:t xml:space="preserve">3. Cuando, a juicio del Poder Ejecutivo o del Ministerio, la naturaleza de la disposición lo aconseje, el anteproyecto será sometido a la información pública, durante el plazo que en cada caso se señale. </w:t>
      </w:r>
    </w:p>
    <w:p w:rsidR="00113154" w:rsidRPr="00F00824" w:rsidRDefault="00113154" w:rsidP="00113154">
      <w:pPr>
        <w:jc w:val="both"/>
        <w:rPr>
          <w:lang w:val="es-CR"/>
        </w:rPr>
      </w:pPr>
      <w:bookmarkStart w:id="455" w:name="_Toc281310469"/>
      <w:r w:rsidRPr="00113154">
        <w:rPr>
          <w:b/>
          <w:bCs/>
          <w:lang w:val="es-CR"/>
        </w:rPr>
        <w:t>Artículo 362.-</w:t>
      </w:r>
      <w:bookmarkEnd w:id="455"/>
      <w:r w:rsidRPr="00113154">
        <w:rPr>
          <w:b/>
          <w:bCs/>
          <w:lang w:val="es-CR"/>
        </w:rPr>
        <w:t xml:space="preserve"> </w:t>
      </w:r>
    </w:p>
    <w:p w:rsidR="00113154" w:rsidRPr="00F00824" w:rsidRDefault="00113154" w:rsidP="00113154">
      <w:pPr>
        <w:jc w:val="both"/>
        <w:rPr>
          <w:lang w:val="es-CR"/>
        </w:rPr>
      </w:pPr>
      <w:r w:rsidRPr="00F00824">
        <w:rPr>
          <w:lang w:val="es-CR"/>
        </w:rPr>
        <w:t xml:space="preserve">En la disposición general se han de consignar expresamente las anteriores que quedan total o parcialmente reformadas o derogadas. </w:t>
      </w:r>
    </w:p>
    <w:p w:rsidR="00113154" w:rsidRPr="00F00824" w:rsidRDefault="00113154" w:rsidP="00113154">
      <w:pPr>
        <w:jc w:val="both"/>
        <w:rPr>
          <w:lang w:val="es-CR"/>
        </w:rPr>
      </w:pPr>
      <w:bookmarkStart w:id="456" w:name="_Toc281310470"/>
      <w:r w:rsidRPr="00113154">
        <w:rPr>
          <w:b/>
          <w:bCs/>
          <w:lang w:val="es-CR"/>
        </w:rPr>
        <w:t>Artículo 363.-</w:t>
      </w:r>
      <w:bookmarkEnd w:id="456"/>
      <w:r w:rsidRPr="00113154">
        <w:rPr>
          <w:b/>
          <w:bCs/>
          <w:lang w:val="es-CR"/>
        </w:rPr>
        <w:t xml:space="preserve"> </w:t>
      </w:r>
    </w:p>
    <w:p w:rsidR="00113154" w:rsidRPr="00F00824" w:rsidRDefault="00113154" w:rsidP="00113154">
      <w:pPr>
        <w:jc w:val="both"/>
        <w:rPr>
          <w:lang w:val="es-CR"/>
        </w:rPr>
      </w:pPr>
      <w:r w:rsidRPr="00F00824">
        <w:rPr>
          <w:lang w:val="es-CR"/>
        </w:rPr>
        <w:t xml:space="preserve">1. Los proyectos que deban someterse a la aprobación del Consejo de Gobierno, se remitirán con ocho días de antelación a los demás Ministros convocados, con el objeto de que formulen la observaciones pertinentes. </w:t>
      </w:r>
    </w:p>
    <w:p w:rsidR="00113154" w:rsidRPr="00F00824" w:rsidRDefault="00113154" w:rsidP="00113154">
      <w:pPr>
        <w:jc w:val="both"/>
        <w:rPr>
          <w:lang w:val="es-CR"/>
        </w:rPr>
      </w:pPr>
      <w:r w:rsidRPr="00F00824">
        <w:rPr>
          <w:lang w:val="es-CR"/>
        </w:rPr>
        <w:t xml:space="preserve">2. En casos de urgencia, apreciada por el propio Consejo, podrá abreviarse u omitirse el trámite del párrafo anterior. </w:t>
      </w:r>
    </w:p>
    <w:p w:rsidR="00113154" w:rsidRPr="00F00824" w:rsidRDefault="00113154" w:rsidP="00113154">
      <w:pPr>
        <w:jc w:val="both"/>
        <w:rPr>
          <w:lang w:val="es-CR"/>
        </w:rPr>
      </w:pPr>
      <w:bookmarkStart w:id="457" w:name="_Toc281310471"/>
      <w:r w:rsidRPr="00113154">
        <w:rPr>
          <w:b/>
          <w:bCs/>
          <w:i/>
          <w:iCs/>
          <w:lang w:val="es-CR"/>
        </w:rPr>
        <w:t>Disposiciones Finales: Disposiciones Finales Comunes</w:t>
      </w:r>
      <w:bookmarkEnd w:id="457"/>
      <w:r w:rsidRPr="00113154">
        <w:rPr>
          <w:b/>
          <w:bCs/>
          <w:i/>
          <w:iCs/>
          <w:lang w:val="es-CR"/>
        </w:rPr>
        <w:t xml:space="preserve"> </w:t>
      </w:r>
    </w:p>
    <w:p w:rsidR="00113154" w:rsidRPr="00F00824" w:rsidRDefault="00113154" w:rsidP="00113154">
      <w:pPr>
        <w:jc w:val="both"/>
        <w:rPr>
          <w:lang w:val="es-CR"/>
        </w:rPr>
      </w:pPr>
      <w:bookmarkStart w:id="458" w:name="_Toc281310472"/>
      <w:r w:rsidRPr="00113154">
        <w:rPr>
          <w:b/>
          <w:bCs/>
          <w:i/>
          <w:iCs/>
          <w:lang w:val="es-CR"/>
        </w:rPr>
        <w:t>Capítulo único</w:t>
      </w:r>
      <w:bookmarkEnd w:id="458"/>
      <w:r w:rsidRPr="00113154">
        <w:rPr>
          <w:b/>
          <w:bCs/>
          <w:i/>
          <w:iCs/>
          <w:lang w:val="es-CR"/>
        </w:rPr>
        <w:t xml:space="preserve"> </w:t>
      </w:r>
    </w:p>
    <w:p w:rsidR="00113154" w:rsidRPr="00F00824" w:rsidRDefault="00113154" w:rsidP="00113154">
      <w:pPr>
        <w:jc w:val="both"/>
        <w:rPr>
          <w:lang w:val="es-CR"/>
        </w:rPr>
      </w:pPr>
      <w:bookmarkStart w:id="459" w:name="_Toc281310473"/>
      <w:r w:rsidRPr="00113154">
        <w:rPr>
          <w:b/>
          <w:bCs/>
          <w:lang w:val="es-CR"/>
        </w:rPr>
        <w:t>Artículo 364.-</w:t>
      </w:r>
      <w:bookmarkEnd w:id="459"/>
      <w:r w:rsidRPr="00113154">
        <w:rPr>
          <w:b/>
          <w:bCs/>
          <w:lang w:val="es-CR"/>
        </w:rPr>
        <w:t xml:space="preserve"> </w:t>
      </w:r>
    </w:p>
    <w:p w:rsidR="00113154" w:rsidRPr="00F00824" w:rsidRDefault="00113154" w:rsidP="00113154">
      <w:pPr>
        <w:jc w:val="both"/>
        <w:rPr>
          <w:lang w:val="es-CR"/>
        </w:rPr>
      </w:pPr>
      <w:r w:rsidRPr="00F00824">
        <w:rPr>
          <w:lang w:val="es-CR"/>
        </w:rPr>
        <w:t xml:space="preserve">1. Esta ley es de orden público y deroga las que se le opongan, con las limitaciones y salvedades que se establecen en los artículos siguientes. </w:t>
      </w:r>
    </w:p>
    <w:p w:rsidR="00113154" w:rsidRPr="00F00824" w:rsidRDefault="00113154" w:rsidP="00113154">
      <w:pPr>
        <w:jc w:val="both"/>
        <w:rPr>
          <w:lang w:val="es-CR"/>
        </w:rPr>
      </w:pPr>
      <w:r w:rsidRPr="00F00824">
        <w:rPr>
          <w:lang w:val="es-CR"/>
        </w:rPr>
        <w:t xml:space="preserve">2. En caso de duda, sus principios y normas prevalecerán sobre los de cualesquiera otras disposiciones de rango igual o menor. </w:t>
      </w:r>
    </w:p>
    <w:p w:rsidR="00113154" w:rsidRPr="00F00824" w:rsidRDefault="00113154" w:rsidP="00113154">
      <w:pPr>
        <w:jc w:val="both"/>
        <w:rPr>
          <w:lang w:val="es-CR"/>
        </w:rPr>
      </w:pPr>
      <w:r w:rsidRPr="00F00824">
        <w:rPr>
          <w:lang w:val="es-CR"/>
        </w:rPr>
        <w:t xml:space="preserve">3. Serán también criterios de interpretación de todo el ordenamiento jurídico administrativo del país. </w:t>
      </w:r>
    </w:p>
    <w:p w:rsidR="00113154" w:rsidRPr="00F00824" w:rsidRDefault="00113154" w:rsidP="00113154">
      <w:pPr>
        <w:jc w:val="both"/>
        <w:rPr>
          <w:lang w:val="es-CR"/>
        </w:rPr>
      </w:pPr>
      <w:bookmarkStart w:id="460" w:name="_Toc281310474"/>
      <w:r w:rsidRPr="00113154">
        <w:rPr>
          <w:b/>
          <w:bCs/>
          <w:lang w:val="es-CR"/>
        </w:rPr>
        <w:t>Artículo 365.-</w:t>
      </w:r>
      <w:bookmarkEnd w:id="460"/>
      <w:r w:rsidRPr="00113154">
        <w:rPr>
          <w:b/>
          <w:bCs/>
          <w:lang w:val="es-CR"/>
        </w:rPr>
        <w:t xml:space="preserve"> </w:t>
      </w:r>
    </w:p>
    <w:p w:rsidR="00113154" w:rsidRPr="00F00824" w:rsidRDefault="00113154" w:rsidP="00113154">
      <w:pPr>
        <w:jc w:val="both"/>
        <w:rPr>
          <w:lang w:val="es-CR"/>
        </w:rPr>
      </w:pPr>
      <w:r w:rsidRPr="00F00824">
        <w:rPr>
          <w:lang w:val="es-CR"/>
        </w:rPr>
        <w:t xml:space="preserve">1. El Libro Primero se aplicará a toda la Administración, desde que entre en vigencia esta ley, siempre que esa aplicación no produzca efecto retroactivo. </w:t>
      </w:r>
    </w:p>
    <w:p w:rsidR="00113154" w:rsidRPr="00F00824" w:rsidRDefault="00113154" w:rsidP="00113154">
      <w:pPr>
        <w:jc w:val="both"/>
        <w:rPr>
          <w:lang w:val="es-CR"/>
        </w:rPr>
      </w:pPr>
      <w:r w:rsidRPr="00F00824">
        <w:rPr>
          <w:lang w:val="es-CR"/>
        </w:rPr>
        <w:lastRenderedPageBreak/>
        <w:t xml:space="preserve">2. Los actos o situaciones válidos, nacidos con anterioridad, continuarán rigiéndose por la legislación anterior, salvo en cuanto a sus efectos pendientes, que se ajustarán a esta ley, en cuanto fuere compatible con su naturaleza. </w:t>
      </w:r>
    </w:p>
    <w:p w:rsidR="00113154" w:rsidRPr="00F00824" w:rsidRDefault="00113154" w:rsidP="00113154">
      <w:pPr>
        <w:jc w:val="both"/>
        <w:rPr>
          <w:lang w:val="es-CR"/>
        </w:rPr>
      </w:pPr>
      <w:r w:rsidRPr="00F00824">
        <w:rPr>
          <w:lang w:val="es-CR"/>
        </w:rPr>
        <w:t xml:space="preserve">3. Los principios generales del mismo Libro Primero prevalecerán en todo caso. </w:t>
      </w:r>
    </w:p>
    <w:p w:rsidR="00113154" w:rsidRPr="00F00824" w:rsidRDefault="00113154" w:rsidP="00113154">
      <w:pPr>
        <w:jc w:val="both"/>
        <w:rPr>
          <w:lang w:val="es-CR"/>
        </w:rPr>
      </w:pPr>
      <w:bookmarkStart w:id="461" w:name="_Toc281310475"/>
      <w:r w:rsidRPr="00113154">
        <w:rPr>
          <w:b/>
          <w:bCs/>
          <w:lang w:val="es-CR"/>
        </w:rPr>
        <w:t>Artículo 366.-</w:t>
      </w:r>
      <w:bookmarkEnd w:id="461"/>
      <w:r w:rsidRPr="00113154">
        <w:rPr>
          <w:b/>
          <w:bCs/>
          <w:lang w:val="es-CR"/>
        </w:rPr>
        <w:t xml:space="preserve"> </w:t>
      </w:r>
    </w:p>
    <w:p w:rsidR="00113154" w:rsidRPr="00F00824" w:rsidRDefault="00113154" w:rsidP="00113154">
      <w:pPr>
        <w:jc w:val="both"/>
        <w:rPr>
          <w:lang w:val="es-CR"/>
        </w:rPr>
      </w:pPr>
      <w:r w:rsidRPr="00F00824">
        <w:rPr>
          <w:lang w:val="es-CR"/>
        </w:rPr>
        <w:t xml:space="preserve">1. El Libro Segundo regirá, a partir de su vigencia, para todo procedimiento administrativo, aun aquellos que se encuentren pendientes de resolución o recurso, con las salvedades y limitaciones del artículo 371 </w:t>
      </w:r>
    </w:p>
    <w:p w:rsidR="00113154" w:rsidRPr="00F00824" w:rsidRDefault="00113154" w:rsidP="00113154">
      <w:pPr>
        <w:jc w:val="both"/>
        <w:rPr>
          <w:lang w:val="es-CR"/>
        </w:rPr>
      </w:pPr>
      <w:r w:rsidRPr="00F00824">
        <w:rPr>
          <w:i/>
          <w:iCs/>
          <w:lang w:val="es-CR"/>
        </w:rPr>
        <w:t xml:space="preserve">*NOTA: Debe entenderse 367, ya que esta ley no contiene artículo 371. Las salvedades y limitaciones a las cuales hace referencia este inciso están contempladas en el artículo 367 </w:t>
      </w:r>
    </w:p>
    <w:p w:rsidR="00113154" w:rsidRPr="00F00824" w:rsidRDefault="00113154" w:rsidP="00113154">
      <w:pPr>
        <w:jc w:val="both"/>
        <w:rPr>
          <w:lang w:val="es-CR"/>
        </w:rPr>
      </w:pPr>
      <w:r w:rsidRPr="00F00824">
        <w:rPr>
          <w:lang w:val="es-CR"/>
        </w:rPr>
        <w:t xml:space="preserve">2. No obstante, los términos o plazos para trámites pendientes o para la resolución final, se contarán a partir de la vigencia de esta ley, mientras ello no implique una prórroga o ampliación de los establecidos en la legislación anterior, en cuyo caso regirán estos últimos. </w:t>
      </w:r>
    </w:p>
    <w:p w:rsidR="00113154" w:rsidRPr="00F00824" w:rsidRDefault="00113154" w:rsidP="00113154">
      <w:pPr>
        <w:jc w:val="both"/>
        <w:rPr>
          <w:lang w:val="es-CR"/>
        </w:rPr>
      </w:pPr>
      <w:bookmarkStart w:id="462" w:name="_Toc281310476"/>
      <w:r w:rsidRPr="00113154">
        <w:rPr>
          <w:b/>
          <w:bCs/>
          <w:lang w:val="es-CR"/>
        </w:rPr>
        <w:t>Artículo 367.-</w:t>
      </w:r>
      <w:bookmarkEnd w:id="462"/>
      <w:r w:rsidRPr="00113154">
        <w:rPr>
          <w:b/>
          <w:bCs/>
          <w:lang w:val="es-CR"/>
        </w:rPr>
        <w:t xml:space="preserve"> </w:t>
      </w:r>
    </w:p>
    <w:p w:rsidR="00113154" w:rsidRPr="00F00824" w:rsidRDefault="00113154" w:rsidP="00113154">
      <w:pPr>
        <w:jc w:val="both"/>
        <w:rPr>
          <w:lang w:val="es-CR"/>
        </w:rPr>
      </w:pPr>
      <w:r w:rsidRPr="00F00824">
        <w:rPr>
          <w:lang w:val="es-CR"/>
        </w:rPr>
        <w:t xml:space="preserve">1. Se derogan todas las disposiciones anteriores que establezcan o regulen procedimientos administrativos de carácter general, o cuya especialidad no resulte de la índole de la materia que rijan. </w:t>
      </w:r>
    </w:p>
    <w:p w:rsidR="00113154" w:rsidRPr="00F00824" w:rsidRDefault="00113154" w:rsidP="00113154">
      <w:pPr>
        <w:jc w:val="both"/>
        <w:rPr>
          <w:lang w:val="es-CR"/>
        </w:rPr>
      </w:pPr>
      <w:r w:rsidRPr="00F00824">
        <w:rPr>
          <w:lang w:val="es-CR"/>
        </w:rPr>
        <w:t xml:space="preserve">2. Se exceptúa de la aplicación de esta ley, en lo relativo a procedimiento administrativo: </w:t>
      </w:r>
    </w:p>
    <w:p w:rsidR="00113154" w:rsidRPr="00F00824" w:rsidRDefault="00113154" w:rsidP="00113154">
      <w:pPr>
        <w:jc w:val="both"/>
        <w:rPr>
          <w:lang w:val="es-CR"/>
        </w:rPr>
      </w:pPr>
      <w:r w:rsidRPr="00F00824">
        <w:rPr>
          <w:lang w:val="es-CR"/>
        </w:rPr>
        <w:t xml:space="preserve">a) Las expropiaciones; </w:t>
      </w:r>
    </w:p>
    <w:p w:rsidR="00113154" w:rsidRPr="00F00824" w:rsidRDefault="00113154" w:rsidP="00113154">
      <w:pPr>
        <w:jc w:val="both"/>
        <w:rPr>
          <w:lang w:val="es-CR"/>
        </w:rPr>
      </w:pPr>
      <w:r w:rsidRPr="00F00824">
        <w:rPr>
          <w:lang w:val="es-CR"/>
        </w:rPr>
        <w:t xml:space="preserve">b) Los concursos y licitaciones; </w:t>
      </w:r>
    </w:p>
    <w:p w:rsidR="00113154" w:rsidRPr="00113154" w:rsidRDefault="00113154" w:rsidP="00113154">
      <w:pPr>
        <w:jc w:val="both"/>
        <w:rPr>
          <w:lang w:val="es-CR"/>
        </w:rPr>
      </w:pPr>
      <w:r w:rsidRPr="00113154">
        <w:rPr>
          <w:lang w:val="es-CR"/>
        </w:rPr>
        <w:t xml:space="preserve">c) Los contratos de la Administración que lo tengan establecido por ley; </w:t>
      </w:r>
    </w:p>
    <w:p w:rsidR="00113154" w:rsidRPr="00113154" w:rsidRDefault="00113154" w:rsidP="00113154">
      <w:pPr>
        <w:jc w:val="both"/>
        <w:rPr>
          <w:lang w:val="es-CR"/>
        </w:rPr>
      </w:pPr>
      <w:r w:rsidRPr="00113154">
        <w:rPr>
          <w:lang w:val="es-CR"/>
        </w:rPr>
        <w:t xml:space="preserve">d) La materia tributaria que lo tenga establecido por ley; </w:t>
      </w:r>
    </w:p>
    <w:p w:rsidR="00113154" w:rsidRPr="00113154" w:rsidRDefault="00113154" w:rsidP="00113154">
      <w:pPr>
        <w:jc w:val="both"/>
        <w:rPr>
          <w:lang w:val="es-CR"/>
        </w:rPr>
      </w:pPr>
      <w:r w:rsidRPr="00113154">
        <w:rPr>
          <w:lang w:val="es-CR"/>
        </w:rPr>
        <w:t xml:space="preserve">e) Lo concerniente al personal, tanto público como laboral, regulado por ley o por reglamento autónomo de trabajo, en su caso, salvo en cuanto a los funcionarios excluidos de esas disposiciones por motivos de rango o confianza; </w:t>
      </w:r>
    </w:p>
    <w:p w:rsidR="00113154" w:rsidRPr="00113154" w:rsidRDefault="00113154" w:rsidP="00113154">
      <w:pPr>
        <w:jc w:val="both"/>
        <w:rPr>
          <w:lang w:val="es-CR"/>
        </w:rPr>
      </w:pPr>
      <w:r w:rsidRPr="00113154">
        <w:rPr>
          <w:lang w:val="es-CR"/>
        </w:rPr>
        <w:t xml:space="preserve">f) Los procedimientos en materia de Registros Públicos; </w:t>
      </w:r>
    </w:p>
    <w:p w:rsidR="00113154" w:rsidRPr="00113154" w:rsidRDefault="00113154" w:rsidP="00113154">
      <w:pPr>
        <w:jc w:val="both"/>
        <w:rPr>
          <w:lang w:val="es-CR"/>
        </w:rPr>
      </w:pPr>
      <w:r w:rsidRPr="00113154">
        <w:rPr>
          <w:lang w:val="es-CR"/>
        </w:rPr>
        <w:t xml:space="preserve">g) Los procedimientos relativos a la aprobación, ejecución y liquidación de presupuestos, y los demás de fiscalización financiera y contable por parte de la Contraloría General de la República, cuando estén regulados; y </w:t>
      </w:r>
    </w:p>
    <w:p w:rsidR="00113154" w:rsidRPr="00113154" w:rsidRDefault="00113154" w:rsidP="00113154">
      <w:pPr>
        <w:jc w:val="both"/>
        <w:rPr>
          <w:lang w:val="es-CR"/>
        </w:rPr>
      </w:pPr>
      <w:r w:rsidRPr="00113154">
        <w:rPr>
          <w:lang w:val="es-CR"/>
        </w:rPr>
        <w:lastRenderedPageBreak/>
        <w:t xml:space="preserve">h) Los demás que el Poder Ejecutivo determine por decreto, dentro de los tres meses siguientes a la promulgación de esta ley, cuando existan motivos igualmente justificados que los de los incisos anteriores, y siempre que estén regulados por ley. </w:t>
      </w:r>
    </w:p>
    <w:p w:rsidR="00113154" w:rsidRPr="00113154" w:rsidRDefault="00113154" w:rsidP="00113154">
      <w:pPr>
        <w:jc w:val="both"/>
        <w:rPr>
          <w:lang w:val="es-CR"/>
        </w:rPr>
      </w:pPr>
      <w:r w:rsidRPr="00113154">
        <w:rPr>
          <w:lang w:val="es-CR"/>
        </w:rPr>
        <w:t xml:space="preserve">3. Los casos exceptuados en el párrafo anterior continuarán rigiéndose por sus normas de procedimientos especiales. </w:t>
      </w:r>
    </w:p>
    <w:p w:rsidR="00113154" w:rsidRPr="00113154" w:rsidRDefault="00113154" w:rsidP="00113154">
      <w:pPr>
        <w:jc w:val="both"/>
        <w:rPr>
          <w:lang w:val="es-CR"/>
        </w:rPr>
      </w:pPr>
      <w:bookmarkStart w:id="463" w:name="_Toc281310477"/>
      <w:r w:rsidRPr="00113154">
        <w:rPr>
          <w:b/>
          <w:bCs/>
          <w:lang w:val="es-CR"/>
        </w:rPr>
        <w:t>Artículo 368.-</w:t>
      </w:r>
      <w:bookmarkEnd w:id="463"/>
      <w:r w:rsidRPr="00113154">
        <w:rPr>
          <w:b/>
          <w:bCs/>
          <w:lang w:val="es-CR"/>
        </w:rPr>
        <w:t xml:space="preserve"> </w:t>
      </w:r>
    </w:p>
    <w:p w:rsidR="00113154" w:rsidRPr="00113154" w:rsidRDefault="00113154" w:rsidP="00113154">
      <w:pPr>
        <w:jc w:val="both"/>
        <w:rPr>
          <w:lang w:val="es-CR"/>
        </w:rPr>
      </w:pPr>
      <w:r w:rsidRPr="00113154">
        <w:rPr>
          <w:lang w:val="es-CR"/>
        </w:rPr>
        <w:t xml:space="preserve">1. Se mantienen vigentes, pero como complementarias y subordinados a ésta, las demás leyes, reglamentos y otras normas de procedimiento existentes para materias especiales, a condición de que sean necesarios por razón de la índole propia de tales materias, conforme lo determine por Decreto el Poder Ejecutivo. </w:t>
      </w:r>
    </w:p>
    <w:p w:rsidR="00113154" w:rsidRPr="00113154" w:rsidRDefault="00113154" w:rsidP="00113154">
      <w:pPr>
        <w:jc w:val="both"/>
        <w:rPr>
          <w:lang w:val="es-CR"/>
        </w:rPr>
      </w:pPr>
      <w:r w:rsidRPr="00113154">
        <w:rPr>
          <w:lang w:val="es-CR"/>
        </w:rPr>
        <w:t>2. Igualmente, se mantienen vigentes las disposiciones de procedimiento administrativo contenidas en el Código Procesal Contencioso-Administrativo</w:t>
      </w:r>
      <w:r w:rsidRPr="00113154">
        <w:rPr>
          <w:i/>
          <w:iCs/>
          <w:lang w:val="es-CR"/>
        </w:rPr>
        <w:t>.</w:t>
      </w:r>
      <w:r w:rsidRPr="00113154">
        <w:rPr>
          <w:lang w:val="es-CR"/>
        </w:rPr>
        <w:t xml:space="preserve"> </w:t>
      </w:r>
    </w:p>
    <w:p w:rsidR="00113154" w:rsidRPr="00113154" w:rsidRDefault="00113154" w:rsidP="00113154">
      <w:pPr>
        <w:jc w:val="both"/>
        <w:rPr>
          <w:lang w:val="es-CR"/>
        </w:rPr>
      </w:pPr>
      <w:r w:rsidRPr="00113154">
        <w:rPr>
          <w:i/>
          <w:iCs/>
          <w:lang w:val="es-MX"/>
        </w:rPr>
        <w:t xml:space="preserve">*Reformado por el artículo 200, inciso 12) de la Ley N. 8508 de 28 de abril de 2006, Código Procesal Contencioso-Administrativo </w:t>
      </w:r>
    </w:p>
    <w:p w:rsidR="00113154" w:rsidRPr="00113154" w:rsidRDefault="00113154" w:rsidP="00113154">
      <w:pPr>
        <w:jc w:val="both"/>
        <w:rPr>
          <w:lang w:val="es-CR"/>
        </w:rPr>
      </w:pPr>
      <w:bookmarkStart w:id="464" w:name="_Toc281310478"/>
      <w:r w:rsidRPr="00113154">
        <w:rPr>
          <w:b/>
          <w:bCs/>
          <w:lang w:val="es-CR"/>
        </w:rPr>
        <w:t>Artículo 369.-</w:t>
      </w:r>
      <w:bookmarkEnd w:id="464"/>
      <w:r w:rsidRPr="00113154">
        <w:rPr>
          <w:b/>
          <w:bCs/>
          <w:lang w:val="es-CR"/>
        </w:rPr>
        <w:t xml:space="preserve"> </w:t>
      </w:r>
    </w:p>
    <w:p w:rsidR="00113154" w:rsidRPr="00113154" w:rsidRDefault="00113154" w:rsidP="00113154">
      <w:pPr>
        <w:jc w:val="both"/>
        <w:rPr>
          <w:lang w:val="es-CR"/>
        </w:rPr>
      </w:pPr>
      <w:r w:rsidRPr="00113154">
        <w:rPr>
          <w:lang w:val="es-CR"/>
        </w:rPr>
        <w:t xml:space="preserve">1. El Poder Ejecutivo reglamentará la presente ley. </w:t>
      </w:r>
    </w:p>
    <w:p w:rsidR="00113154" w:rsidRPr="00113154" w:rsidRDefault="00113154" w:rsidP="00113154">
      <w:pPr>
        <w:jc w:val="both"/>
        <w:rPr>
          <w:lang w:val="es-CR"/>
        </w:rPr>
      </w:pPr>
      <w:r w:rsidRPr="00113154">
        <w:rPr>
          <w:lang w:val="es-CR"/>
        </w:rPr>
        <w:t xml:space="preserve">2. La falta de reglamentación no será obstáculo para la aplicación de esta ley. </w:t>
      </w:r>
    </w:p>
    <w:p w:rsidR="00113154" w:rsidRPr="00113154" w:rsidRDefault="00113154" w:rsidP="00113154">
      <w:pPr>
        <w:jc w:val="both"/>
        <w:rPr>
          <w:lang w:val="es-CR"/>
        </w:rPr>
      </w:pPr>
      <w:r w:rsidRPr="00113154">
        <w:rPr>
          <w:lang w:val="es-CR"/>
        </w:rPr>
        <w:t xml:space="preserve">3. Los reglamentos generales de procedimiento para toda la Administración o para cada uno de los Ministerios o entes administrativos, deberán quedar promulgados dentro del término de seis meses a partir de la vigencia de esta ley. </w:t>
      </w:r>
    </w:p>
    <w:p w:rsidR="00113154" w:rsidRPr="00113154" w:rsidRDefault="00113154" w:rsidP="00113154">
      <w:pPr>
        <w:jc w:val="both"/>
        <w:rPr>
          <w:lang w:val="es-CR"/>
        </w:rPr>
      </w:pPr>
      <w:r w:rsidRPr="00113154">
        <w:rPr>
          <w:lang w:val="es-CR"/>
        </w:rPr>
        <w:t xml:space="preserve">4. El mismo término regirá en cuanto a las disposiciones necesarias para adaptar la organización administrativa a esta ley. </w:t>
      </w:r>
    </w:p>
    <w:p w:rsidR="00113154" w:rsidRPr="00113154" w:rsidRDefault="00113154" w:rsidP="00113154">
      <w:pPr>
        <w:jc w:val="both"/>
        <w:rPr>
          <w:lang w:val="es-CR"/>
        </w:rPr>
      </w:pPr>
      <w:r w:rsidRPr="00113154">
        <w:rPr>
          <w:lang w:val="es-CR"/>
        </w:rPr>
        <w:t xml:space="preserve">5. Las disposiciones del Poder Ejecutivo de conformidad con éste y los dos artículos anteriores, se considerarán generales para efectos de esta ley y de la Reguladora de la Jurisdicción Contencioso Administrativa. </w:t>
      </w:r>
    </w:p>
    <w:p w:rsidR="00113154" w:rsidRPr="00113154" w:rsidRDefault="00113154" w:rsidP="00113154">
      <w:pPr>
        <w:jc w:val="both"/>
        <w:rPr>
          <w:lang w:val="es-CR"/>
        </w:rPr>
      </w:pPr>
      <w:bookmarkStart w:id="465" w:name="_Toc281310479"/>
      <w:r w:rsidRPr="00113154">
        <w:rPr>
          <w:b/>
          <w:bCs/>
          <w:lang w:val="es-CR"/>
        </w:rPr>
        <w:t>Artículo 370.-</w:t>
      </w:r>
      <w:bookmarkEnd w:id="465"/>
      <w:r w:rsidRPr="00113154">
        <w:rPr>
          <w:b/>
          <w:bCs/>
          <w:lang w:val="es-CR"/>
        </w:rPr>
        <w:t xml:space="preserve"> </w:t>
      </w:r>
    </w:p>
    <w:p w:rsidR="00113154" w:rsidRPr="00113154" w:rsidRDefault="00113154" w:rsidP="00113154">
      <w:pPr>
        <w:jc w:val="both"/>
        <w:rPr>
          <w:lang w:val="es-CR"/>
        </w:rPr>
      </w:pPr>
      <w:r w:rsidRPr="00113154">
        <w:rPr>
          <w:lang w:val="es-CR"/>
        </w:rPr>
        <w:t xml:space="preserve">Esta ley entrará en vigencia seis meses después de su publicación. </w:t>
      </w:r>
    </w:p>
    <w:p w:rsidR="00D35774" w:rsidRPr="00113154" w:rsidRDefault="00D35774" w:rsidP="00113154">
      <w:pPr>
        <w:jc w:val="both"/>
        <w:rPr>
          <w:lang w:val="es-CR"/>
        </w:rPr>
      </w:pPr>
    </w:p>
    <w:sectPr w:rsidR="00D35774" w:rsidRPr="0011315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CA0630"/>
    <w:multiLevelType w:val="multilevel"/>
    <w:tmpl w:val="11789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154"/>
    <w:rsid w:val="00113154"/>
    <w:rsid w:val="00D35774"/>
    <w:rsid w:val="00F008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13154"/>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1315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67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Orden xmlns="a7c4c05d-3eee-41ca-bb77-86bd43283e82">1</Orden>
    <Nombre_x0020_de_x0020_la_x0020_normativa xmlns="a7c4c05d-3eee-41ca-bb77-86bd43283e82">
      <Url>https://www.sugeval.fi.cr/normativa/Otra%20Normativa%20Relacionada/Ley%20General%20de%20la%20Administración%20Pública%20No%206227.docx</Url>
      <Description>Ley General de la Administración Pública No. 6227.</Description>
    </Nombre_x0020_de_x0020_la_x0020_normativa>
    <ClasificacionTematica xmlns="a7c4c05d-3eee-41ca-bb77-86bd43283e8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79E4B80CC30A8047ADE4B8F6A6F477F7" ma:contentTypeVersion="5" ma:contentTypeDescription="Crear nuevo documento." ma:contentTypeScope="" ma:versionID="4f2199e4a98f27dc22fc1927beaa6a03">
  <xsd:schema xmlns:xsd="http://www.w3.org/2001/XMLSchema" xmlns:xs="http://www.w3.org/2001/XMLSchema" xmlns:p="http://schemas.microsoft.com/office/2006/metadata/properties" xmlns:ns2="a7c4c05d-3eee-41ca-bb77-86bd43283e82" xmlns:ns3="fc66ef79-2d66-4fa3-90bd-e4f186d8d369" targetNamespace="http://schemas.microsoft.com/office/2006/metadata/properties" ma:root="true" ma:fieldsID="dd1aab3438811d3304510cf639b305d3" ns2:_="" ns3:_="">
    <xsd:import namespace="a7c4c05d-3eee-41ca-bb77-86bd43283e82"/>
    <xsd:import namespace="fc66ef79-2d66-4fa3-90bd-e4f186d8d369"/>
    <xsd:element name="properties">
      <xsd:complexType>
        <xsd:sequence>
          <xsd:element name="documentManagement">
            <xsd:complexType>
              <xsd:all>
                <xsd:element ref="ns2:Nombre_x0020_de_x0020_la_x0020_normativa" minOccurs="0"/>
                <xsd:element ref="ns2:ClasificacionTematica" minOccurs="0"/>
                <xsd:element ref="ns2:Orden"/>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c4c05d-3eee-41ca-bb77-86bd43283e82" elementFormDefault="qualified">
    <xsd:import namespace="http://schemas.microsoft.com/office/2006/documentManagement/types"/>
    <xsd:import namespace="http://schemas.microsoft.com/office/infopath/2007/PartnerControls"/>
    <xsd:element name="Nombre_x0020_de_x0020_la_x0020_normativa" ma:index="8" nillable="true" ma:displayName="Normativa" ma:format="Hyperlink" ma:internalName="Nombre_x0020_de_x0020_la_x0020_normativa">
      <xsd:complexType>
        <xsd:complexContent>
          <xsd:extension base="dms:URL">
            <xsd:sequence>
              <xsd:element name="Url" type="dms:ValidUrl" minOccurs="0" nillable="true"/>
              <xsd:element name="Description" type="xsd:string" nillable="true"/>
            </xsd:sequence>
          </xsd:extension>
        </xsd:complexContent>
      </xsd:complexType>
    </xsd:element>
    <xsd:element name="ClasificacionTematica" ma:index="9" nillable="true" ma:displayName="Clasificación Temática" ma:internalName="ClasificacionTematica">
      <xsd:simpleType>
        <xsd:restriction base="dms:Text">
          <xsd:maxLength value="255"/>
        </xsd:restriction>
      </xsd:simpleType>
    </xsd:element>
    <xsd:element name="Orden" ma:index="10" ma:displayName="Orden" ma:decimals="0" ma:internalName="Orden">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fc66ef79-2d66-4fa3-90bd-e4f186d8d369" elementFormDefault="qualified">
    <xsd:import namespace="http://schemas.microsoft.com/office/2006/documentManagement/types"/>
    <xsd:import namespace="http://schemas.microsoft.com/office/infopath/2007/PartnerControls"/>
    <xsd:element name="SharedWithUsers" ma:index="11"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3A73EEA-D5D4-4809-B30B-6AAEE782D746}"/>
</file>

<file path=customXml/itemProps2.xml><?xml version="1.0" encoding="utf-8"?>
<ds:datastoreItem xmlns:ds="http://schemas.openxmlformats.org/officeDocument/2006/customXml" ds:itemID="{E0D4CDDF-5744-4940-80E5-5838F62959AC}"/>
</file>

<file path=customXml/itemProps3.xml><?xml version="1.0" encoding="utf-8"?>
<ds:datastoreItem xmlns:ds="http://schemas.openxmlformats.org/officeDocument/2006/customXml" ds:itemID="{D5777F83-1B54-40CB-979A-9D2AF7EC4BBF}"/>
</file>

<file path=docProps/app.xml><?xml version="1.0" encoding="utf-8"?>
<Properties xmlns="http://schemas.openxmlformats.org/officeDocument/2006/extended-properties" xmlns:vt="http://schemas.openxmlformats.org/officeDocument/2006/docPropsVTypes">
  <Template>Normal</Template>
  <TotalTime>0</TotalTime>
  <Pages>84</Pages>
  <Words>25292</Words>
  <Characters>139106</Characters>
  <Application>Microsoft Office Word</Application>
  <DocSecurity>0</DocSecurity>
  <Lines>1159</Lines>
  <Paragraphs>328</Paragraphs>
  <ScaleCrop>false</ScaleCrop>
  <HeadingPairs>
    <vt:vector size="2" baseType="variant">
      <vt:variant>
        <vt:lpstr>Title</vt:lpstr>
      </vt:variant>
      <vt:variant>
        <vt:i4>1</vt:i4>
      </vt:variant>
    </vt:vector>
  </HeadingPairs>
  <TitlesOfParts>
    <vt:vector size="1" baseType="lpstr">
      <vt:lpstr/>
    </vt:vector>
  </TitlesOfParts>
  <Company>SUGEVAL</Company>
  <LinksUpToDate>false</LinksUpToDate>
  <CharactersWithSpaces>164070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 General de la Administración Pública No 6227.</dc:title>
  <dc:creator>María Laura Quesada Flores</dc:creator>
  <cp:lastModifiedBy>Isabel Tan Chan</cp:lastModifiedBy>
  <cp:revision>2</cp:revision>
  <dcterms:created xsi:type="dcterms:W3CDTF">2015-10-23T17:34:00Z</dcterms:created>
  <dcterms:modified xsi:type="dcterms:W3CDTF">2015-10-23T17:34:00Z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0x01010079E4B80CC30A8047ADE4B8F6A6F477F7</vt:lpwstr>
  </property>
</Properties>
</file>